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BE054" w14:textId="4F64D606" w:rsidR="009A0358" w:rsidRDefault="009A0358" w:rsidP="009A0358">
      <w:pPr>
        <w:pStyle w:val="Pealkiri"/>
        <w:spacing w:before="0" w:after="0"/>
        <w:ind w:right="0"/>
        <w:jc w:val="right"/>
      </w:pPr>
      <w:r>
        <w:t>ALGTEKST-TERVIKTEKST</w:t>
      </w:r>
    </w:p>
    <w:p w14:paraId="4A79DEDB" w14:textId="72E06328" w:rsidR="009A0358" w:rsidRDefault="001B2946" w:rsidP="009A0358">
      <w:pPr>
        <w:pStyle w:val="Pealkiri"/>
        <w:spacing w:before="0" w:after="0"/>
        <w:ind w:right="0"/>
      </w:pPr>
      <w:r>
        <w:t xml:space="preserve">Kinnitatud rektori </w:t>
      </w:r>
      <w:r w:rsidR="009A0358" w:rsidRPr="009A0358">
        <w:t xml:space="preserve">09.10.2026 </w:t>
      </w:r>
      <w:r>
        <w:t xml:space="preserve">käskkirjaga </w:t>
      </w:r>
      <w:r w:rsidR="009A0358" w:rsidRPr="009A0358">
        <w:t>nr 36</w:t>
      </w:r>
    </w:p>
    <w:p w14:paraId="1C2C8C64" w14:textId="77777777" w:rsidR="00DE6FB9" w:rsidRDefault="00DE6FB9" w:rsidP="00DE6FB9">
      <w:pPr>
        <w:pStyle w:val="BodyText"/>
      </w:pPr>
    </w:p>
    <w:p w14:paraId="097E2D80" w14:textId="6633498B" w:rsidR="00DE6FB9" w:rsidRPr="00DE6FB9" w:rsidRDefault="00DE6FB9" w:rsidP="00DE6FB9">
      <w:pPr>
        <w:pStyle w:val="BodyText"/>
      </w:pPr>
      <w:r w:rsidRPr="00DE6FB9">
        <w:t xml:space="preserve">Redaktsiooni jõustumise kuupäev: </w:t>
      </w:r>
      <w:r>
        <w:t>18.04.2024</w:t>
      </w:r>
    </w:p>
    <w:p w14:paraId="11B43084" w14:textId="1B98A836" w:rsidR="00E7551A" w:rsidRPr="00E51681" w:rsidRDefault="00C61B39" w:rsidP="00DE6FB9">
      <w:pPr>
        <w:pStyle w:val="Pealkiri"/>
        <w:spacing w:before="100" w:beforeAutospacing="1" w:after="100" w:afterAutospacing="1"/>
        <w:ind w:right="0"/>
        <w:rPr>
          <w:b/>
          <w:bCs/>
        </w:rPr>
      </w:pPr>
      <w:r w:rsidRPr="00E51681">
        <w:rPr>
          <w:b/>
          <w:bCs/>
        </w:rPr>
        <w:t>Toetajate, annetajate ja koostööpartnerite tunnustamise kord</w:t>
      </w:r>
    </w:p>
    <w:p w14:paraId="48B600C9" w14:textId="04099332" w:rsidR="00E7551A" w:rsidRPr="00840060" w:rsidRDefault="00C61B39" w:rsidP="00E7551A">
      <w:pPr>
        <w:pStyle w:val="Tekst"/>
      </w:pPr>
      <w:r w:rsidRPr="00840060">
        <w:t>Tuginedes Tallinna Tehnikaülikooli põhikirja § 11 punkt</w:t>
      </w:r>
      <w:r w:rsidR="006058BB">
        <w:t>i</w:t>
      </w:r>
      <w:r w:rsidRPr="00840060">
        <w:t>le 1</w:t>
      </w:r>
      <w:r w:rsidR="00C5554F">
        <w:t>1</w:t>
      </w:r>
      <w:r w:rsidRPr="00840060">
        <w:t xml:space="preserve"> ja </w:t>
      </w:r>
      <w:r w:rsidR="00840060" w:rsidRPr="00840060">
        <w:t xml:space="preserve">senati </w:t>
      </w:r>
      <w:r w:rsidR="0011554C">
        <w:t>16</w:t>
      </w:r>
      <w:r w:rsidR="002564D9">
        <w:t>.04.2024</w:t>
      </w:r>
      <w:r w:rsidR="00840060" w:rsidRPr="00840060">
        <w:t xml:space="preserve"> määruse</w:t>
      </w:r>
      <w:r w:rsidRPr="00840060">
        <w:t xml:space="preserve"> nr </w:t>
      </w:r>
      <w:r w:rsidR="002564D9">
        <w:t xml:space="preserve">2 </w:t>
      </w:r>
      <w:r w:rsidRPr="00840060">
        <w:t>„</w:t>
      </w:r>
      <w:r w:rsidR="002564D9">
        <w:t>T</w:t>
      </w:r>
      <w:r w:rsidR="00840060" w:rsidRPr="00840060">
        <w:t xml:space="preserve">oetajate tunnustamise </w:t>
      </w:r>
      <w:r w:rsidRPr="00840060">
        <w:t>statuut“</w:t>
      </w:r>
      <w:r w:rsidR="00E84E53" w:rsidRPr="00840060">
        <w:t xml:space="preserve"> </w:t>
      </w:r>
      <w:r w:rsidR="00303908">
        <w:t>paragrahvile</w:t>
      </w:r>
      <w:r w:rsidR="00840060" w:rsidRPr="00840060">
        <w:t xml:space="preserve"> 4</w:t>
      </w:r>
      <w:r w:rsidRPr="00840060">
        <w:t>:</w:t>
      </w:r>
    </w:p>
    <w:p w14:paraId="789F6D82" w14:textId="5D03208A" w:rsidR="00C61B39" w:rsidRDefault="00C61B39" w:rsidP="00C61B39">
      <w:pPr>
        <w:pStyle w:val="Loetelu"/>
      </w:pPr>
      <w:r>
        <w:t xml:space="preserve">Toetajate, annetajate ja koostööpartnerite </w:t>
      </w:r>
      <w:r w:rsidR="00D05047">
        <w:t xml:space="preserve"> tunnustamise </w:t>
      </w:r>
      <w:r>
        <w:t xml:space="preserve">korraldamise eest vastutab </w:t>
      </w:r>
      <w:r w:rsidR="00B229C8">
        <w:t>v</w:t>
      </w:r>
      <w:r w:rsidR="00B229C8" w:rsidRPr="00B229C8">
        <w:t>ilistlasliikumise ja toetussuhete osakond</w:t>
      </w:r>
      <w:r>
        <w:t xml:space="preserve">. Osakond kaasab vastavalt vajadusele ja võimalustele valdkonna ürituste korraldamisse ja läbiviimisesse </w:t>
      </w:r>
      <w:r w:rsidR="00B229C8">
        <w:t>t</w:t>
      </w:r>
      <w:r w:rsidR="00B229C8" w:rsidRPr="00B229C8">
        <w:t>urunduse ja kommunikatsiooni osakon</w:t>
      </w:r>
      <w:r w:rsidR="00B229C8">
        <w:t>na</w:t>
      </w:r>
      <w:r>
        <w:t>.</w:t>
      </w:r>
    </w:p>
    <w:p w14:paraId="173919C0" w14:textId="6ED98F63" w:rsidR="00C61B39" w:rsidRDefault="00887977" w:rsidP="00C61B39">
      <w:pPr>
        <w:pStyle w:val="Loetelu"/>
      </w:pPr>
      <w:r>
        <w:t>Ettepanekud t</w:t>
      </w:r>
      <w:r w:rsidR="00C61B39">
        <w:t>oetajate, annetajate ja koostööpartnerite</w:t>
      </w:r>
      <w:r>
        <w:t xml:space="preserve"> nimetamiseks teevad: </w:t>
      </w:r>
    </w:p>
    <w:p w14:paraId="6DA48A01" w14:textId="2B5EBA1C" w:rsidR="00881FFF" w:rsidRDefault="00FB2B25" w:rsidP="00C61B39">
      <w:pPr>
        <w:pStyle w:val="Bodyt"/>
      </w:pPr>
      <w:r>
        <w:t>V</w:t>
      </w:r>
      <w:r w:rsidRPr="00FB2B25">
        <w:t>astutusala juhid</w:t>
      </w:r>
      <w:r w:rsidR="00881FFF">
        <w:t>;</w:t>
      </w:r>
    </w:p>
    <w:p w14:paraId="049DA89B" w14:textId="53CD5A11" w:rsidR="00C61B39" w:rsidRDefault="002F6AEB" w:rsidP="00C61B39">
      <w:pPr>
        <w:pStyle w:val="Bodyt"/>
      </w:pPr>
      <w:r>
        <w:t>V</w:t>
      </w:r>
      <w:r w:rsidRPr="002F6AEB">
        <w:t>ilistlasliikumise ja toetussuhete osakond</w:t>
      </w:r>
      <w:r>
        <w:t>;</w:t>
      </w:r>
    </w:p>
    <w:p w14:paraId="2F59EB39" w14:textId="40F48F62" w:rsidR="00C61B39" w:rsidRDefault="00C61B39" w:rsidP="00C61B39">
      <w:pPr>
        <w:pStyle w:val="Bodyt"/>
      </w:pPr>
      <w:r>
        <w:t>Ettevõtlusosakond</w:t>
      </w:r>
      <w:r w:rsidR="00881FFF">
        <w:t>;</w:t>
      </w:r>
    </w:p>
    <w:p w14:paraId="27A1A3EE" w14:textId="4A9053EC" w:rsidR="00C61B39" w:rsidRDefault="004162BC" w:rsidP="00C61B39">
      <w:pPr>
        <w:pStyle w:val="Bodyt"/>
      </w:pPr>
      <w:r>
        <w:t>Akadeemilised struktuuriüksused</w:t>
      </w:r>
      <w:r w:rsidR="00840060">
        <w:t>.</w:t>
      </w:r>
    </w:p>
    <w:p w14:paraId="6132DD28" w14:textId="4AC00732" w:rsidR="00C75794" w:rsidRDefault="00C75794" w:rsidP="00986983">
      <w:pPr>
        <w:pStyle w:val="Loetelu"/>
      </w:pPr>
      <w:r>
        <w:t>Tunnustamisele kuuluvate toetajate protsess</w:t>
      </w:r>
    </w:p>
    <w:p w14:paraId="3118E906" w14:textId="23B05C08" w:rsidR="00C75794" w:rsidRDefault="00C75794" w:rsidP="004D46FE">
      <w:pPr>
        <w:pStyle w:val="Bodyt"/>
      </w:pPr>
      <w:r>
        <w:t xml:space="preserve">Punktis 2 </w:t>
      </w:r>
      <w:r w:rsidR="00C61B39">
        <w:t xml:space="preserve">nimetatud </w:t>
      </w:r>
      <w:r w:rsidR="00887977">
        <w:t xml:space="preserve">vastutusala juhid, ettevõtlusosakond ning akadeemilised struktuuriüksused </w:t>
      </w:r>
      <w:r w:rsidR="00C61B39">
        <w:t xml:space="preserve"> esitavad igal aastal jaanuari kuu jooksul vilistlasliikumise ja toetussuhete osakonnale nimekirja nende poolt tunnustamisele nimetatavatest toetajatest koos </w:t>
      </w:r>
      <w:r w:rsidR="002F6AEB">
        <w:t xml:space="preserve">toetajate poolt tasutud </w:t>
      </w:r>
      <w:r w:rsidR="00C61B39">
        <w:t>toetussummadega.</w:t>
      </w:r>
      <w:r w:rsidR="004162BC">
        <w:t xml:space="preserve"> </w:t>
      </w:r>
    </w:p>
    <w:p w14:paraId="30D5798F" w14:textId="77777777" w:rsidR="000673AA" w:rsidRDefault="00C75794" w:rsidP="000673AA">
      <w:pPr>
        <w:pStyle w:val="Bodyt"/>
      </w:pPr>
      <w:r>
        <w:t xml:space="preserve">Punktis 2 nimetatud </w:t>
      </w:r>
      <w:r w:rsidRPr="00C75794">
        <w:t xml:space="preserve">vastutusala juhid, ettevõtlusosakond ning akadeemilised struktuuriüksused </w:t>
      </w:r>
      <w:r>
        <w:t xml:space="preserve">viivad enne nimetamist vajaduse korral läbi toetaja taustakontrolli. </w:t>
      </w:r>
      <w:r w:rsidRPr="000673AA">
        <w:t>Taustakontrolli eesmärk on teha kindlaks, et toetaja taust ja maine vastavad moraalsetele ja eetilistele tingimustele ning toetaja majandustegevus vastab seaduses sätestatud nõetele.</w:t>
      </w:r>
    </w:p>
    <w:p w14:paraId="40547004" w14:textId="7DE53E9E" w:rsidR="00C61B39" w:rsidRDefault="004162BC" w:rsidP="000673AA">
      <w:pPr>
        <w:pStyle w:val="Bodyt"/>
      </w:pPr>
      <w:r>
        <w:t>Vilistlasliikumise ja toetussuhete osakond esitab nimekirja kinnitamiseks rektorile.</w:t>
      </w:r>
    </w:p>
    <w:p w14:paraId="0948E7C7" w14:textId="70C898EC" w:rsidR="004B2413" w:rsidRPr="007D4EB8" w:rsidRDefault="00C61B39" w:rsidP="00303908">
      <w:pPr>
        <w:pStyle w:val="Loetelu"/>
      </w:pPr>
      <w:r>
        <w:t xml:space="preserve">Käskkiri jõustub </w:t>
      </w:r>
      <w:r w:rsidR="000673AA" w:rsidRPr="007F2682">
        <w:t xml:space="preserve">tagasiulatuvalt </w:t>
      </w:r>
      <w:r w:rsidR="00932659" w:rsidRPr="007F2682">
        <w:t>1</w:t>
      </w:r>
      <w:r w:rsidR="00E3245E" w:rsidRPr="007F2682">
        <w:t>8</w:t>
      </w:r>
      <w:r w:rsidR="00932659" w:rsidRPr="007F2682">
        <w:t>.0</w:t>
      </w:r>
      <w:r w:rsidR="003166C4" w:rsidRPr="007F2682">
        <w:t>4.2024</w:t>
      </w:r>
      <w:r w:rsidR="00840060" w:rsidRPr="007F2682">
        <w:t>.</w:t>
      </w:r>
    </w:p>
    <w:p w14:paraId="53482E2D" w14:textId="77777777" w:rsidR="001F5F3F" w:rsidRPr="007D4EB8" w:rsidRDefault="001F5F3F" w:rsidP="00F44F64"/>
    <w:sectPr w:rsidR="001F5F3F" w:rsidRPr="007D4EB8" w:rsidSect="00DD10D0">
      <w:headerReference w:type="even" r:id="rId7"/>
      <w:headerReference w:type="default" r:id="rId8"/>
      <w:type w:val="continuous"/>
      <w:pgSz w:w="11906" w:h="16838" w:code="9"/>
      <w:pgMar w:top="680" w:right="851" w:bottom="680" w:left="1701" w:header="397" w:footer="51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3158F" w14:textId="77777777" w:rsidR="00DA4D4A" w:rsidRDefault="00DA4D4A">
      <w:r>
        <w:separator/>
      </w:r>
    </w:p>
  </w:endnote>
  <w:endnote w:type="continuationSeparator" w:id="0">
    <w:p w14:paraId="451EFD93" w14:textId="77777777" w:rsidR="00DA4D4A" w:rsidRDefault="00DA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764B3" w14:textId="77777777" w:rsidR="00DA4D4A" w:rsidRDefault="00DA4D4A">
      <w:r>
        <w:separator/>
      </w:r>
    </w:p>
  </w:footnote>
  <w:footnote w:type="continuationSeparator" w:id="0">
    <w:p w14:paraId="64E322CA" w14:textId="77777777" w:rsidR="00DA4D4A" w:rsidRDefault="00DA4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73D0" w14:textId="77777777" w:rsidR="00E44CAE" w:rsidRDefault="00E44CA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25D431" w14:textId="77777777" w:rsidR="00E44CAE" w:rsidRDefault="00E44C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6058854"/>
      <w:docPartObj>
        <w:docPartGallery w:val="Page Numbers (Top of Page)"/>
        <w:docPartUnique/>
      </w:docPartObj>
    </w:sdtPr>
    <w:sdtContent>
      <w:p w14:paraId="75E0F951" w14:textId="77777777" w:rsidR="00DD10D0" w:rsidRDefault="00DD10D0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E2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021EB"/>
    <w:multiLevelType w:val="multilevel"/>
    <w:tmpl w:val="08C0FE5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 w15:restartNumberingAfterBreak="0">
    <w:nsid w:val="272A3A93"/>
    <w:multiLevelType w:val="multilevel"/>
    <w:tmpl w:val="BFC6A4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35274B8"/>
    <w:multiLevelType w:val="multilevel"/>
    <w:tmpl w:val="A152323A"/>
    <w:lvl w:ilvl="0">
      <w:start w:val="1"/>
      <w:numFmt w:val="decimal"/>
      <w:pStyle w:val="Loetelu"/>
      <w:suff w:val="space"/>
      <w:lvlText w:val="%1."/>
      <w:lvlJc w:val="left"/>
      <w:pPr>
        <w:ind w:left="567" w:firstLine="0"/>
      </w:pPr>
      <w:rPr>
        <w:rFonts w:hint="default"/>
      </w:rPr>
    </w:lvl>
    <w:lvl w:ilvl="1">
      <w:start w:val="1"/>
      <w:numFmt w:val="decimal"/>
      <w:pStyle w:val="Body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Bodyt1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 w15:restartNumberingAfterBreak="0">
    <w:nsid w:val="581F7190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3001177"/>
    <w:multiLevelType w:val="multilevel"/>
    <w:tmpl w:val="64E4EAF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776A7C5C"/>
    <w:multiLevelType w:val="multilevel"/>
    <w:tmpl w:val="8EBC68A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69968043">
    <w:abstractNumId w:val="4"/>
  </w:num>
  <w:num w:numId="2" w16cid:durableId="1544517688">
    <w:abstractNumId w:val="5"/>
  </w:num>
  <w:num w:numId="3" w16cid:durableId="1614631415">
    <w:abstractNumId w:val="0"/>
  </w:num>
  <w:num w:numId="4" w16cid:durableId="508525368">
    <w:abstractNumId w:val="2"/>
  </w:num>
  <w:num w:numId="5" w16cid:durableId="788478697">
    <w:abstractNumId w:val="3"/>
  </w:num>
  <w:num w:numId="6" w16cid:durableId="1344818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3"/>
  <w:drawingGridVerticalSpacing w:val="113"/>
  <w:displayVerticalDrawingGridEvery w:val="0"/>
  <w:doNotUseMarginsForDrawingGridOrigin/>
  <w:drawingGridVerticalOrigin w:val="1985"/>
  <w:noPunctuationKerning/>
  <w:characterSpacingControl w:val="doNotCompress"/>
  <w:savePreviewPicture/>
  <w:hdrShapeDefaults>
    <o:shapedefaults v:ext="edit" spidmax="2050" fillcolor="white">
      <v:fill color="white"/>
      <v:textbox inset=",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736"/>
    <w:rsid w:val="000033B8"/>
    <w:rsid w:val="00005AB4"/>
    <w:rsid w:val="000442F8"/>
    <w:rsid w:val="000673AA"/>
    <w:rsid w:val="000A4E9A"/>
    <w:rsid w:val="0011554C"/>
    <w:rsid w:val="001469C5"/>
    <w:rsid w:val="0015159C"/>
    <w:rsid w:val="00166714"/>
    <w:rsid w:val="00191C92"/>
    <w:rsid w:val="00197DF0"/>
    <w:rsid w:val="001A48DE"/>
    <w:rsid w:val="001B2946"/>
    <w:rsid w:val="001C5671"/>
    <w:rsid w:val="001F5F3F"/>
    <w:rsid w:val="00216D52"/>
    <w:rsid w:val="00223C38"/>
    <w:rsid w:val="00223F14"/>
    <w:rsid w:val="002431BD"/>
    <w:rsid w:val="002564D9"/>
    <w:rsid w:val="0026472F"/>
    <w:rsid w:val="00266E9B"/>
    <w:rsid w:val="0027461F"/>
    <w:rsid w:val="002852FB"/>
    <w:rsid w:val="00296B12"/>
    <w:rsid w:val="002D063E"/>
    <w:rsid w:val="002F4CFD"/>
    <w:rsid w:val="002F539C"/>
    <w:rsid w:val="002F6AEB"/>
    <w:rsid w:val="00303908"/>
    <w:rsid w:val="003111FD"/>
    <w:rsid w:val="003166C4"/>
    <w:rsid w:val="003740CD"/>
    <w:rsid w:val="003A5175"/>
    <w:rsid w:val="003B1E0E"/>
    <w:rsid w:val="003B3D76"/>
    <w:rsid w:val="003B5D1F"/>
    <w:rsid w:val="003E47C5"/>
    <w:rsid w:val="003E6C9D"/>
    <w:rsid w:val="003E79CA"/>
    <w:rsid w:val="003F6316"/>
    <w:rsid w:val="004162BC"/>
    <w:rsid w:val="00421940"/>
    <w:rsid w:val="00490791"/>
    <w:rsid w:val="004A1266"/>
    <w:rsid w:val="004A6074"/>
    <w:rsid w:val="004A7ED8"/>
    <w:rsid w:val="004B2413"/>
    <w:rsid w:val="004B56CD"/>
    <w:rsid w:val="004C4600"/>
    <w:rsid w:val="004D46FE"/>
    <w:rsid w:val="004E5E60"/>
    <w:rsid w:val="004F66FD"/>
    <w:rsid w:val="00523394"/>
    <w:rsid w:val="0054055C"/>
    <w:rsid w:val="005548D8"/>
    <w:rsid w:val="00581B1E"/>
    <w:rsid w:val="005916D1"/>
    <w:rsid w:val="00594466"/>
    <w:rsid w:val="005A1C49"/>
    <w:rsid w:val="005A4D89"/>
    <w:rsid w:val="005C0C52"/>
    <w:rsid w:val="005C7E55"/>
    <w:rsid w:val="005D1455"/>
    <w:rsid w:val="005D7736"/>
    <w:rsid w:val="005F0AD7"/>
    <w:rsid w:val="005F36F5"/>
    <w:rsid w:val="005F76C6"/>
    <w:rsid w:val="006058BB"/>
    <w:rsid w:val="00612761"/>
    <w:rsid w:val="00652A11"/>
    <w:rsid w:val="006604B2"/>
    <w:rsid w:val="00675987"/>
    <w:rsid w:val="006779E5"/>
    <w:rsid w:val="006A6A39"/>
    <w:rsid w:val="006B325A"/>
    <w:rsid w:val="006B4434"/>
    <w:rsid w:val="006D753A"/>
    <w:rsid w:val="006E287D"/>
    <w:rsid w:val="007402B4"/>
    <w:rsid w:val="00780A0D"/>
    <w:rsid w:val="00795AF6"/>
    <w:rsid w:val="007A4F68"/>
    <w:rsid w:val="007D2E06"/>
    <w:rsid w:val="007D4EB8"/>
    <w:rsid w:val="007F2682"/>
    <w:rsid w:val="00800B6E"/>
    <w:rsid w:val="00821FA5"/>
    <w:rsid w:val="00840060"/>
    <w:rsid w:val="00844750"/>
    <w:rsid w:val="00881FFF"/>
    <w:rsid w:val="00887977"/>
    <w:rsid w:val="008B6D49"/>
    <w:rsid w:val="008D2DCA"/>
    <w:rsid w:val="008D3687"/>
    <w:rsid w:val="008F28A4"/>
    <w:rsid w:val="00912907"/>
    <w:rsid w:val="009215FB"/>
    <w:rsid w:val="00932659"/>
    <w:rsid w:val="009545D3"/>
    <w:rsid w:val="00986983"/>
    <w:rsid w:val="009A0358"/>
    <w:rsid w:val="009B163E"/>
    <w:rsid w:val="009B5254"/>
    <w:rsid w:val="009D638A"/>
    <w:rsid w:val="009E47B5"/>
    <w:rsid w:val="009F71F0"/>
    <w:rsid w:val="00A03E2A"/>
    <w:rsid w:val="00A51164"/>
    <w:rsid w:val="00A6532D"/>
    <w:rsid w:val="00A80116"/>
    <w:rsid w:val="00A80EC2"/>
    <w:rsid w:val="00A83E21"/>
    <w:rsid w:val="00A86954"/>
    <w:rsid w:val="00AB7B24"/>
    <w:rsid w:val="00AD5469"/>
    <w:rsid w:val="00AF673B"/>
    <w:rsid w:val="00AF7CAF"/>
    <w:rsid w:val="00B229C8"/>
    <w:rsid w:val="00B4083C"/>
    <w:rsid w:val="00B5337C"/>
    <w:rsid w:val="00B71485"/>
    <w:rsid w:val="00BA5708"/>
    <w:rsid w:val="00BB7B8E"/>
    <w:rsid w:val="00BC5E2B"/>
    <w:rsid w:val="00C0214C"/>
    <w:rsid w:val="00C3154A"/>
    <w:rsid w:val="00C5554F"/>
    <w:rsid w:val="00C55AEF"/>
    <w:rsid w:val="00C61B39"/>
    <w:rsid w:val="00C720C2"/>
    <w:rsid w:val="00C75794"/>
    <w:rsid w:val="00C82D40"/>
    <w:rsid w:val="00C92CCE"/>
    <w:rsid w:val="00CB170A"/>
    <w:rsid w:val="00CC001A"/>
    <w:rsid w:val="00CD3F6C"/>
    <w:rsid w:val="00CF503E"/>
    <w:rsid w:val="00D024F6"/>
    <w:rsid w:val="00D05047"/>
    <w:rsid w:val="00D1395B"/>
    <w:rsid w:val="00D22E9C"/>
    <w:rsid w:val="00D26F57"/>
    <w:rsid w:val="00D43664"/>
    <w:rsid w:val="00D50919"/>
    <w:rsid w:val="00D56A60"/>
    <w:rsid w:val="00D82B72"/>
    <w:rsid w:val="00D9452F"/>
    <w:rsid w:val="00DA4D4A"/>
    <w:rsid w:val="00DD10D0"/>
    <w:rsid w:val="00DE6FB9"/>
    <w:rsid w:val="00E00818"/>
    <w:rsid w:val="00E24674"/>
    <w:rsid w:val="00E31C37"/>
    <w:rsid w:val="00E3245E"/>
    <w:rsid w:val="00E33B87"/>
    <w:rsid w:val="00E44CAE"/>
    <w:rsid w:val="00E47576"/>
    <w:rsid w:val="00E51681"/>
    <w:rsid w:val="00E51D5F"/>
    <w:rsid w:val="00E66704"/>
    <w:rsid w:val="00E7551A"/>
    <w:rsid w:val="00E84E53"/>
    <w:rsid w:val="00E85CA2"/>
    <w:rsid w:val="00E8728E"/>
    <w:rsid w:val="00E94E83"/>
    <w:rsid w:val="00E969F6"/>
    <w:rsid w:val="00EA7DD5"/>
    <w:rsid w:val="00EB0250"/>
    <w:rsid w:val="00ED183F"/>
    <w:rsid w:val="00ED638D"/>
    <w:rsid w:val="00EE150D"/>
    <w:rsid w:val="00F06F8D"/>
    <w:rsid w:val="00F44F64"/>
    <w:rsid w:val="00F46FA9"/>
    <w:rsid w:val="00F90F9F"/>
    <w:rsid w:val="00FA0274"/>
    <w:rsid w:val="00FB2B25"/>
    <w:rsid w:val="00FC7613"/>
    <w:rsid w:val="00FD2870"/>
    <w:rsid w:val="00FE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,,0"/>
    </o:shapedefaults>
    <o:shapelayout v:ext="edit">
      <o:idmap v:ext="edit" data="2"/>
    </o:shapelayout>
  </w:shapeDefaults>
  <w:decimalSymbol w:val=","/>
  <w:listSeparator w:val=";"/>
  <w14:docId w14:val="411CAC6D"/>
  <w15:docId w15:val="{BE5B348C-58E2-47BF-9A48-AFD2D754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969F6"/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Cs/>
      <w:sz w:val="28"/>
      <w:szCs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431BD"/>
  </w:style>
  <w:style w:type="character" w:styleId="PageNumber">
    <w:name w:val="page number"/>
    <w:basedOn w:val="DefaultParagraphFont"/>
  </w:style>
  <w:style w:type="paragraph" w:customStyle="1" w:styleId="Dokumendinimetus">
    <w:name w:val="Dokumendi nimetus"/>
    <w:basedOn w:val="Normal"/>
    <w:next w:val="BodyText"/>
    <w:qFormat/>
    <w:rsid w:val="00E7551A"/>
    <w:pPr>
      <w:spacing w:before="960"/>
      <w:ind w:right="4706"/>
    </w:pPr>
    <w:rPr>
      <w:caps/>
      <w:sz w:val="28"/>
    </w:rPr>
  </w:style>
  <w:style w:type="paragraph" w:customStyle="1" w:styleId="Pea">
    <w:name w:val="Pea"/>
    <w:basedOn w:val="BodyText"/>
    <w:pPr>
      <w:tabs>
        <w:tab w:val="left" w:pos="6521"/>
      </w:tabs>
      <w:ind w:left="-1134"/>
      <w:jc w:val="center"/>
    </w:pPr>
    <w:rPr>
      <w:sz w:val="28"/>
    </w:rPr>
  </w:style>
  <w:style w:type="paragraph" w:customStyle="1" w:styleId="Loetelu">
    <w:name w:val="Loetelu"/>
    <w:basedOn w:val="Normal"/>
    <w:pPr>
      <w:numPr>
        <w:numId w:val="4"/>
      </w:numPr>
      <w:spacing w:before="120"/>
      <w:ind w:left="0"/>
    </w:pPr>
  </w:style>
  <w:style w:type="paragraph" w:customStyle="1" w:styleId="Bodyt">
    <w:name w:val="Bodyt"/>
    <w:basedOn w:val="Normal"/>
    <w:rsid w:val="00A03E2A"/>
    <w:pPr>
      <w:numPr>
        <w:ilvl w:val="1"/>
        <w:numId w:val="4"/>
      </w:numPr>
    </w:pPr>
    <w:rPr>
      <w:rFonts w:eastAsiaTheme="minorHAnsi"/>
      <w:szCs w:val="22"/>
    </w:rPr>
  </w:style>
  <w:style w:type="paragraph" w:customStyle="1" w:styleId="Pealkiri">
    <w:name w:val="Pealkiri"/>
    <w:basedOn w:val="Normal"/>
    <w:next w:val="BodyText"/>
    <w:qFormat/>
    <w:rsid w:val="00EB0250"/>
    <w:pPr>
      <w:spacing w:before="960" w:after="600"/>
      <w:ind w:right="5103"/>
    </w:pPr>
  </w:style>
  <w:style w:type="paragraph" w:customStyle="1" w:styleId="Tallinn">
    <w:name w:val="Tallinn"/>
    <w:basedOn w:val="Normal"/>
    <w:next w:val="BodyText"/>
    <w:qFormat/>
    <w:rsid w:val="005548D8"/>
    <w:pPr>
      <w:spacing w:before="80" w:after="120"/>
    </w:pPr>
  </w:style>
  <w:style w:type="paragraph" w:customStyle="1" w:styleId="Tekst">
    <w:name w:val="Tekst"/>
    <w:basedOn w:val="Normal"/>
    <w:rsid w:val="00E7551A"/>
    <w:pPr>
      <w:spacing w:after="120"/>
    </w:pPr>
  </w:style>
  <w:style w:type="paragraph" w:customStyle="1" w:styleId="Allkirjastajanimi">
    <w:name w:val="Allkirjastaja nimi"/>
    <w:basedOn w:val="Normal"/>
    <w:next w:val="Normal"/>
    <w:qFormat/>
    <w:rsid w:val="00F44F64"/>
  </w:style>
  <w:style w:type="paragraph" w:customStyle="1" w:styleId="Allkirjastatuddigit">
    <w:name w:val="Allkirjastatud digit"/>
    <w:basedOn w:val="Normal"/>
    <w:qFormat/>
    <w:rsid w:val="00F44F64"/>
    <w:pPr>
      <w:spacing w:before="480" w:after="120"/>
    </w:pPr>
  </w:style>
  <w:style w:type="paragraph" w:customStyle="1" w:styleId="Bodyt1">
    <w:name w:val="Bodyt1"/>
    <w:basedOn w:val="Bodyt"/>
    <w:qFormat/>
    <w:rsid w:val="00A03E2A"/>
    <w:pPr>
      <w:numPr>
        <w:ilvl w:val="2"/>
      </w:numPr>
    </w:pPr>
  </w:style>
  <w:style w:type="character" w:customStyle="1" w:styleId="HeaderChar">
    <w:name w:val="Header Char"/>
    <w:basedOn w:val="DefaultParagraphFont"/>
    <w:link w:val="Header"/>
    <w:uiPriority w:val="99"/>
    <w:rsid w:val="00DD10D0"/>
    <w:rPr>
      <w:rFonts w:ascii="Calibri" w:hAnsi="Calibri"/>
      <w:sz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881FF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881FF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81FFF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1F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1FFF"/>
    <w:rPr>
      <w:b/>
      <w:bCs/>
      <w:sz w:val="20"/>
    </w:rPr>
  </w:style>
  <w:style w:type="paragraph" w:styleId="Revision">
    <w:name w:val="Revision"/>
    <w:hidden/>
    <w:uiPriority w:val="99"/>
    <w:semiHidden/>
    <w:rsid w:val="00D05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iri.schutz\Downloads\Kaskkiri_delta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Kaskkiri_delta (1)</Template>
  <TotalTime>4</TotalTime>
  <Pages>1</Pages>
  <Words>235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Tehnikaülikool</vt:lpstr>
    </vt:vector>
  </TitlesOfParts>
  <Company>TTY  Informaatikainstituut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Tehnikaülikool</dc:title>
  <dc:subject/>
  <dc:creator>Tõnu Pihelgas</dc:creator>
  <cp:keywords/>
  <dc:description/>
  <cp:lastModifiedBy>Kairi Schütz</cp:lastModifiedBy>
  <cp:revision>6</cp:revision>
  <cp:lastPrinted>2026-10-07T07:24:00Z</cp:lastPrinted>
  <dcterms:created xsi:type="dcterms:W3CDTF">2026-10-12T09:02:00Z</dcterms:created>
  <dcterms:modified xsi:type="dcterms:W3CDTF">2026-10-12T09:06:00Z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{nr}</vt:lpwstr>
  </property>
  <property fmtid="{D5CDD505-2E9C-101B-9397-08002B2CF9AE}" pid="4" name="delta_docName">
    <vt:lpwstr>{Pealkiri}</vt:lpwstr>
  </property>
  <property fmtid="{D5CDD505-2E9C-101B-9397-08002B2CF9AE}" pid="5" name="delta_signerName">
    <vt:lpwstr>{Allkirjastaja nimi}</vt:lpwstr>
  </property>
  <property fmtid="{D5CDD505-2E9C-101B-9397-08002B2CF9AE}" pid="6" name="delta_signerJobTitle">
    <vt:lpwstr>{ametinimetus}</vt:lpwstr>
  </property>
  <property fmtid="{D5CDD505-2E9C-101B-9397-08002B2CF9AE}" pid="7" name="delta_accessRestrictionBeginDate">
    <vt:lpwstr>{JP kehtiv alates}</vt:lpwstr>
  </property>
  <property fmtid="{D5CDD505-2E9C-101B-9397-08002B2CF9AE}" pid="8" name="delta_accessRestrictionEndDate">
    <vt:lpwstr>{JP kehtiv kuni}</vt:lpwstr>
  </property>
  <property fmtid="{D5CDD505-2E9C-101B-9397-08002B2CF9AE}" pid="9" name="delta_accessRestrictionEndDesc">
    <vt:lpwstr>{kirjeldus}</vt:lpwstr>
  </property>
  <property fmtid="{D5CDD505-2E9C-101B-9397-08002B2CF9AE}" pid="10" name="delta_accessRestrictionReason">
    <vt:lpwstr>{JP alus}</vt:lpwstr>
  </property>
</Properties>
</file>