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182C6" w14:textId="25341327" w:rsidR="00315B80" w:rsidRDefault="00315B80" w:rsidP="00315B80">
      <w:pPr>
        <w:pStyle w:val="Tallinn"/>
        <w:tabs>
          <w:tab w:val="left" w:pos="9354"/>
        </w:tabs>
        <w:spacing w:before="0" w:after="0"/>
        <w:jc w:val="right"/>
      </w:pPr>
      <w:r>
        <w:t>ALGTEKST-TERVIKTEKST</w:t>
      </w:r>
    </w:p>
    <w:p w14:paraId="0B19BFD1" w14:textId="77777777" w:rsidR="00315B80" w:rsidRDefault="00315B80" w:rsidP="00315B80">
      <w:pPr>
        <w:pStyle w:val="Tallinn"/>
        <w:tabs>
          <w:tab w:val="left" w:pos="6237"/>
        </w:tabs>
        <w:spacing w:before="0" w:after="0"/>
      </w:pPr>
    </w:p>
    <w:p w14:paraId="2FE5B501" w14:textId="577AD9F9" w:rsidR="00400513" w:rsidRDefault="00315B80" w:rsidP="00315B80">
      <w:pPr>
        <w:pStyle w:val="Tallinn"/>
        <w:tabs>
          <w:tab w:val="left" w:pos="6237"/>
        </w:tabs>
        <w:spacing w:before="0" w:after="0"/>
      </w:pPr>
      <w:r>
        <w:t xml:space="preserve">Kinnitatud Tallinna Tehnikaülikooli nõukogu </w:t>
      </w:r>
      <w:r w:rsidR="005935BC">
        <w:t>19.03.202</w:t>
      </w:r>
      <w:r w:rsidR="0096412F">
        <w:t>1</w:t>
      </w:r>
      <w:r w:rsidR="008A0C9D" w:rsidRPr="00C66FA0">
        <w:t xml:space="preserve"> </w:t>
      </w:r>
      <w:r>
        <w:t xml:space="preserve">otsusega </w:t>
      </w:r>
      <w:r w:rsidR="008A0C9D" w:rsidRPr="00C66FA0">
        <w:t xml:space="preserve">nr </w:t>
      </w:r>
      <w:r w:rsidR="005935BC">
        <w:t>2</w:t>
      </w:r>
    </w:p>
    <w:p w14:paraId="266B1AF4" w14:textId="77777777" w:rsidR="00635E0A" w:rsidRDefault="00635E0A" w:rsidP="00635E0A">
      <w:pPr>
        <w:pStyle w:val="BodyText"/>
      </w:pPr>
      <w:bookmarkStart w:id="0" w:name="_GoBack"/>
      <w:bookmarkEnd w:id="0"/>
    </w:p>
    <w:p w14:paraId="1E9C0569" w14:textId="11F74940" w:rsidR="00635E0A" w:rsidRPr="00635E0A" w:rsidRDefault="00635E0A" w:rsidP="00635E0A">
      <w:pPr>
        <w:pStyle w:val="BodyText"/>
      </w:pPr>
      <w:r>
        <w:t xml:space="preserve">Redaktsiooni jõustumise kuupäev: </w:t>
      </w:r>
      <w:r w:rsidR="00E45EB2">
        <w:t>23.04.2021</w:t>
      </w:r>
    </w:p>
    <w:p w14:paraId="42D35C5B" w14:textId="77777777" w:rsidR="00525249" w:rsidRPr="00525249" w:rsidRDefault="00525249" w:rsidP="00525249">
      <w:pPr>
        <w:pStyle w:val="BodyText"/>
        <w:rPr>
          <w:b/>
        </w:rPr>
      </w:pPr>
    </w:p>
    <w:tbl>
      <w:tblPr>
        <w:tblpPr w:leftFromText="141" w:rightFromText="141" w:vertAnchor="text" w:horzAnchor="margin" w:tblpY="420"/>
        <w:tblW w:w="8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"/>
        <w:gridCol w:w="5436"/>
        <w:gridCol w:w="952"/>
        <w:gridCol w:w="1120"/>
      </w:tblGrid>
      <w:tr w:rsidR="00525249" w:rsidRPr="008D6A0D" w14:paraId="7984FA68" w14:textId="77777777" w:rsidTr="00525249">
        <w:trPr>
          <w:trHeight w:val="7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067E"/>
            <w:vAlign w:val="center"/>
            <w:hideMark/>
          </w:tcPr>
          <w:p w14:paraId="1BC15FEF" w14:textId="77777777" w:rsidR="00525249" w:rsidRPr="008D6A0D" w:rsidRDefault="00525249" w:rsidP="00525249">
            <w:pPr>
              <w:jc w:val="center"/>
              <w:rPr>
                <w:rFonts w:cs="Calibri"/>
                <w:b/>
                <w:bCs/>
                <w:color w:val="FFFFFF"/>
                <w:sz w:val="20"/>
              </w:rPr>
            </w:pPr>
            <w:r w:rsidRPr="008D6A0D">
              <w:rPr>
                <w:rFonts w:cs="Calibri"/>
                <w:b/>
                <w:bCs/>
                <w:color w:val="FFFFFF"/>
                <w:sz w:val="20"/>
              </w:rPr>
              <w:t> 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067E"/>
            <w:vAlign w:val="center"/>
            <w:hideMark/>
          </w:tcPr>
          <w:p w14:paraId="648A1FCD" w14:textId="77777777" w:rsidR="00525249" w:rsidRPr="00770373" w:rsidRDefault="00525249" w:rsidP="00525249">
            <w:pPr>
              <w:jc w:val="center"/>
              <w:rPr>
                <w:rFonts w:cs="Calibri"/>
                <w:b/>
                <w:bCs/>
                <w:color w:val="FFFFFF"/>
                <w:szCs w:val="22"/>
              </w:rPr>
            </w:pPr>
            <w:r w:rsidRPr="00770373">
              <w:rPr>
                <w:rFonts w:cs="Calibri"/>
                <w:b/>
                <w:bCs/>
                <w:color w:val="FFFFFF"/>
                <w:szCs w:val="22"/>
              </w:rPr>
              <w:t>ARENGUKAVA 2021-2025 võtmenäitajad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067E"/>
            <w:vAlign w:val="center"/>
            <w:hideMark/>
          </w:tcPr>
          <w:p w14:paraId="21F2DC5B" w14:textId="77777777" w:rsidR="00525249" w:rsidRPr="00770373" w:rsidRDefault="00525249" w:rsidP="00525249">
            <w:pPr>
              <w:jc w:val="center"/>
              <w:rPr>
                <w:rFonts w:cs="Calibri"/>
                <w:b/>
                <w:bCs/>
                <w:color w:val="FFFFFF"/>
                <w:szCs w:val="22"/>
              </w:rPr>
            </w:pPr>
            <w:r w:rsidRPr="00770373">
              <w:rPr>
                <w:rFonts w:cs="Calibri"/>
                <w:b/>
                <w:bCs/>
                <w:color w:val="FFFFFF"/>
                <w:szCs w:val="22"/>
              </w:rPr>
              <w:t>Baastase 2021. a alguses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067E"/>
            <w:vAlign w:val="center"/>
            <w:hideMark/>
          </w:tcPr>
          <w:p w14:paraId="7CFC6393" w14:textId="77777777" w:rsidR="00525249" w:rsidRPr="00770373" w:rsidRDefault="00525249" w:rsidP="00525249">
            <w:pPr>
              <w:jc w:val="center"/>
              <w:rPr>
                <w:rFonts w:cs="Calibri"/>
                <w:b/>
                <w:bCs/>
                <w:color w:val="FFFFFF"/>
                <w:szCs w:val="22"/>
              </w:rPr>
            </w:pPr>
            <w:r w:rsidRPr="00770373">
              <w:rPr>
                <w:rFonts w:cs="Calibri"/>
                <w:b/>
                <w:bCs/>
                <w:color w:val="FFFFFF"/>
                <w:szCs w:val="22"/>
              </w:rPr>
              <w:t>2025. a sihttase</w:t>
            </w:r>
          </w:p>
        </w:tc>
      </w:tr>
      <w:tr w:rsidR="00525249" w:rsidRPr="008D6A0D" w14:paraId="12A46D5B" w14:textId="77777777" w:rsidTr="00525249">
        <w:trPr>
          <w:trHeight w:val="284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87594B" w14:textId="77777777" w:rsidR="00525249" w:rsidRPr="005B065B" w:rsidRDefault="00525249" w:rsidP="00525249">
            <w:pPr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5B065B">
              <w:rPr>
                <w:rFonts w:cs="Calibri"/>
                <w:bCs/>
                <w:color w:val="000000"/>
                <w:sz w:val="24"/>
                <w:szCs w:val="24"/>
              </w:rPr>
              <w:t>ÕPE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7999A4" w14:textId="77777777" w:rsidR="00525249" w:rsidRPr="00770373" w:rsidRDefault="00525249" w:rsidP="00525249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 w:rsidRPr="00770373">
              <w:rPr>
                <w:rFonts w:cs="Calibri"/>
                <w:bCs/>
                <w:color w:val="000000"/>
                <w:szCs w:val="22"/>
              </w:rPr>
              <w:t>Nominaalajaga lõpetajate osakaal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80B1B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50%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F058A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60%</w:t>
            </w:r>
          </w:p>
        </w:tc>
      </w:tr>
      <w:tr w:rsidR="00525249" w:rsidRPr="008D6A0D" w14:paraId="765F1D71" w14:textId="77777777" w:rsidTr="00525249">
        <w:trPr>
          <w:trHeight w:val="560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03F707" w14:textId="77777777" w:rsidR="00525249" w:rsidRPr="005B065B" w:rsidRDefault="00525249" w:rsidP="00525249">
            <w:pPr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289F82" w14:textId="77777777" w:rsidR="00525249" w:rsidRPr="00770373" w:rsidRDefault="00525249" w:rsidP="00525249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 w:rsidRPr="00770373">
              <w:rPr>
                <w:rFonts w:cs="Calibri"/>
                <w:bCs/>
                <w:color w:val="000000"/>
                <w:szCs w:val="22"/>
              </w:rPr>
              <w:t>Magistriõppe lõpetanute keskmine sissetulek suhtes Eesti keskmise palgaga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C2183" w14:textId="77777777" w:rsidR="00525249" w:rsidRPr="00770373" w:rsidRDefault="00525249" w:rsidP="00525249">
            <w:pPr>
              <w:jc w:val="center"/>
              <w:rPr>
                <w:rFonts w:cs="Calibri"/>
                <w:color w:val="000000"/>
                <w:szCs w:val="22"/>
              </w:rPr>
            </w:pPr>
            <w:r w:rsidRPr="00770373">
              <w:rPr>
                <w:rFonts w:cs="Calibri"/>
                <w:color w:val="000000"/>
                <w:szCs w:val="22"/>
              </w:rPr>
              <w:t>1,53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1E458D" w14:textId="77777777" w:rsidR="00525249" w:rsidRPr="00770373" w:rsidRDefault="00525249" w:rsidP="00525249">
            <w:pPr>
              <w:jc w:val="center"/>
              <w:rPr>
                <w:rFonts w:cs="Calibri"/>
                <w:color w:val="000000"/>
                <w:szCs w:val="22"/>
              </w:rPr>
            </w:pPr>
            <w:r w:rsidRPr="00770373">
              <w:rPr>
                <w:rFonts w:cs="Calibri"/>
                <w:color w:val="000000"/>
                <w:szCs w:val="22"/>
              </w:rPr>
              <w:t>1,65</w:t>
            </w:r>
          </w:p>
        </w:tc>
      </w:tr>
      <w:tr w:rsidR="00525249" w:rsidRPr="008D6A0D" w14:paraId="29AFA9AF" w14:textId="77777777" w:rsidTr="00525249">
        <w:trPr>
          <w:trHeight w:val="836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F9758E" w14:textId="77777777" w:rsidR="00525249" w:rsidRPr="005B065B" w:rsidRDefault="00525249" w:rsidP="00525249">
            <w:pPr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1FAC04" w14:textId="77777777" w:rsidR="00525249" w:rsidRPr="00770373" w:rsidRDefault="00525249" w:rsidP="00525249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 w:rsidRPr="00770373">
              <w:rPr>
                <w:rFonts w:cs="Calibri"/>
                <w:bCs/>
                <w:color w:val="000000"/>
                <w:szCs w:val="22"/>
              </w:rPr>
              <w:t>Vähemalt 75% magistriõppe õppekava mahust õpetavad doktorikraadiga või sellele vastava kvalifikatsiooniga akadeemilised töötajad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16F0B8" w14:textId="77777777" w:rsidR="00525249" w:rsidRPr="00770373" w:rsidRDefault="00525249" w:rsidP="00525249">
            <w:pPr>
              <w:jc w:val="center"/>
              <w:rPr>
                <w:rFonts w:cs="Calibri"/>
                <w:color w:val="000000"/>
                <w:szCs w:val="22"/>
              </w:rPr>
            </w:pPr>
            <w:r w:rsidRPr="00770373">
              <w:rPr>
                <w:rFonts w:cs="Calibri"/>
                <w:color w:val="000000"/>
                <w:szCs w:val="22"/>
              </w:rPr>
              <w:t>46%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1D7F75" w14:textId="77777777" w:rsidR="00525249" w:rsidRPr="00770373" w:rsidRDefault="00525249" w:rsidP="00525249">
            <w:pPr>
              <w:jc w:val="center"/>
              <w:rPr>
                <w:rFonts w:cs="Calibri"/>
                <w:color w:val="000000"/>
                <w:szCs w:val="22"/>
              </w:rPr>
            </w:pPr>
            <w:r w:rsidRPr="00770373">
              <w:rPr>
                <w:rFonts w:cs="Calibri"/>
                <w:color w:val="000000"/>
                <w:szCs w:val="22"/>
              </w:rPr>
              <w:t>100%</w:t>
            </w:r>
          </w:p>
        </w:tc>
      </w:tr>
      <w:tr w:rsidR="00525249" w:rsidRPr="008D6A0D" w14:paraId="7E53C918" w14:textId="77777777" w:rsidTr="00525249">
        <w:trPr>
          <w:trHeight w:val="280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0D73EB" w14:textId="77777777" w:rsidR="00525249" w:rsidRPr="005B065B" w:rsidRDefault="00525249" w:rsidP="00525249">
            <w:pPr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24D3F0" w14:textId="77777777" w:rsidR="00525249" w:rsidRPr="00770373" w:rsidRDefault="00525249" w:rsidP="00525249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 w:rsidRPr="00770373">
              <w:rPr>
                <w:rFonts w:cs="Calibri"/>
                <w:bCs/>
                <w:color w:val="000000"/>
                <w:szCs w:val="22"/>
              </w:rPr>
              <w:t>Õppetegevuse summaarsed tulud (mln eurot)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388AA" w14:textId="77777777" w:rsidR="00525249" w:rsidRPr="00770373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770373">
              <w:rPr>
                <w:rFonts w:cs="Calibri"/>
                <w:bCs/>
                <w:color w:val="000000"/>
                <w:szCs w:val="22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E9981" w14:textId="77777777" w:rsidR="00525249" w:rsidRPr="00770373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770373">
              <w:rPr>
                <w:rFonts w:cs="Calibri"/>
                <w:bCs/>
                <w:color w:val="000000"/>
                <w:szCs w:val="22"/>
              </w:rPr>
              <w:t>70</w:t>
            </w:r>
          </w:p>
        </w:tc>
      </w:tr>
      <w:tr w:rsidR="00525249" w:rsidRPr="008D6A0D" w14:paraId="61EEB55F" w14:textId="77777777" w:rsidTr="00525249">
        <w:trPr>
          <w:trHeight w:val="300"/>
        </w:trPr>
        <w:tc>
          <w:tcPr>
            <w:tcW w:w="9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5698D3" w14:textId="77777777" w:rsidR="00525249" w:rsidRPr="005B065B" w:rsidRDefault="00525249" w:rsidP="00525249">
            <w:pPr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5B065B">
              <w:rPr>
                <w:rFonts w:cs="Calibri"/>
                <w:bCs/>
                <w:color w:val="000000"/>
                <w:sz w:val="24"/>
                <w:szCs w:val="24"/>
              </w:rPr>
              <w:t>TEADUS</w:t>
            </w:r>
          </w:p>
        </w:tc>
        <w:tc>
          <w:tcPr>
            <w:tcW w:w="54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831C146" w14:textId="77777777" w:rsidR="00525249" w:rsidRPr="00770373" w:rsidRDefault="00525249" w:rsidP="00525249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 w:rsidRPr="00770373">
              <w:rPr>
                <w:rFonts w:cs="Calibri"/>
                <w:bCs/>
                <w:color w:val="000000"/>
                <w:szCs w:val="22"/>
              </w:rPr>
              <w:t>Q1 artiklite arv aastas doktorikraadiga akadeemilise töötaja kohta</w:t>
            </w:r>
          </w:p>
        </w:tc>
        <w:tc>
          <w:tcPr>
            <w:tcW w:w="9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D0868D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0,47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C6AD2E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0,70</w:t>
            </w:r>
          </w:p>
        </w:tc>
      </w:tr>
      <w:tr w:rsidR="00525249" w:rsidRPr="008D6A0D" w14:paraId="22FCAAAD" w14:textId="77777777" w:rsidTr="00525249">
        <w:trPr>
          <w:trHeight w:val="300"/>
        </w:trPr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B0DA80" w14:textId="77777777" w:rsidR="00525249" w:rsidRPr="005B065B" w:rsidRDefault="00525249" w:rsidP="00525249">
            <w:pPr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BB23F0" w14:textId="77777777" w:rsidR="00525249" w:rsidRPr="00770373" w:rsidRDefault="00525249" w:rsidP="00525249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 w:rsidRPr="00770373">
              <w:rPr>
                <w:rFonts w:cs="Calibri"/>
                <w:bCs/>
                <w:color w:val="000000"/>
                <w:szCs w:val="22"/>
              </w:rPr>
              <w:t>Kaitstud doktorikraadide arv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5E73F2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rFonts w:cs="Calibri"/>
                <w:bCs/>
                <w:color w:val="000000"/>
                <w:szCs w:val="22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92E8E0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90</w:t>
            </w:r>
          </w:p>
        </w:tc>
      </w:tr>
      <w:tr w:rsidR="00525249" w:rsidRPr="008D6A0D" w14:paraId="5DC27796" w14:textId="77777777" w:rsidTr="00525249">
        <w:trPr>
          <w:trHeight w:val="602"/>
        </w:trPr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2C6565" w14:textId="77777777" w:rsidR="00525249" w:rsidRPr="005B065B" w:rsidRDefault="00525249" w:rsidP="00525249">
            <w:pPr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3AB686" w14:textId="77777777" w:rsidR="00525249" w:rsidRPr="00770373" w:rsidRDefault="00525249" w:rsidP="00525249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>
              <w:rPr>
                <w:rFonts w:cs="Calibri"/>
                <w:bCs/>
                <w:color w:val="000000"/>
                <w:szCs w:val="22"/>
              </w:rPr>
              <w:t>Alanud teadus- ja arendus</w:t>
            </w:r>
            <w:r w:rsidRPr="00770373">
              <w:rPr>
                <w:rFonts w:cs="Calibri"/>
                <w:bCs/>
                <w:color w:val="000000"/>
                <w:szCs w:val="22"/>
              </w:rPr>
              <w:t>projekti</w:t>
            </w:r>
            <w:r>
              <w:rPr>
                <w:rFonts w:cs="Calibri"/>
                <w:bCs/>
                <w:color w:val="000000"/>
                <w:szCs w:val="22"/>
              </w:rPr>
              <w:t>de</w:t>
            </w:r>
            <w:r w:rsidRPr="00770373">
              <w:rPr>
                <w:rFonts w:cs="Calibri"/>
                <w:bCs/>
                <w:color w:val="000000"/>
                <w:szCs w:val="22"/>
              </w:rPr>
              <w:t xml:space="preserve"> maht doktorikraadiga akadeemilise töötaja FTE kohta (tuhat eurot)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78FC8F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60,2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DD78A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72</w:t>
            </w:r>
          </w:p>
        </w:tc>
      </w:tr>
      <w:tr w:rsidR="00525249" w:rsidRPr="008D6A0D" w14:paraId="59305EB2" w14:textId="77777777" w:rsidTr="00525249">
        <w:trPr>
          <w:trHeight w:val="300"/>
        </w:trPr>
        <w:tc>
          <w:tcPr>
            <w:tcW w:w="9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72A703" w14:textId="77777777" w:rsidR="00525249" w:rsidRPr="005B065B" w:rsidRDefault="00525249" w:rsidP="00525249">
            <w:pPr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5B065B">
              <w:rPr>
                <w:rFonts w:cs="Calibri"/>
                <w:bCs/>
                <w:color w:val="000000"/>
                <w:sz w:val="24"/>
                <w:szCs w:val="24"/>
              </w:rPr>
              <w:t>ETTE-VÕTLUS</w:t>
            </w:r>
          </w:p>
        </w:tc>
        <w:tc>
          <w:tcPr>
            <w:tcW w:w="54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17DD8AF" w14:textId="77777777" w:rsidR="00525249" w:rsidRPr="00770373" w:rsidRDefault="00525249" w:rsidP="00525249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>
              <w:rPr>
                <w:rFonts w:cs="Calibri"/>
                <w:bCs/>
                <w:color w:val="000000"/>
                <w:szCs w:val="22"/>
              </w:rPr>
              <w:t>Teadus- ja arendus</w:t>
            </w:r>
            <w:r w:rsidRPr="00770373">
              <w:rPr>
                <w:rFonts w:cs="Calibri"/>
                <w:bCs/>
                <w:color w:val="000000"/>
                <w:szCs w:val="22"/>
              </w:rPr>
              <w:t>lepingute ja teenustööde tulu aastas (mln eurot)</w:t>
            </w:r>
          </w:p>
        </w:tc>
        <w:tc>
          <w:tcPr>
            <w:tcW w:w="9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E8D10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10,9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67056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13</w:t>
            </w:r>
          </w:p>
        </w:tc>
      </w:tr>
      <w:tr w:rsidR="00525249" w:rsidRPr="008D6A0D" w14:paraId="2BE02F69" w14:textId="77777777" w:rsidTr="00525249">
        <w:trPr>
          <w:trHeight w:val="282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ADA922" w14:textId="77777777" w:rsidR="00525249" w:rsidRPr="005B065B" w:rsidRDefault="00525249" w:rsidP="00525249">
            <w:pPr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43E485B" w14:textId="77777777" w:rsidR="00525249" w:rsidRPr="00770373" w:rsidRDefault="00525249" w:rsidP="00525249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 w:rsidRPr="00770373">
              <w:rPr>
                <w:rFonts w:cs="Calibri"/>
                <w:bCs/>
                <w:color w:val="000000"/>
                <w:szCs w:val="22"/>
              </w:rPr>
              <w:t xml:space="preserve">Asutatud </w:t>
            </w:r>
            <w:proofErr w:type="spellStart"/>
            <w:r w:rsidRPr="00770373">
              <w:rPr>
                <w:rFonts w:cs="Calibri"/>
                <w:bCs/>
                <w:color w:val="000000"/>
                <w:szCs w:val="22"/>
              </w:rPr>
              <w:t>harg</w:t>
            </w:r>
            <w:proofErr w:type="spellEnd"/>
            <w:r w:rsidRPr="00770373">
              <w:rPr>
                <w:rFonts w:cs="Calibri"/>
                <w:bCs/>
                <w:color w:val="000000"/>
                <w:szCs w:val="22"/>
              </w:rPr>
              <w:t>- ja muude iduettevõtete arv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6A9E14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3F48FF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10</w:t>
            </w:r>
          </w:p>
        </w:tc>
      </w:tr>
      <w:tr w:rsidR="00525249" w:rsidRPr="008D6A0D" w14:paraId="4A003645" w14:textId="77777777" w:rsidTr="00525249">
        <w:trPr>
          <w:trHeight w:val="300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87A1A4" w14:textId="77777777" w:rsidR="00525249" w:rsidRPr="005B065B" w:rsidRDefault="00525249" w:rsidP="00525249">
            <w:pPr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50E9E5" w14:textId="77777777" w:rsidR="00525249" w:rsidRPr="008442C1" w:rsidRDefault="00525249" w:rsidP="00525249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Litsentseerimislepingute arv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29BD74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55B4A7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10</w:t>
            </w:r>
          </w:p>
        </w:tc>
      </w:tr>
      <w:tr w:rsidR="00525249" w:rsidRPr="008D6A0D" w14:paraId="6866F0DF" w14:textId="77777777" w:rsidTr="00525249">
        <w:trPr>
          <w:trHeight w:val="300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2ED979" w14:textId="77777777" w:rsidR="00525249" w:rsidRPr="005B065B" w:rsidRDefault="00525249" w:rsidP="00525249">
            <w:pPr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59B9B7" w14:textId="77777777" w:rsidR="00525249" w:rsidRPr="008442C1" w:rsidRDefault="00525249" w:rsidP="00525249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Patentide arv aastas/Esitatud patenditaotluste arv aastas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369B9E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10/13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FCB2DF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12/20</w:t>
            </w:r>
          </w:p>
        </w:tc>
      </w:tr>
      <w:tr w:rsidR="00525249" w:rsidRPr="008D6A0D" w14:paraId="71043B4C" w14:textId="77777777" w:rsidTr="00525249">
        <w:trPr>
          <w:trHeight w:val="300"/>
        </w:trPr>
        <w:tc>
          <w:tcPr>
            <w:tcW w:w="9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38F60" w14:textId="77777777" w:rsidR="00525249" w:rsidRPr="005B065B" w:rsidRDefault="00525249" w:rsidP="00525249">
            <w:pPr>
              <w:jc w:val="center"/>
              <w:rPr>
                <w:rFonts w:cs="Calibri"/>
                <w:bCs/>
                <w:sz w:val="24"/>
                <w:szCs w:val="24"/>
              </w:rPr>
            </w:pPr>
            <w:r w:rsidRPr="005B065B">
              <w:rPr>
                <w:rFonts w:cs="Calibri"/>
                <w:bCs/>
                <w:sz w:val="24"/>
                <w:szCs w:val="24"/>
              </w:rPr>
              <w:t>ÜLD</w:t>
            </w:r>
          </w:p>
        </w:tc>
        <w:tc>
          <w:tcPr>
            <w:tcW w:w="54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103315" w14:textId="77777777" w:rsidR="00525249" w:rsidRPr="008442C1" w:rsidRDefault="00525249" w:rsidP="00525249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Maineindeks (TRIM)</w:t>
            </w:r>
          </w:p>
        </w:tc>
        <w:tc>
          <w:tcPr>
            <w:tcW w:w="9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84AB55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85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DBBA3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95</w:t>
            </w:r>
          </w:p>
        </w:tc>
      </w:tr>
      <w:tr w:rsidR="00525249" w:rsidRPr="008D6A0D" w14:paraId="2D74533C" w14:textId="77777777" w:rsidTr="00525249">
        <w:trPr>
          <w:trHeight w:val="596"/>
        </w:trPr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63BFB4" w14:textId="77777777" w:rsidR="00525249" w:rsidRPr="008D6A0D" w:rsidRDefault="00525249" w:rsidP="00525249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BE4836" w14:textId="77777777" w:rsidR="00525249" w:rsidRPr="008442C1" w:rsidRDefault="00525249" w:rsidP="00525249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 xml:space="preserve">Nähtavuse osakaal - </w:t>
            </w:r>
            <w:proofErr w:type="spellStart"/>
            <w:r w:rsidRPr="008442C1">
              <w:rPr>
                <w:rFonts w:cs="Calibri"/>
                <w:bCs/>
                <w:color w:val="000000"/>
                <w:szCs w:val="22"/>
              </w:rPr>
              <w:t>Share</w:t>
            </w:r>
            <w:proofErr w:type="spellEnd"/>
            <w:r w:rsidRPr="008442C1">
              <w:rPr>
                <w:rFonts w:cs="Calibri"/>
                <w:bCs/>
                <w:color w:val="000000"/>
                <w:szCs w:val="22"/>
              </w:rPr>
              <w:t xml:space="preserve"> of </w:t>
            </w:r>
            <w:proofErr w:type="spellStart"/>
            <w:r w:rsidRPr="008442C1">
              <w:rPr>
                <w:rFonts w:cs="Calibri"/>
                <w:bCs/>
                <w:color w:val="000000"/>
                <w:szCs w:val="22"/>
              </w:rPr>
              <w:t>voice</w:t>
            </w:r>
            <w:proofErr w:type="spellEnd"/>
            <w:r w:rsidRPr="008442C1">
              <w:rPr>
                <w:rFonts w:cs="Calibri"/>
                <w:bCs/>
                <w:color w:val="000000"/>
                <w:szCs w:val="22"/>
              </w:rPr>
              <w:t xml:space="preserve"> (SOV) meedias 3 suurima ülikooli (TalTech, TÜ, TLÜ) võrdluses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E52811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18%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3EF61B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30%</w:t>
            </w:r>
          </w:p>
        </w:tc>
      </w:tr>
      <w:tr w:rsidR="00525249" w:rsidRPr="008D6A0D" w14:paraId="4E37B198" w14:textId="77777777" w:rsidTr="00525249">
        <w:trPr>
          <w:trHeight w:val="300"/>
        </w:trPr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9EE26" w14:textId="77777777" w:rsidR="00525249" w:rsidRPr="008D6A0D" w:rsidRDefault="00525249" w:rsidP="00525249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222157" w14:textId="77777777" w:rsidR="00525249" w:rsidRPr="00770373" w:rsidRDefault="00525249" w:rsidP="00525249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 w:rsidRPr="00770373">
              <w:rPr>
                <w:rFonts w:cs="Calibri"/>
                <w:bCs/>
                <w:color w:val="000000"/>
                <w:szCs w:val="22"/>
              </w:rPr>
              <w:t>Sooline ametialane integratsioon (SAI)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65D1E9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0,827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2A02D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0,900</w:t>
            </w:r>
          </w:p>
        </w:tc>
      </w:tr>
      <w:tr w:rsidR="00525249" w:rsidRPr="008D6A0D" w14:paraId="2FADB9AD" w14:textId="77777777" w:rsidTr="00525249">
        <w:trPr>
          <w:trHeight w:val="300"/>
        </w:trPr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A4E67D" w14:textId="77777777" w:rsidR="00525249" w:rsidRPr="008D6A0D" w:rsidRDefault="00525249" w:rsidP="00525249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2B342F" w14:textId="77777777" w:rsidR="00525249" w:rsidRPr="00770373" w:rsidRDefault="00525249" w:rsidP="00525249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 w:rsidRPr="00770373">
              <w:rPr>
                <w:rFonts w:cs="Calibri"/>
                <w:bCs/>
                <w:color w:val="000000"/>
                <w:szCs w:val="22"/>
              </w:rPr>
              <w:t>Töötajaskonna rahuloluindeks (TRIM)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7DC2B2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A2F56A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68</w:t>
            </w:r>
          </w:p>
        </w:tc>
      </w:tr>
      <w:tr w:rsidR="00525249" w:rsidRPr="008D6A0D" w14:paraId="082FADDC" w14:textId="77777777" w:rsidTr="00525249">
        <w:trPr>
          <w:trHeight w:val="230"/>
        </w:trPr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B8F757" w14:textId="77777777" w:rsidR="00525249" w:rsidRPr="008D6A0D" w:rsidRDefault="00525249" w:rsidP="00525249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F5A81C" w14:textId="77777777" w:rsidR="00525249" w:rsidRPr="00770373" w:rsidRDefault="00525249" w:rsidP="00525249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 w:rsidRPr="00770373">
              <w:rPr>
                <w:rFonts w:cs="Calibri"/>
                <w:bCs/>
                <w:color w:val="000000"/>
                <w:szCs w:val="22"/>
              </w:rPr>
              <w:t>Kliimaneutraalne ülikool 2035*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F1C68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17A5A" w14:textId="77777777" w:rsidR="00525249" w:rsidRPr="008442C1" w:rsidRDefault="00525249" w:rsidP="00525249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8442C1">
              <w:rPr>
                <w:rFonts w:cs="Calibri"/>
                <w:bCs/>
                <w:color w:val="000000"/>
                <w:szCs w:val="22"/>
              </w:rPr>
              <w:t>-</w:t>
            </w:r>
          </w:p>
        </w:tc>
      </w:tr>
    </w:tbl>
    <w:p w14:paraId="3AFC83A5" w14:textId="77777777" w:rsidR="00525249" w:rsidRDefault="00525249" w:rsidP="00525249">
      <w:pPr>
        <w:pStyle w:val="BodyText"/>
        <w:rPr>
          <w:b/>
        </w:rPr>
      </w:pPr>
      <w:r w:rsidRPr="00525249">
        <w:rPr>
          <w:b/>
        </w:rPr>
        <w:t>Tallinna Tehnikaülikooli arengukava 2021–2025 võtmenäitaja</w:t>
      </w:r>
    </w:p>
    <w:p w14:paraId="0A18C467" w14:textId="77777777" w:rsidR="00525249" w:rsidRDefault="00525249" w:rsidP="00525249">
      <w:pPr>
        <w:pStyle w:val="BodyText"/>
        <w:rPr>
          <w:b/>
        </w:rPr>
      </w:pPr>
    </w:p>
    <w:p w14:paraId="128B2D06" w14:textId="77777777" w:rsidR="00525249" w:rsidRDefault="00525249" w:rsidP="00525249">
      <w:pPr>
        <w:pStyle w:val="BodyText"/>
        <w:rPr>
          <w:b/>
        </w:rPr>
      </w:pPr>
    </w:p>
    <w:p w14:paraId="56CA6303" w14:textId="77777777" w:rsidR="00525249" w:rsidRDefault="00525249" w:rsidP="00525249">
      <w:pPr>
        <w:pStyle w:val="BodyText"/>
        <w:rPr>
          <w:b/>
        </w:rPr>
      </w:pPr>
    </w:p>
    <w:p w14:paraId="56CD1030" w14:textId="77777777" w:rsidR="00525249" w:rsidRDefault="00525249" w:rsidP="00525249">
      <w:pPr>
        <w:pStyle w:val="BodyText"/>
        <w:rPr>
          <w:b/>
        </w:rPr>
      </w:pPr>
    </w:p>
    <w:p w14:paraId="6984E56D" w14:textId="77777777" w:rsidR="00525249" w:rsidRDefault="00525249" w:rsidP="00525249">
      <w:pPr>
        <w:pStyle w:val="BodyText"/>
        <w:rPr>
          <w:b/>
        </w:rPr>
      </w:pPr>
    </w:p>
    <w:p w14:paraId="1C4B2CA7" w14:textId="77777777" w:rsidR="00525249" w:rsidRDefault="00525249" w:rsidP="00525249">
      <w:pPr>
        <w:pStyle w:val="BodyText"/>
        <w:rPr>
          <w:b/>
        </w:rPr>
      </w:pPr>
    </w:p>
    <w:p w14:paraId="1F59D348" w14:textId="77777777" w:rsidR="00525249" w:rsidRDefault="00525249" w:rsidP="00525249">
      <w:pPr>
        <w:pStyle w:val="BodyText"/>
        <w:rPr>
          <w:b/>
        </w:rPr>
      </w:pPr>
    </w:p>
    <w:p w14:paraId="4FB930C6" w14:textId="77777777" w:rsidR="00525249" w:rsidRDefault="00525249" w:rsidP="00525249">
      <w:pPr>
        <w:pStyle w:val="BodyText"/>
        <w:rPr>
          <w:b/>
        </w:rPr>
      </w:pPr>
    </w:p>
    <w:p w14:paraId="6C424071" w14:textId="77777777" w:rsidR="00525249" w:rsidRDefault="00525249" w:rsidP="00525249">
      <w:pPr>
        <w:pStyle w:val="BodyText"/>
        <w:rPr>
          <w:b/>
        </w:rPr>
      </w:pPr>
    </w:p>
    <w:p w14:paraId="0B3C95D6" w14:textId="77777777" w:rsidR="00525249" w:rsidRDefault="00525249" w:rsidP="00525249">
      <w:pPr>
        <w:pStyle w:val="BodyText"/>
        <w:rPr>
          <w:b/>
        </w:rPr>
      </w:pPr>
    </w:p>
    <w:p w14:paraId="56B8A90F" w14:textId="77777777" w:rsidR="00525249" w:rsidRDefault="00525249" w:rsidP="00525249">
      <w:pPr>
        <w:pStyle w:val="BodyText"/>
        <w:rPr>
          <w:b/>
        </w:rPr>
      </w:pPr>
    </w:p>
    <w:p w14:paraId="311142CA" w14:textId="77777777" w:rsidR="00525249" w:rsidRDefault="00525249" w:rsidP="00525249">
      <w:pPr>
        <w:pStyle w:val="BodyText"/>
        <w:rPr>
          <w:b/>
        </w:rPr>
      </w:pPr>
    </w:p>
    <w:p w14:paraId="5E1A057F" w14:textId="77777777" w:rsidR="00525249" w:rsidRDefault="00525249" w:rsidP="00525249">
      <w:pPr>
        <w:pStyle w:val="BodyText"/>
        <w:rPr>
          <w:b/>
        </w:rPr>
      </w:pPr>
    </w:p>
    <w:p w14:paraId="05E9DFE0" w14:textId="77777777" w:rsidR="00525249" w:rsidRDefault="00525249" w:rsidP="00525249">
      <w:pPr>
        <w:pStyle w:val="BodyText"/>
        <w:rPr>
          <w:b/>
        </w:rPr>
      </w:pPr>
    </w:p>
    <w:p w14:paraId="059427AF" w14:textId="77777777" w:rsidR="00525249" w:rsidRDefault="00525249" w:rsidP="00525249">
      <w:pPr>
        <w:pStyle w:val="BodyText"/>
        <w:rPr>
          <w:b/>
        </w:rPr>
      </w:pPr>
    </w:p>
    <w:p w14:paraId="1CDFE0FB" w14:textId="77777777" w:rsidR="00525249" w:rsidRDefault="00525249" w:rsidP="00525249">
      <w:pPr>
        <w:pStyle w:val="BodyText"/>
        <w:rPr>
          <w:b/>
        </w:rPr>
      </w:pPr>
    </w:p>
    <w:p w14:paraId="09B046D8" w14:textId="77777777" w:rsidR="00525249" w:rsidRDefault="00525249" w:rsidP="00525249">
      <w:pPr>
        <w:pStyle w:val="BodyText"/>
        <w:rPr>
          <w:b/>
        </w:rPr>
      </w:pPr>
    </w:p>
    <w:p w14:paraId="25282D35" w14:textId="77777777" w:rsidR="00525249" w:rsidRDefault="00525249" w:rsidP="00525249">
      <w:pPr>
        <w:pStyle w:val="BodyText"/>
        <w:rPr>
          <w:b/>
        </w:rPr>
      </w:pPr>
    </w:p>
    <w:p w14:paraId="6DD85D2B" w14:textId="77777777" w:rsidR="00525249" w:rsidRDefault="00525249" w:rsidP="00525249">
      <w:pPr>
        <w:pStyle w:val="BodyText"/>
        <w:rPr>
          <w:b/>
        </w:rPr>
      </w:pPr>
    </w:p>
    <w:p w14:paraId="2FFD1FE3" w14:textId="77777777" w:rsidR="00525249" w:rsidRDefault="00525249" w:rsidP="00525249">
      <w:pPr>
        <w:pStyle w:val="BodyText"/>
        <w:rPr>
          <w:b/>
        </w:rPr>
      </w:pPr>
    </w:p>
    <w:p w14:paraId="1CC23562" w14:textId="77777777" w:rsidR="00525249" w:rsidRDefault="00525249" w:rsidP="00525249">
      <w:pPr>
        <w:pStyle w:val="BodyText"/>
        <w:rPr>
          <w:b/>
        </w:rPr>
      </w:pPr>
    </w:p>
    <w:p w14:paraId="089B9F0C" w14:textId="77777777" w:rsidR="00525249" w:rsidRDefault="00525249" w:rsidP="00525249">
      <w:pPr>
        <w:pStyle w:val="BodyText"/>
        <w:rPr>
          <w:b/>
        </w:rPr>
      </w:pPr>
    </w:p>
    <w:p w14:paraId="60D1DB66" w14:textId="77777777" w:rsidR="00525249" w:rsidRDefault="00525249" w:rsidP="00525249">
      <w:pPr>
        <w:pStyle w:val="BodyText"/>
        <w:rPr>
          <w:b/>
        </w:rPr>
      </w:pPr>
    </w:p>
    <w:p w14:paraId="7E231F1B" w14:textId="77777777" w:rsidR="00525249" w:rsidRDefault="00525249" w:rsidP="00525249">
      <w:pPr>
        <w:pStyle w:val="BodyText"/>
        <w:rPr>
          <w:b/>
        </w:rPr>
      </w:pPr>
    </w:p>
    <w:p w14:paraId="0D919977" w14:textId="77777777" w:rsidR="00525249" w:rsidRDefault="00525249" w:rsidP="00525249">
      <w:pPr>
        <w:pStyle w:val="BodyText"/>
        <w:rPr>
          <w:b/>
        </w:rPr>
      </w:pPr>
    </w:p>
    <w:p w14:paraId="4A4813D4" w14:textId="77777777" w:rsidR="00525249" w:rsidRDefault="00525249" w:rsidP="00525249">
      <w:pPr>
        <w:pStyle w:val="BodyText"/>
        <w:rPr>
          <w:b/>
        </w:rPr>
      </w:pPr>
    </w:p>
    <w:p w14:paraId="5263327A" w14:textId="77777777" w:rsidR="00525249" w:rsidRDefault="00525249" w:rsidP="00525249">
      <w:pPr>
        <w:pStyle w:val="BodyText"/>
        <w:rPr>
          <w:b/>
        </w:rPr>
      </w:pPr>
    </w:p>
    <w:p w14:paraId="4DF2B5CD" w14:textId="77777777" w:rsidR="00525249" w:rsidRDefault="00525249" w:rsidP="00525249">
      <w:pPr>
        <w:pStyle w:val="BodyText"/>
        <w:rPr>
          <w:b/>
        </w:rPr>
      </w:pPr>
    </w:p>
    <w:p w14:paraId="5DE9EB55" w14:textId="77777777" w:rsidR="00525249" w:rsidRDefault="00525249" w:rsidP="00525249">
      <w:pPr>
        <w:pStyle w:val="BodyText"/>
        <w:rPr>
          <w:b/>
        </w:rPr>
      </w:pPr>
    </w:p>
    <w:p w14:paraId="0378EA2D" w14:textId="77777777" w:rsidR="00525249" w:rsidRDefault="00525249" w:rsidP="00525249">
      <w:pPr>
        <w:pStyle w:val="BodyText"/>
        <w:rPr>
          <w:b/>
        </w:rPr>
      </w:pPr>
    </w:p>
    <w:p w14:paraId="67E540A2" w14:textId="77777777" w:rsidR="00525249" w:rsidRDefault="00525249" w:rsidP="00525249">
      <w:pPr>
        <w:pStyle w:val="BodyText"/>
        <w:rPr>
          <w:b/>
        </w:rPr>
      </w:pPr>
    </w:p>
    <w:p w14:paraId="11CAC820" w14:textId="77777777" w:rsidR="00525249" w:rsidRDefault="00525249" w:rsidP="00525249">
      <w:pPr>
        <w:pStyle w:val="BodyText"/>
        <w:rPr>
          <w:b/>
        </w:rPr>
      </w:pPr>
    </w:p>
    <w:p w14:paraId="70895214" w14:textId="77777777" w:rsidR="00525249" w:rsidRDefault="00525249" w:rsidP="00525249">
      <w:pPr>
        <w:pStyle w:val="BodyText"/>
        <w:rPr>
          <w:b/>
        </w:rPr>
      </w:pPr>
    </w:p>
    <w:p w14:paraId="393B2854" w14:textId="77777777" w:rsidR="00525249" w:rsidRDefault="00525249" w:rsidP="00525249">
      <w:pPr>
        <w:pStyle w:val="BodyText"/>
        <w:rPr>
          <w:b/>
        </w:rPr>
      </w:pPr>
    </w:p>
    <w:p w14:paraId="2AAE125E" w14:textId="77777777" w:rsidR="00525249" w:rsidRDefault="00525249" w:rsidP="00525249">
      <w:pPr>
        <w:pStyle w:val="BodyText"/>
        <w:rPr>
          <w:b/>
        </w:rPr>
      </w:pPr>
    </w:p>
    <w:p w14:paraId="6319025F" w14:textId="77777777" w:rsidR="00525249" w:rsidRDefault="00525249" w:rsidP="00525249">
      <w:pPr>
        <w:pStyle w:val="BodyText"/>
        <w:rPr>
          <w:b/>
        </w:rPr>
      </w:pPr>
    </w:p>
    <w:p w14:paraId="3E518759" w14:textId="77777777" w:rsidR="00525249" w:rsidRDefault="00525249" w:rsidP="00525249">
      <w:pPr>
        <w:pStyle w:val="BodyText"/>
        <w:rPr>
          <w:b/>
        </w:rPr>
      </w:pPr>
    </w:p>
    <w:p w14:paraId="7F345155" w14:textId="77777777" w:rsidR="00C84BEB" w:rsidRPr="00C66FA0" w:rsidRDefault="00154097" w:rsidP="00154097">
      <w:pPr>
        <w:pStyle w:val="Lisapealkiri"/>
      </w:pPr>
      <w:r>
        <w:t>*</w:t>
      </w:r>
      <w:r w:rsidR="00BC3BB5">
        <w:t>V</w:t>
      </w:r>
      <w:r>
        <w:t>õtmenäitaja</w:t>
      </w:r>
      <w:r w:rsidR="00BC3BB5">
        <w:t xml:space="preserve"> </w:t>
      </w:r>
      <w:r w:rsidR="004E24C7">
        <w:t>täpsustub 31.12.202</w:t>
      </w:r>
      <w:r w:rsidR="00051B48">
        <w:t>2</w:t>
      </w:r>
      <w:r w:rsidR="004E24C7">
        <w:t>.</w:t>
      </w:r>
    </w:p>
    <w:sectPr w:rsidR="00C84BEB" w:rsidRPr="00C66FA0" w:rsidSect="00400513">
      <w:headerReference w:type="even" r:id="rId11"/>
      <w:headerReference w:type="default" r:id="rId12"/>
      <w:footerReference w:type="even" r:id="rId13"/>
      <w:pgSz w:w="11906" w:h="16838" w:code="9"/>
      <w:pgMar w:top="680" w:right="851" w:bottom="680" w:left="1701" w:header="397" w:footer="51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78278" w14:textId="77777777" w:rsidR="005066BC" w:rsidRDefault="005066BC">
      <w:r>
        <w:separator/>
      </w:r>
    </w:p>
  </w:endnote>
  <w:endnote w:type="continuationSeparator" w:id="0">
    <w:p w14:paraId="1FC39945" w14:textId="77777777" w:rsidR="005066BC" w:rsidRDefault="0050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EB88E" w14:textId="77777777" w:rsidR="00E24660" w:rsidRDefault="00032E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EBF3C5" w14:textId="77777777" w:rsidR="00E24660" w:rsidRDefault="00E45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2CB0E" w14:textId="77777777" w:rsidR="005066BC" w:rsidRDefault="005066BC">
      <w:r>
        <w:separator/>
      </w:r>
    </w:p>
  </w:footnote>
  <w:footnote w:type="continuationSeparator" w:id="0">
    <w:p w14:paraId="34CE0A41" w14:textId="77777777" w:rsidR="005066BC" w:rsidRDefault="00506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13A5F" w14:textId="4EF4AF77" w:rsidR="00E24660" w:rsidRDefault="00032E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F2D8B6" w14:textId="77777777" w:rsidR="00E24660" w:rsidRDefault="00E45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9928862"/>
      <w:docPartObj>
        <w:docPartGallery w:val="Page Numbers (Top of Page)"/>
        <w:docPartUnique/>
      </w:docPartObj>
    </w:sdtPr>
    <w:sdtEndPr/>
    <w:sdtContent>
      <w:p w14:paraId="7D7F6B08" w14:textId="77777777" w:rsidR="00400513" w:rsidRDefault="0040051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BE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41877E5"/>
    <w:multiLevelType w:val="hybridMultilevel"/>
    <w:tmpl w:val="CDA26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40D31"/>
    <w:multiLevelType w:val="multilevel"/>
    <w:tmpl w:val="72BC32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B7B287F"/>
    <w:multiLevelType w:val="hybridMultilevel"/>
    <w:tmpl w:val="AFC6C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27A1"/>
    <w:multiLevelType w:val="multilevel"/>
    <w:tmpl w:val="2286D794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lisam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mlisa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35274B8"/>
    <w:multiLevelType w:val="multilevel"/>
    <w:tmpl w:val="EC9E19DC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54BF60B0"/>
    <w:multiLevelType w:val="hybridMultilevel"/>
    <w:tmpl w:val="2DD2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91EDC"/>
    <w:multiLevelType w:val="hybridMultilevel"/>
    <w:tmpl w:val="EB8294E0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C5EF3"/>
    <w:multiLevelType w:val="hybridMultilevel"/>
    <w:tmpl w:val="50E02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7636639"/>
    <w:multiLevelType w:val="hybridMultilevel"/>
    <w:tmpl w:val="A91075DA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CC55F21"/>
    <w:multiLevelType w:val="hybridMultilevel"/>
    <w:tmpl w:val="66AA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2"/>
  </w:num>
  <w:num w:numId="5">
    <w:abstractNumId w:val="5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12"/>
  </w:num>
  <w:num w:numId="11">
    <w:abstractNumId w:val="1"/>
  </w:num>
  <w:num w:numId="12">
    <w:abstractNumId w:val="8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6865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E8"/>
    <w:rsid w:val="00001DF1"/>
    <w:rsid w:val="00017102"/>
    <w:rsid w:val="0003220B"/>
    <w:rsid w:val="00032E02"/>
    <w:rsid w:val="0004634E"/>
    <w:rsid w:val="00051B48"/>
    <w:rsid w:val="000A52ED"/>
    <w:rsid w:val="000D11AD"/>
    <w:rsid w:val="00103E47"/>
    <w:rsid w:val="0014041B"/>
    <w:rsid w:val="00154097"/>
    <w:rsid w:val="00196729"/>
    <w:rsid w:val="001B5606"/>
    <w:rsid w:val="001C42D7"/>
    <w:rsid w:val="001D05E5"/>
    <w:rsid w:val="001E7223"/>
    <w:rsid w:val="00203A79"/>
    <w:rsid w:val="00207D15"/>
    <w:rsid w:val="002216AF"/>
    <w:rsid w:val="002435BE"/>
    <w:rsid w:val="00276CFC"/>
    <w:rsid w:val="00283543"/>
    <w:rsid w:val="0029000F"/>
    <w:rsid w:val="0029268C"/>
    <w:rsid w:val="002C4618"/>
    <w:rsid w:val="002D429D"/>
    <w:rsid w:val="00315B80"/>
    <w:rsid w:val="00316C57"/>
    <w:rsid w:val="0032013F"/>
    <w:rsid w:val="003220D1"/>
    <w:rsid w:val="0037527E"/>
    <w:rsid w:val="003A75D7"/>
    <w:rsid w:val="003E2946"/>
    <w:rsid w:val="00400513"/>
    <w:rsid w:val="00450B27"/>
    <w:rsid w:val="0047455A"/>
    <w:rsid w:val="00477F5C"/>
    <w:rsid w:val="004803F4"/>
    <w:rsid w:val="004825F1"/>
    <w:rsid w:val="004C1221"/>
    <w:rsid w:val="004D0D64"/>
    <w:rsid w:val="004E24C7"/>
    <w:rsid w:val="005066BC"/>
    <w:rsid w:val="00520B85"/>
    <w:rsid w:val="00524CD9"/>
    <w:rsid w:val="00525249"/>
    <w:rsid w:val="00591FAC"/>
    <w:rsid w:val="005935BC"/>
    <w:rsid w:val="005B065B"/>
    <w:rsid w:val="005E046A"/>
    <w:rsid w:val="005F7BD6"/>
    <w:rsid w:val="006125D6"/>
    <w:rsid w:val="00635E0A"/>
    <w:rsid w:val="00656B35"/>
    <w:rsid w:val="00665B72"/>
    <w:rsid w:val="006905AC"/>
    <w:rsid w:val="006A1050"/>
    <w:rsid w:val="006A6E3A"/>
    <w:rsid w:val="006B1350"/>
    <w:rsid w:val="006C54D8"/>
    <w:rsid w:val="006D01D7"/>
    <w:rsid w:val="006F0C3F"/>
    <w:rsid w:val="00730F2B"/>
    <w:rsid w:val="00770373"/>
    <w:rsid w:val="00781A97"/>
    <w:rsid w:val="008062FB"/>
    <w:rsid w:val="00816F21"/>
    <w:rsid w:val="00843834"/>
    <w:rsid w:val="008442C1"/>
    <w:rsid w:val="008A0C9D"/>
    <w:rsid w:val="008B1943"/>
    <w:rsid w:val="008C2E19"/>
    <w:rsid w:val="009001F4"/>
    <w:rsid w:val="00914B91"/>
    <w:rsid w:val="00960094"/>
    <w:rsid w:val="0096412F"/>
    <w:rsid w:val="00981EEF"/>
    <w:rsid w:val="009927AE"/>
    <w:rsid w:val="009A5557"/>
    <w:rsid w:val="009B17A2"/>
    <w:rsid w:val="009B7328"/>
    <w:rsid w:val="009C577C"/>
    <w:rsid w:val="009F51DE"/>
    <w:rsid w:val="00A037ED"/>
    <w:rsid w:val="00A1525E"/>
    <w:rsid w:val="00A32D5D"/>
    <w:rsid w:val="00A717DD"/>
    <w:rsid w:val="00A831C3"/>
    <w:rsid w:val="00AB28AC"/>
    <w:rsid w:val="00AB48A9"/>
    <w:rsid w:val="00AC6F1F"/>
    <w:rsid w:val="00AF6B00"/>
    <w:rsid w:val="00B0781D"/>
    <w:rsid w:val="00B11E2C"/>
    <w:rsid w:val="00B14DBB"/>
    <w:rsid w:val="00B25946"/>
    <w:rsid w:val="00B36FA9"/>
    <w:rsid w:val="00B41ACF"/>
    <w:rsid w:val="00B67A8F"/>
    <w:rsid w:val="00B82D8C"/>
    <w:rsid w:val="00B85FE8"/>
    <w:rsid w:val="00BA2F50"/>
    <w:rsid w:val="00BC3BB5"/>
    <w:rsid w:val="00C029D8"/>
    <w:rsid w:val="00C11566"/>
    <w:rsid w:val="00C2712A"/>
    <w:rsid w:val="00C27CEF"/>
    <w:rsid w:val="00C436F1"/>
    <w:rsid w:val="00C6102E"/>
    <w:rsid w:val="00C66FA0"/>
    <w:rsid w:val="00C71DA6"/>
    <w:rsid w:val="00C76679"/>
    <w:rsid w:val="00C84BEB"/>
    <w:rsid w:val="00C866B5"/>
    <w:rsid w:val="00CD6381"/>
    <w:rsid w:val="00CE69D1"/>
    <w:rsid w:val="00D53B4E"/>
    <w:rsid w:val="00D778E2"/>
    <w:rsid w:val="00D814A7"/>
    <w:rsid w:val="00D91251"/>
    <w:rsid w:val="00D972D6"/>
    <w:rsid w:val="00DE1C36"/>
    <w:rsid w:val="00E11CC8"/>
    <w:rsid w:val="00E42503"/>
    <w:rsid w:val="00E45EB2"/>
    <w:rsid w:val="00E56FF0"/>
    <w:rsid w:val="00E607AA"/>
    <w:rsid w:val="00E65867"/>
    <w:rsid w:val="00E86D07"/>
    <w:rsid w:val="00EC7BDD"/>
    <w:rsid w:val="00F11217"/>
    <w:rsid w:val="00F16E2F"/>
    <w:rsid w:val="00F23D10"/>
    <w:rsid w:val="00F27045"/>
    <w:rsid w:val="00F61DAC"/>
    <w:rsid w:val="00F84234"/>
    <w:rsid w:val="00F84CA9"/>
    <w:rsid w:val="00FC2A18"/>
    <w:rsid w:val="00FD1D20"/>
    <w:rsid w:val="11FFE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  <v:textbox inset=",,0"/>
    </o:shapedefaults>
    <o:shapelayout v:ext="edit">
      <o:idmap v:ext="edit" data="1"/>
    </o:shapelayout>
  </w:shapeDefaults>
  <w:decimalSymbol w:val=","/>
  <w:listSeparator w:val=";"/>
  <w14:docId w14:val="2A14304F"/>
  <w15:docId w15:val="{8CEA8C75-A1B0-4EFD-BEA8-7057AC1A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66B5"/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framePr w:w="8382" w:h="282" w:hSpace="180" w:wrap="notBeside" w:vAnchor="text" w:hAnchor="page" w:x="2719" w:y="-445"/>
      <w:shd w:val="solid" w:color="FFFFFF" w:fill="FFFFFF"/>
      <w:outlineLvl w:val="2"/>
    </w:pPr>
    <w:rPr>
      <w:rFonts w:ascii="Goudy Old Style" w:hAnsi="Goudy Old Style"/>
      <w:b/>
      <w:bCs/>
      <w:cap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05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32013F"/>
  </w:style>
  <w:style w:type="character" w:styleId="PageNumber">
    <w:name w:val="page number"/>
    <w:basedOn w:val="DefaultParagraphFont"/>
    <w:rsid w:val="00400513"/>
    <w:rPr>
      <w:rFonts w:ascii="Calibri" w:hAnsi="Calibri"/>
      <w:sz w:val="22"/>
    </w:rPr>
  </w:style>
  <w:style w:type="paragraph" w:customStyle="1" w:styleId="Dokumendinimetus">
    <w:name w:val="Dokumendi nimetus"/>
    <w:basedOn w:val="Pea"/>
    <w:next w:val="BodyText"/>
    <w:qFormat/>
    <w:rsid w:val="00A831C3"/>
    <w:pPr>
      <w:spacing w:before="920"/>
      <w:ind w:left="0" w:right="4706"/>
      <w:jc w:val="left"/>
    </w:pPr>
    <w:rPr>
      <w:caps/>
    </w:rPr>
  </w:style>
  <w:style w:type="paragraph" w:customStyle="1" w:styleId="Pea">
    <w:name w:val="Pea"/>
    <w:basedOn w:val="BodyText"/>
    <w:pPr>
      <w:ind w:left="-1134"/>
      <w:jc w:val="center"/>
    </w:pPr>
    <w:rPr>
      <w:sz w:val="28"/>
    </w:rPr>
  </w:style>
  <w:style w:type="paragraph" w:customStyle="1" w:styleId="Loetelu">
    <w:name w:val="Loetelu"/>
    <w:basedOn w:val="BodyText"/>
    <w:rsid w:val="00203A79"/>
    <w:pPr>
      <w:numPr>
        <w:numId w:val="6"/>
      </w:numPr>
      <w:spacing w:before="120"/>
    </w:pPr>
  </w:style>
  <w:style w:type="paragraph" w:customStyle="1" w:styleId="Bodyt">
    <w:name w:val="Bodyt"/>
    <w:basedOn w:val="Normal"/>
    <w:rsid w:val="00203A79"/>
    <w:pPr>
      <w:numPr>
        <w:ilvl w:val="1"/>
        <w:numId w:val="6"/>
      </w:numPr>
    </w:pPr>
  </w:style>
  <w:style w:type="paragraph" w:customStyle="1" w:styleId="Tallinn">
    <w:name w:val="Tallinn"/>
    <w:basedOn w:val="BodyText"/>
    <w:next w:val="BodyText"/>
    <w:qFormat/>
    <w:rsid w:val="0032013F"/>
    <w:pPr>
      <w:spacing w:before="120" w:after="920"/>
    </w:pPr>
  </w:style>
  <w:style w:type="paragraph" w:customStyle="1" w:styleId="Pealkiri">
    <w:name w:val="Pealkiri"/>
    <w:basedOn w:val="BodyText"/>
    <w:next w:val="BodyText"/>
    <w:qFormat/>
    <w:rsid w:val="0047455A"/>
    <w:pPr>
      <w:spacing w:after="480"/>
      <w:ind w:right="5103"/>
    </w:pPr>
  </w:style>
  <w:style w:type="paragraph" w:customStyle="1" w:styleId="Allkirjastajanimi">
    <w:name w:val="Allkirjastaja nimi"/>
    <w:basedOn w:val="BodyText"/>
    <w:next w:val="BodyText"/>
    <w:qFormat/>
    <w:rsid w:val="003220D1"/>
  </w:style>
  <w:style w:type="paragraph" w:customStyle="1" w:styleId="Tekst">
    <w:name w:val="Tekst"/>
    <w:basedOn w:val="BodyText"/>
    <w:rsid w:val="00960094"/>
    <w:pPr>
      <w:spacing w:after="240"/>
    </w:pPr>
  </w:style>
  <w:style w:type="paragraph" w:customStyle="1" w:styleId="Bodyl">
    <w:name w:val="Bodyl"/>
    <w:basedOn w:val="Normal"/>
    <w:rsid w:val="00B0781D"/>
    <w:pPr>
      <w:jc w:val="right"/>
    </w:pPr>
  </w:style>
  <w:style w:type="paragraph" w:customStyle="1" w:styleId="Lisatekst">
    <w:name w:val="Lisatekst"/>
    <w:basedOn w:val="Normal"/>
    <w:rsid w:val="00B0781D"/>
    <w:pPr>
      <w:numPr>
        <w:numId w:val="7"/>
      </w:numPr>
      <w:tabs>
        <w:tab w:val="left" w:pos="6521"/>
      </w:tabs>
      <w:spacing w:before="120"/>
    </w:pPr>
  </w:style>
  <w:style w:type="paragraph" w:customStyle="1" w:styleId="Bodylisam">
    <w:name w:val="Bodylisam"/>
    <w:basedOn w:val="Normal"/>
    <w:rsid w:val="00B0781D"/>
    <w:pPr>
      <w:numPr>
        <w:ilvl w:val="1"/>
        <w:numId w:val="7"/>
      </w:numPr>
    </w:pPr>
  </w:style>
  <w:style w:type="paragraph" w:customStyle="1" w:styleId="Bodymlisa">
    <w:name w:val="Bodymlisa"/>
    <w:basedOn w:val="Normal"/>
    <w:rsid w:val="00032E02"/>
    <w:pPr>
      <w:numPr>
        <w:ilvl w:val="2"/>
        <w:numId w:val="7"/>
      </w:numPr>
    </w:pPr>
  </w:style>
  <w:style w:type="paragraph" w:customStyle="1" w:styleId="Nimiall">
    <w:name w:val="Nimi all"/>
    <w:basedOn w:val="Normal"/>
    <w:qFormat/>
    <w:rsid w:val="000D11AD"/>
    <w:pPr>
      <w:tabs>
        <w:tab w:val="left" w:pos="5103"/>
      </w:tabs>
      <w:spacing w:before="960"/>
    </w:pPr>
  </w:style>
  <w:style w:type="paragraph" w:customStyle="1" w:styleId="Allkirjastatuddigit">
    <w:name w:val="Allkirjastatud digit"/>
    <w:basedOn w:val="BodyText"/>
    <w:qFormat/>
    <w:rsid w:val="006B1350"/>
    <w:pPr>
      <w:spacing w:before="480" w:after="120"/>
    </w:pPr>
  </w:style>
  <w:style w:type="paragraph" w:customStyle="1" w:styleId="Lisapealkiri">
    <w:name w:val="Lisapealkiri"/>
    <w:basedOn w:val="BodyText"/>
    <w:qFormat/>
    <w:rsid w:val="00B0781D"/>
    <w:pPr>
      <w:tabs>
        <w:tab w:val="left" w:pos="6521"/>
      </w:tabs>
      <w:spacing w:before="240" w:after="240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00513"/>
    <w:rPr>
      <w:rFonts w:ascii="Calibri" w:hAnsi="Calibri"/>
      <w:sz w:val="22"/>
      <w:lang w:eastAsia="en-US"/>
    </w:rPr>
  </w:style>
  <w:style w:type="table" w:styleId="TableGrid">
    <w:name w:val="Table Grid"/>
    <w:basedOn w:val="TableNormal"/>
    <w:rsid w:val="00C86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A6E3A"/>
    <w:rPr>
      <w:rFonts w:ascii="Arial" w:hAnsi="Arial"/>
      <w:b/>
      <w:iCs/>
      <w:sz w:val="28"/>
      <w:szCs w:val="24"/>
    </w:rPr>
  </w:style>
  <w:style w:type="paragraph" w:styleId="ListParagraph">
    <w:name w:val="List Paragraph"/>
    <w:basedOn w:val="Normal"/>
    <w:uiPriority w:val="34"/>
    <w:qFormat/>
    <w:rsid w:val="006A6E3A"/>
    <w:pPr>
      <w:ind w:left="720"/>
      <w:contextualSpacing/>
    </w:pPr>
    <w:rPr>
      <w:rFonts w:asciiTheme="minorHAnsi" w:eastAsiaTheme="minorHAnsi" w:hAnsiTheme="minorHAnsi" w:cstheme="minorBidi"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F37F81358345BBF18940582FF4B8" ma:contentTypeVersion="8" ma:contentTypeDescription="Create a new document." ma:contentTypeScope="" ma:versionID="12bec051a0d603a713e081bd8a99b1c6">
  <xsd:schema xmlns:xsd="http://www.w3.org/2001/XMLSchema" xmlns:xs="http://www.w3.org/2001/XMLSchema" xmlns:p="http://schemas.microsoft.com/office/2006/metadata/properties" xmlns:ns2="9b46b002-810e-45f6-a90e-880869899eb2" xmlns:ns3="c559d0dc-0d5e-4c40-8c16-36d4ddd0575a" targetNamespace="http://schemas.microsoft.com/office/2006/metadata/properties" ma:root="true" ma:fieldsID="1ac59a09bbfbb8fb1f862ed8cff80edd" ns2:_="" ns3:_="">
    <xsd:import namespace="9b46b002-810e-45f6-a90e-880869899eb2"/>
    <xsd:import namespace="c559d0dc-0d5e-4c40-8c16-36d4ddd05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6b002-810e-45f6-a90e-880869899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9d0dc-0d5e-4c40-8c16-36d4ddd057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C4AD3-BCF3-41FF-9760-4D9B8C9D8688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c559d0dc-0d5e-4c40-8c16-36d4ddd0575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b46b002-810e-45f6-a90e-880869899eb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A26414-F113-41B4-8176-A0C02854A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3D0F7-FF41-482F-AE39-5C02F35F1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6b002-810e-45f6-a90e-880869899eb2"/>
    <ds:schemaRef ds:uri="c559d0dc-0d5e-4c40-8c16-36d4ddd05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9C9440-958C-4B5A-BA45-30E3FDAA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Tallinna Tehnikaülikool</vt:lpstr>
    </vt:vector>
  </TitlesOfParts>
  <Company>TTY  Informaatikainstituut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>korraldus</dc:subject>
  <dc:creator>Paula Petriina Ahonen-Rumm</dc:creator>
  <cp:keywords/>
  <dc:description/>
  <cp:lastModifiedBy>Kairi Schütz</cp:lastModifiedBy>
  <cp:revision>4</cp:revision>
  <cp:lastPrinted>2003-02-05T10:15:00Z</cp:lastPrinted>
  <dcterms:created xsi:type="dcterms:W3CDTF">2021-09-21T11:12:00Z</dcterms:created>
  <dcterms:modified xsi:type="dcterms:W3CDTF">2021-09-21T12:28:00Z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[kuupäev]</vt:lpwstr>
  </property>
  <property fmtid="{D5CDD505-2E9C-101B-9397-08002B2CF9AE}" pid="3" name="DLX:RegistrationNo">
    <vt:lpwstr>[nr]</vt:lpwstr>
  </property>
  <property fmtid="{D5CDD505-2E9C-101B-9397-08002B2CF9AE}" pid="4" name="ContentTypeId">
    <vt:lpwstr>0x010100D489F37F81358345BBF18940582FF4B8</vt:lpwstr>
  </property>
</Properties>
</file>