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0CBC" w14:textId="1F0A5E8F" w:rsidR="003052C6" w:rsidRDefault="003052C6" w:rsidP="003052C6">
      <w:pPr>
        <w:pStyle w:val="BodyR"/>
      </w:pPr>
      <w:r>
        <w:t>FULL TEXT</w:t>
      </w:r>
    </w:p>
    <w:p w14:paraId="61C4823C" w14:textId="31CF2715" w:rsidR="00913C19" w:rsidRDefault="00292D3B" w:rsidP="003052C6">
      <w:pPr>
        <w:pStyle w:val="BodyR"/>
        <w:jc w:val="left"/>
      </w:pPr>
      <w:r>
        <w:t xml:space="preserve">Approved by Rector’s directive No </w:t>
      </w:r>
      <w:r w:rsidR="00411C1B">
        <w:fldChar w:fldCharType="begin"/>
      </w:r>
      <w:r w:rsidR="009F2CB9">
        <w:instrText xml:space="preserve"> delta_regNumber</w:instrText>
      </w:r>
      <w:r w:rsidR="00411C1B">
        <w:fldChar w:fldCharType="separate"/>
      </w:r>
      <w:r w:rsidR="009F2CB9">
        <w:t>50</w:t>
      </w:r>
      <w:r w:rsidR="00411C1B">
        <w:fldChar w:fldCharType="end"/>
      </w:r>
      <w:r>
        <w:t xml:space="preserve"> of </w:t>
      </w:r>
      <w:r w:rsidR="00411C1B">
        <w:fldChar w:fldCharType="begin"/>
      </w:r>
      <w:r w:rsidR="009F2CB9">
        <w:instrText xml:space="preserve"> delta_regDateTime</w:instrText>
      </w:r>
      <w:r w:rsidR="00411C1B">
        <w:fldChar w:fldCharType="separate"/>
      </w:r>
      <w:r w:rsidR="009F2CB9">
        <w:t>23</w:t>
      </w:r>
      <w:r w:rsidR="00D6490E">
        <w:t xml:space="preserve"> December</w:t>
      </w:r>
      <w:r w:rsidR="00830A0C">
        <w:t xml:space="preserve"> </w:t>
      </w:r>
      <w:r w:rsidR="009F2CB9">
        <w:t>2023</w:t>
      </w:r>
      <w:r w:rsidR="00411C1B">
        <w:fldChar w:fldCharType="end"/>
      </w:r>
      <w:r w:rsidR="0022110E">
        <w:t xml:space="preserve"> </w:t>
      </w:r>
      <w:r w:rsidR="0022110E" w:rsidRPr="00BE652A">
        <w:t>(</w:t>
      </w:r>
      <w:r w:rsidR="0022110E">
        <w:t xml:space="preserve">entry into 1 January </w:t>
      </w:r>
      <w:r w:rsidR="0022110E" w:rsidRPr="00BE652A">
        <w:t>202</w:t>
      </w:r>
      <w:r w:rsidR="0022110E">
        <w:t>4</w:t>
      </w:r>
      <w:r w:rsidR="0022110E" w:rsidRPr="00BE652A">
        <w:t>)</w:t>
      </w:r>
    </w:p>
    <w:p w14:paraId="0CCE65FE" w14:textId="53CC47FB" w:rsidR="00B47114" w:rsidRDefault="00B47114" w:rsidP="003052C6">
      <w:pPr>
        <w:pStyle w:val="BodyR"/>
        <w:jc w:val="left"/>
      </w:pPr>
      <w:r>
        <w:t>Amended by Rector’s directive No 48 of 20 December 2024</w:t>
      </w:r>
      <w:r w:rsidR="0022110E">
        <w:t xml:space="preserve"> (entry into 1 January </w:t>
      </w:r>
      <w:r w:rsidR="0022110E" w:rsidRPr="003052C6">
        <w:t>202</w:t>
      </w:r>
      <w:r w:rsidR="0022110E">
        <w:t>5)</w:t>
      </w:r>
    </w:p>
    <w:p w14:paraId="390F099F" w14:textId="77777777" w:rsidR="0022110E" w:rsidRPr="0022110E" w:rsidRDefault="0022110E" w:rsidP="0022110E">
      <w:pPr>
        <w:pStyle w:val="BodyR"/>
        <w:jc w:val="left"/>
      </w:pPr>
      <w:r w:rsidRPr="0022110E">
        <w:t>Amended by Rector’s directive No 21 of 14 July 2025</w:t>
      </w:r>
    </w:p>
    <w:p w14:paraId="0B499306" w14:textId="77777777" w:rsidR="003052C6" w:rsidRPr="0022110E" w:rsidRDefault="003052C6" w:rsidP="003052C6">
      <w:pPr>
        <w:pStyle w:val="BodyR"/>
        <w:jc w:val="left"/>
      </w:pPr>
    </w:p>
    <w:p w14:paraId="51D55F26" w14:textId="3F05EF46" w:rsidR="003052C6" w:rsidRPr="0022110E" w:rsidRDefault="003052C6" w:rsidP="003052C6">
      <w:pPr>
        <w:pStyle w:val="BodyR"/>
        <w:jc w:val="left"/>
      </w:pPr>
      <w:r w:rsidRPr="0022110E">
        <w:t xml:space="preserve">In force from: </w:t>
      </w:r>
      <w:r w:rsidR="0022110E" w:rsidRPr="0022110E">
        <w:t>14.07.2025</w:t>
      </w:r>
    </w:p>
    <w:p w14:paraId="4AC51981" w14:textId="1F5109F8" w:rsidR="006D07D8" w:rsidRPr="001C72DD" w:rsidRDefault="003E3A90" w:rsidP="00D72E9E">
      <w:pPr>
        <w:pStyle w:val="Lisapealkiri"/>
        <w:tabs>
          <w:tab w:val="clear" w:pos="6521"/>
        </w:tabs>
      </w:pPr>
      <w:r>
        <w:t xml:space="preserve">Rules for the Management and Use of the Grant Fund, Teaching and Learning Development Fund, Real Estate Fund, IT Development Fund and Implementation Plan </w:t>
      </w:r>
      <w:r w:rsidR="0022110E">
        <w:t xml:space="preserve">Fund </w:t>
      </w:r>
      <w:r>
        <w:t>of the Strategic Plan</w:t>
      </w:r>
    </w:p>
    <w:p w14:paraId="2DB25843" w14:textId="77777777" w:rsidR="00534EF5" w:rsidRDefault="00534EF5" w:rsidP="001D42ED">
      <w:pPr>
        <w:pStyle w:val="Bodyt"/>
        <w:numPr>
          <w:ilvl w:val="0"/>
          <w:numId w:val="6"/>
        </w:numPr>
        <w:spacing w:line="276" w:lineRule="auto"/>
        <w:rPr>
          <w:b/>
          <w:bCs/>
        </w:rPr>
      </w:pPr>
      <w:r>
        <w:rPr>
          <w:b/>
        </w:rPr>
        <w:t xml:space="preserve">GENERAL PROVISIONS </w:t>
      </w:r>
    </w:p>
    <w:p w14:paraId="2DF0C52D" w14:textId="325F641B" w:rsidR="00534EF5" w:rsidRPr="00301D1D" w:rsidRDefault="00534EF5" w:rsidP="001D42ED">
      <w:pPr>
        <w:pStyle w:val="Bodyt"/>
        <w:numPr>
          <w:ilvl w:val="1"/>
          <w:numId w:val="6"/>
        </w:numPr>
        <w:spacing w:line="276" w:lineRule="auto"/>
        <w:rPr>
          <w:b/>
          <w:bCs/>
        </w:rPr>
      </w:pPr>
      <w:r>
        <w:t xml:space="preserve">The Rules for the Management and Use of the Grant Fund, Teaching and Learning Development Fund, Real Estate Fund, IT Development Fund and the Implementation Plan </w:t>
      </w:r>
      <w:r w:rsidR="0022110E">
        <w:t xml:space="preserve">Fund </w:t>
      </w:r>
      <w:r>
        <w:t>of the Strategic Plan (hereinafter referred to as “the Rules”) set out the terms and conditions and the procedure for the management and use of the  funds listed in clauses 10.4.2,</w:t>
      </w:r>
      <w:r w:rsidR="00F501D0">
        <w:t xml:space="preserve"> </w:t>
      </w:r>
      <w:r>
        <w:t xml:space="preserve">10.5.2, 10.6.2, 10.10 and 10.19 of the Financial Regulations of Tallinn University of Technology (hereinafter referred to as “the university”). </w:t>
      </w:r>
      <w:r w:rsidR="0022110E" w:rsidRPr="0022110E">
        <w:t>The annual amounts of these funds shall be determined in accordance with the Financial Regulations during the budget preparation process.</w:t>
      </w:r>
    </w:p>
    <w:p w14:paraId="08C92A17" w14:textId="4BFDF47C" w:rsidR="00534EF5" w:rsidRDefault="00534EF5" w:rsidP="001D42ED">
      <w:pPr>
        <w:pStyle w:val="Bodyt"/>
        <w:numPr>
          <w:ilvl w:val="1"/>
          <w:numId w:val="6"/>
        </w:numPr>
        <w:spacing w:line="276" w:lineRule="auto"/>
      </w:pPr>
      <w:r>
        <w:t>The main goal of the Rules is to enhance transparency and provide legal clarity in intra-university funding. To achieve the main goal, the eligibility and evaluation criteria are established to clarify the basis on which projects and works are prioritised; the alignment and coherence between funding and implementation of the Strategic Plan 2021-2025 of Tallinn University of Technology, adopted by resolution No 1 of 19</w:t>
      </w:r>
      <w:r w:rsidR="00B21FE6">
        <w:t xml:space="preserve"> February </w:t>
      </w:r>
      <w:r>
        <w:t xml:space="preserve">2021 of the University Board (hereinafter referred to as “the Strategic Plan”), are monitored; relevant decisions and outcomes are made public and measurability and monitoring </w:t>
      </w:r>
      <w:r w:rsidR="008D3122">
        <w:t>are</w:t>
      </w:r>
      <w:r>
        <w:t xml:space="preserve"> ensured to a reasonable extent.</w:t>
      </w:r>
    </w:p>
    <w:p w14:paraId="2860668F" w14:textId="77777777" w:rsidR="00534EF5" w:rsidRPr="00F925A6" w:rsidRDefault="00534EF5" w:rsidP="001D42ED">
      <w:pPr>
        <w:pStyle w:val="Bodyt"/>
        <w:numPr>
          <w:ilvl w:val="1"/>
          <w:numId w:val="6"/>
        </w:numPr>
        <w:spacing w:line="276" w:lineRule="auto"/>
        <w:rPr>
          <w:rStyle w:val="eop"/>
        </w:rPr>
      </w:pPr>
      <w:r>
        <w:rPr>
          <w:rStyle w:val="normaltextrun"/>
        </w:rPr>
        <w:t>The following funds fall within the scope of the Rules:</w:t>
      </w:r>
      <w:r>
        <w:rPr>
          <w:rStyle w:val="eop"/>
        </w:rPr>
        <w:t> </w:t>
      </w:r>
    </w:p>
    <w:p w14:paraId="154B4A41" w14:textId="4E8931A5" w:rsidR="00534EF5" w:rsidRPr="006426A3" w:rsidRDefault="00534EF5" w:rsidP="001D42ED">
      <w:pPr>
        <w:pStyle w:val="Bodyt"/>
        <w:numPr>
          <w:ilvl w:val="2"/>
          <w:numId w:val="6"/>
        </w:numPr>
        <w:ind w:left="0" w:firstLine="0"/>
        <w:rPr>
          <w:rStyle w:val="normaltextrun"/>
        </w:rPr>
      </w:pPr>
      <w:r>
        <w:rPr>
          <w:rStyle w:val="normaltextrun"/>
        </w:rPr>
        <w:t xml:space="preserve">the </w:t>
      </w:r>
      <w:r w:rsidR="008D3122">
        <w:rPr>
          <w:rStyle w:val="normaltextrun"/>
        </w:rPr>
        <w:t>G</w:t>
      </w:r>
      <w:r>
        <w:rPr>
          <w:rStyle w:val="normaltextrun"/>
        </w:rPr>
        <w:t xml:space="preserve">rant </w:t>
      </w:r>
      <w:r w:rsidR="008D3122">
        <w:rPr>
          <w:rStyle w:val="normaltextrun"/>
        </w:rPr>
        <w:t>F</w:t>
      </w:r>
      <w:r>
        <w:rPr>
          <w:rStyle w:val="normaltextrun"/>
        </w:rPr>
        <w:t>und managed by the Vice-Rector for Research</w:t>
      </w:r>
      <w:r w:rsidR="008D3122">
        <w:rPr>
          <w:rStyle w:val="normaltextrun"/>
        </w:rPr>
        <w:t>,</w:t>
      </w:r>
      <w:r>
        <w:rPr>
          <w:rStyle w:val="normaltextrun"/>
        </w:rPr>
        <w:t xml:space="preserve"> is a fund from wh</w:t>
      </w:r>
      <w:r w:rsidR="00C32F23">
        <w:rPr>
          <w:rStyle w:val="normaltextrun"/>
        </w:rPr>
        <w:t>ich</w:t>
      </w:r>
      <w:r>
        <w:rPr>
          <w:rStyle w:val="normaltextrun"/>
        </w:rPr>
        <w:t xml:space="preserve"> research and development grants are financed; </w:t>
      </w:r>
    </w:p>
    <w:p w14:paraId="5C81FC81" w14:textId="2C061ED9" w:rsidR="006426A3" w:rsidRDefault="00534EF5" w:rsidP="001D42ED">
      <w:pPr>
        <w:pStyle w:val="Bodyt"/>
        <w:numPr>
          <w:ilvl w:val="2"/>
          <w:numId w:val="6"/>
        </w:numPr>
        <w:ind w:left="0" w:firstLine="0"/>
        <w:rPr>
          <w:rStyle w:val="eop"/>
        </w:rPr>
      </w:pPr>
      <w:r>
        <w:rPr>
          <w:rStyle w:val="normaltextrun"/>
        </w:rPr>
        <w:t xml:space="preserve">the </w:t>
      </w:r>
      <w:r w:rsidR="008D3122">
        <w:rPr>
          <w:rStyle w:val="normaltextrun"/>
        </w:rPr>
        <w:t>T</w:t>
      </w:r>
      <w:r>
        <w:rPr>
          <w:rStyle w:val="normaltextrun"/>
        </w:rPr>
        <w:t xml:space="preserve">eaching and </w:t>
      </w:r>
      <w:r w:rsidR="008D3122">
        <w:rPr>
          <w:rStyle w:val="normaltextrun"/>
        </w:rPr>
        <w:t>L</w:t>
      </w:r>
      <w:r>
        <w:rPr>
          <w:rStyle w:val="normaltextrun"/>
        </w:rPr>
        <w:t xml:space="preserve">earning </w:t>
      </w:r>
      <w:r w:rsidR="008D3122">
        <w:rPr>
          <w:rStyle w:val="normaltextrun"/>
        </w:rPr>
        <w:t>D</w:t>
      </w:r>
      <w:r>
        <w:rPr>
          <w:rStyle w:val="normaltextrun"/>
        </w:rPr>
        <w:t xml:space="preserve">evelopment </w:t>
      </w:r>
      <w:r w:rsidR="008D3122">
        <w:rPr>
          <w:rStyle w:val="normaltextrun"/>
        </w:rPr>
        <w:t>F</w:t>
      </w:r>
      <w:r>
        <w:rPr>
          <w:rStyle w:val="normaltextrun"/>
        </w:rPr>
        <w:t>und</w:t>
      </w:r>
      <w:r w:rsidR="008D3122">
        <w:rPr>
          <w:rStyle w:val="normaltextrun"/>
        </w:rPr>
        <w:t>,</w:t>
      </w:r>
      <w:r>
        <w:rPr>
          <w:rStyle w:val="normaltextrun"/>
        </w:rPr>
        <w:t xml:space="preserve"> managed by the Vice-Rector for Academic Affairs</w:t>
      </w:r>
      <w:r w:rsidR="008D3122">
        <w:rPr>
          <w:rStyle w:val="normaltextrun"/>
        </w:rPr>
        <w:t>,</w:t>
      </w:r>
      <w:r>
        <w:rPr>
          <w:rStyle w:val="normaltextrun"/>
        </w:rPr>
        <w:t xml:space="preserve"> is a fund from where projects aimed at improving the quality of teaching and learning, as well as study-related projects carried out under the implementation plan of the Strategic Plan are financed;</w:t>
      </w:r>
    </w:p>
    <w:p w14:paraId="033666D1" w14:textId="72B2E52E" w:rsidR="006426A3" w:rsidRDefault="00534EF5" w:rsidP="001D42ED">
      <w:pPr>
        <w:pStyle w:val="Bodyt"/>
        <w:numPr>
          <w:ilvl w:val="2"/>
          <w:numId w:val="6"/>
        </w:numPr>
        <w:ind w:left="0" w:firstLine="0"/>
        <w:rPr>
          <w:rStyle w:val="eop"/>
        </w:rPr>
      </w:pPr>
      <w:r>
        <w:rPr>
          <w:rStyle w:val="normaltextrun"/>
        </w:rPr>
        <w:t xml:space="preserve">the </w:t>
      </w:r>
      <w:r w:rsidR="0022110E">
        <w:rPr>
          <w:rStyle w:val="normaltextrun"/>
        </w:rPr>
        <w:t>Implementation Plan Fund</w:t>
      </w:r>
      <w:r>
        <w:rPr>
          <w:rStyle w:val="normaltextrun"/>
        </w:rPr>
        <w:t xml:space="preserve"> of the Strategic Plan</w:t>
      </w:r>
      <w:r w:rsidR="00C32F23">
        <w:rPr>
          <w:rStyle w:val="normaltextrun"/>
        </w:rPr>
        <w:t>,</w:t>
      </w:r>
      <w:r>
        <w:rPr>
          <w:rStyle w:val="normaltextrun"/>
        </w:rPr>
        <w:t xml:space="preserve"> managed by the Rector</w:t>
      </w:r>
      <w:r w:rsidR="00C32F23">
        <w:rPr>
          <w:rStyle w:val="normaltextrun"/>
        </w:rPr>
        <w:t>,</w:t>
      </w:r>
      <w:r>
        <w:rPr>
          <w:rStyle w:val="normaltextrun"/>
        </w:rPr>
        <w:t xml:space="preserve"> is a fund from wh</w:t>
      </w:r>
      <w:r w:rsidR="00C32F23">
        <w:rPr>
          <w:rStyle w:val="normaltextrun"/>
        </w:rPr>
        <w:t>ich</w:t>
      </w:r>
      <w:r>
        <w:rPr>
          <w:rStyle w:val="normaltextrun"/>
        </w:rPr>
        <w:t xml:space="preserve"> projects carried out under the implementation plan of the Strategic Plan </w:t>
      </w:r>
      <w:r w:rsidR="00C32F23">
        <w:rPr>
          <w:rStyle w:val="normaltextrun"/>
        </w:rPr>
        <w:t xml:space="preserve">that are </w:t>
      </w:r>
      <w:r>
        <w:rPr>
          <w:rStyle w:val="normaltextrun"/>
        </w:rPr>
        <w:t xml:space="preserve">not funded from the </w:t>
      </w:r>
      <w:r w:rsidR="00C32F23">
        <w:rPr>
          <w:rStyle w:val="normaltextrun"/>
        </w:rPr>
        <w:t>T</w:t>
      </w:r>
      <w:r>
        <w:rPr>
          <w:rStyle w:val="normaltextrun"/>
        </w:rPr>
        <w:t xml:space="preserve">eaching and </w:t>
      </w:r>
      <w:r w:rsidR="00C32F23">
        <w:rPr>
          <w:rStyle w:val="normaltextrun"/>
        </w:rPr>
        <w:t>L</w:t>
      </w:r>
      <w:r>
        <w:rPr>
          <w:rStyle w:val="normaltextrun"/>
        </w:rPr>
        <w:t xml:space="preserve">earning </w:t>
      </w:r>
      <w:r w:rsidR="00C32F23">
        <w:rPr>
          <w:rStyle w:val="normaltextrun"/>
        </w:rPr>
        <w:t>D</w:t>
      </w:r>
      <w:r>
        <w:rPr>
          <w:rStyle w:val="normaltextrun"/>
        </w:rPr>
        <w:t xml:space="preserve">evelopment </w:t>
      </w:r>
      <w:r w:rsidR="00C32F23">
        <w:rPr>
          <w:rStyle w:val="normaltextrun"/>
        </w:rPr>
        <w:t>F</w:t>
      </w:r>
      <w:r>
        <w:rPr>
          <w:rStyle w:val="normaltextrun"/>
        </w:rPr>
        <w:t>und are financed;</w:t>
      </w:r>
    </w:p>
    <w:p w14:paraId="4D417952" w14:textId="31CC407A" w:rsidR="00534EF5" w:rsidRPr="00F925A6" w:rsidRDefault="00534EF5" w:rsidP="001D42ED">
      <w:pPr>
        <w:pStyle w:val="Bodyt"/>
        <w:numPr>
          <w:ilvl w:val="2"/>
          <w:numId w:val="6"/>
        </w:numPr>
        <w:ind w:left="0" w:firstLine="0"/>
        <w:rPr>
          <w:rStyle w:val="eop"/>
        </w:rPr>
      </w:pPr>
      <w:r>
        <w:rPr>
          <w:rStyle w:val="normaltextrun"/>
        </w:rPr>
        <w:t xml:space="preserve">the </w:t>
      </w:r>
      <w:r w:rsidR="00C32F23">
        <w:rPr>
          <w:rStyle w:val="normaltextrun"/>
        </w:rPr>
        <w:t>R</w:t>
      </w:r>
      <w:r>
        <w:rPr>
          <w:rStyle w:val="normaltextrun"/>
        </w:rPr>
        <w:t xml:space="preserve">eal </w:t>
      </w:r>
      <w:r w:rsidR="00C32F23">
        <w:rPr>
          <w:rStyle w:val="normaltextrun"/>
        </w:rPr>
        <w:t>E</w:t>
      </w:r>
      <w:r>
        <w:rPr>
          <w:rStyle w:val="normaltextrun"/>
        </w:rPr>
        <w:t xml:space="preserve">state </w:t>
      </w:r>
      <w:r w:rsidR="00C32F23">
        <w:rPr>
          <w:rStyle w:val="normaltextrun"/>
        </w:rPr>
        <w:t>F</w:t>
      </w:r>
      <w:r>
        <w:rPr>
          <w:rStyle w:val="normaltextrun"/>
        </w:rPr>
        <w:t>und</w:t>
      </w:r>
      <w:r w:rsidR="00C32F23">
        <w:rPr>
          <w:rStyle w:val="normaltextrun"/>
        </w:rPr>
        <w:t>,</w:t>
      </w:r>
      <w:r>
        <w:rPr>
          <w:rStyle w:val="normaltextrun"/>
        </w:rPr>
        <w:t xml:space="preserve"> managed by the Director for Administration</w:t>
      </w:r>
      <w:r w:rsidR="00C32F23">
        <w:rPr>
          <w:rStyle w:val="normaltextrun"/>
        </w:rPr>
        <w:t>,</w:t>
      </w:r>
      <w:r>
        <w:rPr>
          <w:rStyle w:val="normaltextrun"/>
        </w:rPr>
        <w:t xml:space="preserve"> is a fund from wh</w:t>
      </w:r>
      <w:r w:rsidR="00C32F23">
        <w:rPr>
          <w:rStyle w:val="normaltextrun"/>
        </w:rPr>
        <w:t>ich</w:t>
      </w:r>
      <w:r>
        <w:rPr>
          <w:rStyle w:val="normaltextrun"/>
        </w:rPr>
        <w:t xml:space="preserve"> work related to the preservation of the value, development and maintenance of the university’s real estate, as well as projects involving changes in real estate management driven by green transformation are funded;</w:t>
      </w:r>
    </w:p>
    <w:p w14:paraId="63D80FC9" w14:textId="48E63CD0" w:rsidR="00534EF5" w:rsidRPr="00F925A6" w:rsidRDefault="00534EF5" w:rsidP="001D42ED">
      <w:pPr>
        <w:pStyle w:val="Bodyt"/>
        <w:numPr>
          <w:ilvl w:val="2"/>
          <w:numId w:val="6"/>
        </w:numPr>
        <w:ind w:left="0" w:firstLine="0"/>
        <w:rPr>
          <w:rStyle w:val="eop"/>
        </w:rPr>
      </w:pPr>
      <w:r>
        <w:rPr>
          <w:rStyle w:val="normaltextrun"/>
        </w:rPr>
        <w:t xml:space="preserve">the IT </w:t>
      </w:r>
      <w:r w:rsidR="00C32F23">
        <w:rPr>
          <w:rStyle w:val="normaltextrun"/>
        </w:rPr>
        <w:t>D</w:t>
      </w:r>
      <w:r>
        <w:rPr>
          <w:rStyle w:val="normaltextrun"/>
        </w:rPr>
        <w:t xml:space="preserve">evelopment </w:t>
      </w:r>
      <w:r w:rsidR="00C32F23">
        <w:rPr>
          <w:rStyle w:val="normaltextrun"/>
        </w:rPr>
        <w:t>F</w:t>
      </w:r>
      <w:r>
        <w:rPr>
          <w:rStyle w:val="normaltextrun"/>
        </w:rPr>
        <w:t>und</w:t>
      </w:r>
      <w:r w:rsidR="00C32F23">
        <w:rPr>
          <w:rStyle w:val="normaltextrun"/>
        </w:rPr>
        <w:t>,</w:t>
      </w:r>
      <w:r>
        <w:rPr>
          <w:rStyle w:val="normaltextrun"/>
        </w:rPr>
        <w:t xml:space="preserve"> managed by the Director for Administration</w:t>
      </w:r>
      <w:r w:rsidR="00C32F23">
        <w:rPr>
          <w:rStyle w:val="normaltextrun"/>
        </w:rPr>
        <w:t>,</w:t>
      </w:r>
      <w:r>
        <w:rPr>
          <w:rStyle w:val="normaltextrun"/>
        </w:rPr>
        <w:t xml:space="preserve"> is a fund from wh</w:t>
      </w:r>
      <w:r w:rsidR="00C32F23">
        <w:rPr>
          <w:rStyle w:val="normaltextrun"/>
        </w:rPr>
        <w:t>ich</w:t>
      </w:r>
      <w:r>
        <w:rPr>
          <w:rStyle w:val="normaltextrun"/>
        </w:rPr>
        <w:t xml:space="preserve"> central IT development projects are financed.</w:t>
      </w:r>
      <w:r>
        <w:rPr>
          <w:rStyle w:val="eop"/>
        </w:rPr>
        <w:t> </w:t>
      </w:r>
    </w:p>
    <w:p w14:paraId="72E2796B" w14:textId="7D4F0D69" w:rsidR="00534EF5" w:rsidRPr="005D386F" w:rsidRDefault="00534EF5" w:rsidP="001D42ED">
      <w:pPr>
        <w:pStyle w:val="Bodyt"/>
        <w:numPr>
          <w:ilvl w:val="1"/>
          <w:numId w:val="6"/>
        </w:numPr>
        <w:spacing w:line="276" w:lineRule="auto"/>
      </w:pPr>
      <w:r>
        <w:t>All projects financed from the funds governed by the Rules shall comply with the agreed quality and project management principles and the Quality Concept of Tallinn University of Technology approved by Rector’s directive No 23 of 22</w:t>
      </w:r>
      <w:r w:rsidR="007B7639">
        <w:t xml:space="preserve"> June </w:t>
      </w:r>
      <w:r>
        <w:t>2021. </w:t>
      </w:r>
    </w:p>
    <w:p w14:paraId="702986E4" w14:textId="3B1E0745" w:rsidR="00534EF5" w:rsidRDefault="00534EF5" w:rsidP="001D42ED">
      <w:pPr>
        <w:pStyle w:val="Bodyt"/>
        <w:numPr>
          <w:ilvl w:val="1"/>
          <w:numId w:val="6"/>
        </w:numPr>
        <w:spacing w:line="276" w:lineRule="auto"/>
      </w:pPr>
      <w:r>
        <w:t xml:space="preserve">All financing principles of the funds governed by the Rules, the requirements for applying from the funds and the amounts paid from the funds, </w:t>
      </w:r>
      <w:r w:rsidR="00C32F23">
        <w:t>and</w:t>
      </w:r>
      <w:r>
        <w:t xml:space="preserve"> the </w:t>
      </w:r>
      <w:r w:rsidR="00697381">
        <w:t xml:space="preserve">grant </w:t>
      </w:r>
      <w:r w:rsidR="00475D5B">
        <w:t>recipients</w:t>
      </w:r>
      <w:r>
        <w:t xml:space="preserve"> shall be published on the university’s intranet. </w:t>
      </w:r>
    </w:p>
    <w:p w14:paraId="0428CB8C" w14:textId="77777777" w:rsidR="00534EF5" w:rsidRDefault="00534EF5" w:rsidP="001D42ED">
      <w:pPr>
        <w:pStyle w:val="Bodyt"/>
        <w:numPr>
          <w:ilvl w:val="0"/>
          <w:numId w:val="6"/>
        </w:numPr>
        <w:spacing w:before="240"/>
        <w:ind w:left="357" w:hanging="357"/>
        <w:rPr>
          <w:b/>
          <w:bCs/>
        </w:rPr>
      </w:pPr>
      <w:r>
        <w:rPr>
          <w:b/>
        </w:rPr>
        <w:t>THE GRANT FUND – THE RESEARCH GRANT FOR YOUNG SCIENTISTS</w:t>
      </w:r>
    </w:p>
    <w:p w14:paraId="2C1570EF" w14:textId="58937A32" w:rsidR="00534EF5" w:rsidRPr="00266BDE" w:rsidRDefault="00534EF5" w:rsidP="001D42ED">
      <w:pPr>
        <w:pStyle w:val="Bodyt"/>
        <w:numPr>
          <w:ilvl w:val="1"/>
          <w:numId w:val="6"/>
        </w:numPr>
        <w:spacing w:line="276" w:lineRule="auto"/>
        <w:rPr>
          <w:rStyle w:val="eop"/>
          <w:b/>
          <w:bCs/>
        </w:rPr>
      </w:pPr>
      <w:r>
        <w:rPr>
          <w:rStyle w:val="normaltextrun"/>
        </w:rPr>
        <w:t xml:space="preserve">The aim of the research grant is to improve the competitiveness of young scientists, mitigate the risks associated with applying for competitive research funding, promote the development of independence </w:t>
      </w:r>
      <w:r w:rsidR="00C32F23" w:rsidRPr="00C32F23">
        <w:t>as well as the nurturing of the next generation of young scientists</w:t>
      </w:r>
      <w:r>
        <w:rPr>
          <w:rStyle w:val="normaltextrun"/>
        </w:rPr>
        <w:t>. The funded activities must be completed within 18 months of the calendar month in which the grant is received.</w:t>
      </w:r>
      <w:r>
        <w:rPr>
          <w:rStyle w:val="eop"/>
        </w:rPr>
        <w:t> </w:t>
      </w:r>
    </w:p>
    <w:p w14:paraId="4D9A47B5" w14:textId="77777777" w:rsidR="00534EF5" w:rsidRPr="006426A3" w:rsidRDefault="00534EF5" w:rsidP="001D42ED">
      <w:pPr>
        <w:pStyle w:val="Bodyt"/>
        <w:numPr>
          <w:ilvl w:val="1"/>
          <w:numId w:val="6"/>
        </w:numPr>
        <w:spacing w:line="276" w:lineRule="auto"/>
        <w:rPr>
          <w:rStyle w:val="eop"/>
          <w:b/>
          <w:bCs/>
        </w:rPr>
      </w:pPr>
      <w:r>
        <w:rPr>
          <w:rStyle w:val="normaltextrun"/>
        </w:rPr>
        <w:t>The prerequisites for awarding the research grant are as follows:</w:t>
      </w:r>
      <w:r>
        <w:rPr>
          <w:rStyle w:val="eop"/>
        </w:rPr>
        <w:t> </w:t>
      </w:r>
    </w:p>
    <w:p w14:paraId="32BDBE26" w14:textId="0DED7826" w:rsidR="00534EF5" w:rsidRPr="006426A3" w:rsidRDefault="004D0A21" w:rsidP="001D42ED">
      <w:pPr>
        <w:pStyle w:val="Bodyt"/>
        <w:numPr>
          <w:ilvl w:val="2"/>
          <w:numId w:val="6"/>
        </w:numPr>
        <w:spacing w:line="276" w:lineRule="auto"/>
        <w:ind w:left="0" w:firstLine="0"/>
        <w:rPr>
          <w:rStyle w:val="eop"/>
          <w:b/>
          <w:bCs/>
        </w:rPr>
      </w:pPr>
      <w:r w:rsidRPr="004D0A21">
        <w:lastRenderedPageBreak/>
        <w:t>A project application has been submitted in the university’s document management system in accordance with the internal regulations in force at the university to obtain competitive funding from sources outside the university</w:t>
      </w:r>
      <w:r w:rsidR="00676C36">
        <w:rPr>
          <w:rStyle w:val="normaltextrun"/>
        </w:rPr>
        <w:t>;</w:t>
      </w:r>
      <w:r w:rsidR="00534EF5">
        <w:rPr>
          <w:rStyle w:val="normaltextrun"/>
        </w:rPr>
        <w:t xml:space="preserve"> the content of the application is research and </w:t>
      </w:r>
      <w:r w:rsidR="00310251">
        <w:rPr>
          <w:rStyle w:val="normaltextrun"/>
        </w:rPr>
        <w:t>development,</w:t>
      </w:r>
      <w:r w:rsidR="00534EF5">
        <w:rPr>
          <w:rStyle w:val="normaltextrun"/>
        </w:rPr>
        <w:t xml:space="preserve"> and the application has not been funded. Tenders submitted in a procurement procedure, as defined by the public procurement legislation of Estonia or any other country, are not considered to be competitive funding in the sense described above. If the terms and conditions of a non-university funding source specify a threshold or other criteria for evaluation that must be met to be eligible for funding, the project application must exceed th</w:t>
      </w:r>
      <w:r>
        <w:rPr>
          <w:rStyle w:val="normaltextrun"/>
        </w:rPr>
        <w:t>at</w:t>
      </w:r>
      <w:r w:rsidR="00534EF5">
        <w:rPr>
          <w:rStyle w:val="normaltextrun"/>
        </w:rPr>
        <w:t xml:space="preserve"> threshold.</w:t>
      </w:r>
      <w:r w:rsidR="00534EF5">
        <w:rPr>
          <w:rStyle w:val="eop"/>
        </w:rPr>
        <w:t> </w:t>
      </w:r>
    </w:p>
    <w:p w14:paraId="34349803" w14:textId="6A26FFFA" w:rsidR="00534EF5" w:rsidRPr="00266BDE" w:rsidRDefault="00534EF5" w:rsidP="001D42ED">
      <w:pPr>
        <w:pStyle w:val="Bodyt"/>
        <w:numPr>
          <w:ilvl w:val="2"/>
          <w:numId w:val="6"/>
        </w:numPr>
        <w:spacing w:line="276" w:lineRule="auto"/>
        <w:ind w:left="0" w:firstLine="0"/>
        <w:rPr>
          <w:rStyle w:val="eop"/>
          <w:b/>
          <w:bCs/>
        </w:rPr>
      </w:pPr>
      <w:r>
        <w:rPr>
          <w:rStyle w:val="normaltextrun"/>
        </w:rPr>
        <w:t>At the time of submission of the project application, the principal investigator must be a young scientist, i.e. no more than 10 years has elapsed since he/she obtained his doctorate (as indicated by the date of the diploma) (for the purposes of the Rules “principal investigator” means a researcher explicitly designated as principal investigator of the project concerned or, if different terminology is used, the person applying for and primarily responsible for the use of funding, regardless of the designation);</w:t>
      </w:r>
      <w:r>
        <w:rPr>
          <w:rStyle w:val="eop"/>
        </w:rPr>
        <w:t> </w:t>
      </w:r>
    </w:p>
    <w:p w14:paraId="60B88D9E" w14:textId="416D129B" w:rsidR="00534EF5" w:rsidRPr="00266BDE" w:rsidRDefault="00534EF5" w:rsidP="001D42ED">
      <w:pPr>
        <w:pStyle w:val="Bodyt"/>
        <w:numPr>
          <w:ilvl w:val="2"/>
          <w:numId w:val="6"/>
        </w:numPr>
        <w:ind w:left="0" w:firstLine="0"/>
        <w:rPr>
          <w:rStyle w:val="eop"/>
          <w:b/>
          <w:bCs/>
        </w:rPr>
      </w:pPr>
      <w:r>
        <w:rPr>
          <w:rStyle w:val="normaltextrun"/>
        </w:rPr>
        <w:t>The principal investigator must have a valid employment contract with the university, hold an academic position, and must not be a tenured professor;</w:t>
      </w:r>
      <w:r>
        <w:rPr>
          <w:rStyle w:val="eop"/>
        </w:rPr>
        <w:t> </w:t>
      </w:r>
    </w:p>
    <w:p w14:paraId="231DE122" w14:textId="77777777" w:rsidR="00534EF5" w:rsidRPr="00266BDE" w:rsidRDefault="00534EF5" w:rsidP="001D42ED">
      <w:pPr>
        <w:pStyle w:val="Bodyt"/>
        <w:numPr>
          <w:ilvl w:val="2"/>
          <w:numId w:val="6"/>
        </w:numPr>
        <w:ind w:left="0" w:firstLine="0"/>
        <w:rPr>
          <w:rStyle w:val="eop"/>
          <w:b/>
          <w:bCs/>
        </w:rPr>
      </w:pPr>
      <w:r>
        <w:rPr>
          <w:rStyle w:val="normaltextrun"/>
        </w:rPr>
        <w:t>The amount of funding applied for (or grant applied to the university jointly by multiple applicants) must be at least 80,000 euros;</w:t>
      </w:r>
      <w:r>
        <w:rPr>
          <w:rStyle w:val="eop"/>
        </w:rPr>
        <w:t> </w:t>
      </w:r>
    </w:p>
    <w:p w14:paraId="4C529D0F" w14:textId="54D38F81" w:rsidR="00534EF5" w:rsidRPr="00266BDE" w:rsidRDefault="00534EF5" w:rsidP="001D42ED">
      <w:pPr>
        <w:pStyle w:val="Bodyt"/>
        <w:numPr>
          <w:ilvl w:val="2"/>
          <w:numId w:val="6"/>
        </w:numPr>
        <w:ind w:left="0" w:firstLine="0"/>
        <w:rPr>
          <w:rStyle w:val="eop"/>
          <w:b/>
          <w:bCs/>
        </w:rPr>
      </w:pPr>
      <w:r>
        <w:rPr>
          <w:rStyle w:val="normaltextrun"/>
        </w:rPr>
        <w:t>The princip</w:t>
      </w:r>
      <w:r w:rsidR="00201DC4">
        <w:rPr>
          <w:rStyle w:val="normaltextrun"/>
        </w:rPr>
        <w:t>al</w:t>
      </w:r>
      <w:r>
        <w:rPr>
          <w:rStyle w:val="normaltextrun"/>
        </w:rPr>
        <w:t xml:space="preserve"> investigator must not be a recipient of a development grant during a period that </w:t>
      </w:r>
      <w:r w:rsidR="004D0A21">
        <w:rPr>
          <w:rStyle w:val="normaltextrun"/>
        </w:rPr>
        <w:t>overlaps</w:t>
      </w:r>
      <w:r>
        <w:rPr>
          <w:rStyle w:val="normaltextrun"/>
        </w:rPr>
        <w:t xml:space="preserve"> in any part with the period </w:t>
      </w:r>
      <w:r w:rsidR="004D0A21">
        <w:rPr>
          <w:rStyle w:val="normaltextrun"/>
        </w:rPr>
        <w:t>in which</w:t>
      </w:r>
      <w:r>
        <w:rPr>
          <w:rStyle w:val="normaltextrun"/>
        </w:rPr>
        <w:t xml:space="preserve"> he/she  receives the research grant for young scientists.</w:t>
      </w:r>
      <w:r>
        <w:rPr>
          <w:rStyle w:val="eop"/>
        </w:rPr>
        <w:t> </w:t>
      </w:r>
    </w:p>
    <w:p w14:paraId="18601BC6" w14:textId="3888C11B" w:rsidR="00534EF5" w:rsidRPr="00266BDE" w:rsidRDefault="00534EF5" w:rsidP="001D42ED">
      <w:pPr>
        <w:pStyle w:val="Bodyt"/>
        <w:numPr>
          <w:ilvl w:val="1"/>
          <w:numId w:val="6"/>
        </w:numPr>
        <w:spacing w:line="276" w:lineRule="auto"/>
        <w:rPr>
          <w:rStyle w:val="eop"/>
          <w:b/>
          <w:bCs/>
        </w:rPr>
      </w:pPr>
      <w:r>
        <w:rPr>
          <w:rStyle w:val="normaltextrun"/>
        </w:rPr>
        <w:t xml:space="preserve">The call for applications for research grants </w:t>
      </w:r>
      <w:r w:rsidR="004D0A21">
        <w:rPr>
          <w:rStyle w:val="normaltextrun"/>
        </w:rPr>
        <w:t>from</w:t>
      </w:r>
      <w:r>
        <w:rPr>
          <w:rStyle w:val="normaltextrun"/>
        </w:rPr>
        <w:t xml:space="preserve"> the </w:t>
      </w:r>
      <w:r w:rsidR="004D0A21">
        <w:rPr>
          <w:rStyle w:val="normaltextrun"/>
        </w:rPr>
        <w:t>G</w:t>
      </w:r>
      <w:r>
        <w:rPr>
          <w:rStyle w:val="normaltextrun"/>
        </w:rPr>
        <w:t xml:space="preserve">rant </w:t>
      </w:r>
      <w:r w:rsidR="004D0A21">
        <w:rPr>
          <w:rStyle w:val="normaltextrun"/>
        </w:rPr>
        <w:t>F</w:t>
      </w:r>
      <w:r>
        <w:rPr>
          <w:rStyle w:val="normaltextrun"/>
        </w:rPr>
        <w:t xml:space="preserve">und opens on 1 January </w:t>
      </w:r>
      <w:r w:rsidR="004D0A21">
        <w:rPr>
          <w:rStyle w:val="normaltextrun"/>
        </w:rPr>
        <w:t>each</w:t>
      </w:r>
      <w:r>
        <w:rPr>
          <w:rStyle w:val="normaltextrun"/>
        </w:rPr>
        <w:t xml:space="preserve"> calendar year</w:t>
      </w:r>
      <w:r w:rsidR="003F3106">
        <w:rPr>
          <w:rStyle w:val="normaltextrun"/>
        </w:rPr>
        <w:t xml:space="preserve">. </w:t>
      </w:r>
      <w:r>
        <w:rPr>
          <w:rStyle w:val="normaltextrun"/>
        </w:rPr>
        <w:t>The amount of the research grant is 55,000 euros per grant recipient, of which 10% (5,500) is allocated to the recipient’s department as overheads. A financing source is opened for a recipient of the grant and the recipient is the authorising officer of th</w:t>
      </w:r>
      <w:r w:rsidR="004D0A21">
        <w:rPr>
          <w:rStyle w:val="normaltextrun"/>
        </w:rPr>
        <w:t>at</w:t>
      </w:r>
      <w:r>
        <w:rPr>
          <w:rStyle w:val="normaltextrun"/>
        </w:rPr>
        <w:t xml:space="preserve"> financing source.</w:t>
      </w:r>
      <w:r>
        <w:rPr>
          <w:rStyle w:val="eop"/>
        </w:rPr>
        <w:t> </w:t>
      </w:r>
    </w:p>
    <w:p w14:paraId="3A162DCF" w14:textId="00D08723" w:rsidR="00534EF5" w:rsidRPr="00266BDE" w:rsidRDefault="00534EF5" w:rsidP="001D42ED">
      <w:pPr>
        <w:pStyle w:val="Bodyt"/>
        <w:numPr>
          <w:ilvl w:val="1"/>
          <w:numId w:val="6"/>
        </w:numPr>
        <w:spacing w:line="276" w:lineRule="auto"/>
        <w:rPr>
          <w:rStyle w:val="eop"/>
          <w:b/>
          <w:bCs/>
        </w:rPr>
      </w:pPr>
      <w:r>
        <w:rPr>
          <w:rStyle w:val="normaltextrun"/>
        </w:rPr>
        <w:t xml:space="preserve">Research grants are awarded without a competition, based on the eligibility criteria, on an ongoing basis, in the order in which the Research Administration Office receives the evaluation results, until the total amount allocated to the fund for the relevant financial year is </w:t>
      </w:r>
      <w:r w:rsidR="004D0A21">
        <w:rPr>
          <w:rStyle w:val="normaltextrun"/>
        </w:rPr>
        <w:t>exhausted</w:t>
      </w:r>
      <w:r>
        <w:rPr>
          <w:rStyle w:val="normaltextrun"/>
        </w:rPr>
        <w:t xml:space="preserve">. Within 10 working days of receiving verification that the eligibility criteria are met, the eligible researcher is </w:t>
      </w:r>
      <w:r w:rsidR="004D0A21">
        <w:rPr>
          <w:rStyle w:val="normaltextrun"/>
        </w:rPr>
        <w:t>offered</w:t>
      </w:r>
      <w:r>
        <w:rPr>
          <w:rStyle w:val="normaltextrun"/>
        </w:rPr>
        <w:t xml:space="preserve"> a research grant, </w:t>
      </w:r>
      <w:r w:rsidR="004D0A21">
        <w:rPr>
          <w:rStyle w:val="normaltextrun"/>
        </w:rPr>
        <w:t>which must be accepted</w:t>
      </w:r>
      <w:r>
        <w:rPr>
          <w:rStyle w:val="normaltextrun"/>
        </w:rPr>
        <w:t xml:space="preserve"> within 21 working days. The principal investigator may waive the offer in justified cases. </w:t>
      </w:r>
      <w:r w:rsidR="00BE774A" w:rsidRPr="00BE774A">
        <w:t>If the number of eligible applications exceeds the available funds in a financial year</w:t>
      </w:r>
      <w:r>
        <w:rPr>
          <w:rStyle w:val="normaltextrun"/>
        </w:rPr>
        <w:t xml:space="preserve">, </w:t>
      </w:r>
      <w:r w:rsidR="00BE774A" w:rsidRPr="00BE774A">
        <w:t>applications not supported due to funding limitations shall be given priority in the following financial year, provided that allocations to the previous year’s applications do not exceed one-third of the fund’s amount for that year.</w:t>
      </w:r>
      <w:r>
        <w:rPr>
          <w:rStyle w:val="eop"/>
        </w:rPr>
        <w:t> </w:t>
      </w:r>
    </w:p>
    <w:p w14:paraId="7FE81E7C" w14:textId="7988431D" w:rsidR="00534EF5" w:rsidRPr="00266BDE" w:rsidRDefault="00534EF5" w:rsidP="001D42ED">
      <w:pPr>
        <w:pStyle w:val="Bodyt"/>
        <w:numPr>
          <w:ilvl w:val="1"/>
          <w:numId w:val="6"/>
        </w:numPr>
        <w:spacing w:line="276" w:lineRule="auto"/>
        <w:rPr>
          <w:rStyle w:val="eop"/>
          <w:b/>
          <w:bCs/>
        </w:rPr>
      </w:pPr>
      <w:r>
        <w:rPr>
          <w:rStyle w:val="normaltextrun"/>
        </w:rPr>
        <w:t xml:space="preserve">A researcher is entitled to receive a research grant </w:t>
      </w:r>
      <w:r w:rsidR="00BE774A" w:rsidRPr="00BE774A">
        <w:t>up to three times in total,</w:t>
      </w:r>
      <w:r>
        <w:rPr>
          <w:rStyle w:val="normaltextrun"/>
        </w:rPr>
        <w:t xml:space="preserve">  </w:t>
      </w:r>
      <w:r w:rsidR="00BE774A" w:rsidRPr="00BE774A">
        <w:t>with each subsequent grant awarded only after a negative funding decision that occurred at least 12 months prior to the date of the new decision</w:t>
      </w:r>
      <w:r>
        <w:rPr>
          <w:rStyle w:val="normaltextrun"/>
        </w:rPr>
        <w:t>.</w:t>
      </w:r>
      <w:r>
        <w:rPr>
          <w:rStyle w:val="eop"/>
        </w:rPr>
        <w:t> </w:t>
      </w:r>
    </w:p>
    <w:p w14:paraId="06E67569" w14:textId="59D7506B" w:rsidR="00534EF5" w:rsidRPr="00266BDE" w:rsidRDefault="00534EF5" w:rsidP="001D42ED">
      <w:pPr>
        <w:pStyle w:val="Bodyt"/>
        <w:numPr>
          <w:ilvl w:val="1"/>
          <w:numId w:val="6"/>
        </w:numPr>
        <w:spacing w:line="276" w:lineRule="auto"/>
        <w:rPr>
          <w:rStyle w:val="eop"/>
          <w:b/>
          <w:bCs/>
        </w:rPr>
      </w:pPr>
      <w:r>
        <w:rPr>
          <w:rStyle w:val="normaltextrun"/>
        </w:rPr>
        <w:t>In justified cases, the Vice-Rector for Research has the right to w</w:t>
      </w:r>
      <w:r w:rsidR="00BE774A">
        <w:rPr>
          <w:rStyle w:val="normaltextrun"/>
        </w:rPr>
        <w:t>ithhold</w:t>
      </w:r>
      <w:r>
        <w:rPr>
          <w:rStyle w:val="normaltextrun"/>
        </w:rPr>
        <w:t xml:space="preserve"> the award of the research grant or </w:t>
      </w:r>
      <w:r w:rsidR="00BE774A">
        <w:rPr>
          <w:rStyle w:val="normaltextrun"/>
        </w:rPr>
        <w:t xml:space="preserve">to </w:t>
      </w:r>
      <w:r>
        <w:rPr>
          <w:rStyle w:val="normaltextrun"/>
        </w:rPr>
        <w:t>terminate its payment after the grant has been awarded. If payment of the research grant is terminated after it has been awarded, full or partial recovery of the grant amount may be requested. The decisions outlined in this subsection must be approved by the Rector.</w:t>
      </w:r>
      <w:r>
        <w:rPr>
          <w:rStyle w:val="eop"/>
        </w:rPr>
        <w:t> </w:t>
      </w:r>
    </w:p>
    <w:p w14:paraId="5232E215" w14:textId="7C42C55E" w:rsidR="00534EF5" w:rsidRPr="00266BDE" w:rsidRDefault="00534EF5" w:rsidP="001D42ED">
      <w:pPr>
        <w:pStyle w:val="Bodyt"/>
        <w:numPr>
          <w:ilvl w:val="1"/>
          <w:numId w:val="6"/>
        </w:numPr>
        <w:spacing w:line="276" w:lineRule="auto"/>
        <w:rPr>
          <w:rStyle w:val="eop"/>
          <w:b/>
          <w:bCs/>
        </w:rPr>
      </w:pPr>
      <w:r>
        <w:rPr>
          <w:rStyle w:val="normaltextrun"/>
        </w:rPr>
        <w:t>The research grant is intended to be used for research and development or other activities that are related and necessary for the successful submission of a</w:t>
      </w:r>
      <w:r w:rsidR="00BE774A">
        <w:rPr>
          <w:rStyle w:val="normaltextrun"/>
        </w:rPr>
        <w:t xml:space="preserve"> </w:t>
      </w:r>
      <w:r>
        <w:rPr>
          <w:rStyle w:val="normaltextrun"/>
        </w:rPr>
        <w:t>competitive funding</w:t>
      </w:r>
      <w:r w:rsidR="00BE774A">
        <w:rPr>
          <w:rStyle w:val="normaltextrun"/>
        </w:rPr>
        <w:t xml:space="preserve"> application</w:t>
      </w:r>
      <w:r>
        <w:rPr>
          <w:rStyle w:val="normaltextrun"/>
        </w:rPr>
        <w:t xml:space="preserve"> based on the scientist’s research. The research grant need not be used for activities included in the non-funded application on the basis of which the research grant was awarded. Activities funded by the grant must comply with all applicable legislation, including the university’s </w:t>
      </w:r>
      <w:r w:rsidR="00BE774A">
        <w:rPr>
          <w:rStyle w:val="normaltextrun"/>
        </w:rPr>
        <w:t xml:space="preserve">internal </w:t>
      </w:r>
      <w:r>
        <w:rPr>
          <w:rStyle w:val="normaltextrun"/>
        </w:rPr>
        <w:t>legislation.</w:t>
      </w:r>
      <w:r>
        <w:rPr>
          <w:rStyle w:val="eop"/>
        </w:rPr>
        <w:t> </w:t>
      </w:r>
    </w:p>
    <w:p w14:paraId="05182E87" w14:textId="77777777" w:rsidR="00534EF5" w:rsidRPr="00266BDE" w:rsidRDefault="00534EF5" w:rsidP="001D42ED">
      <w:pPr>
        <w:pStyle w:val="Bodyt"/>
        <w:numPr>
          <w:ilvl w:val="1"/>
          <w:numId w:val="6"/>
        </w:numPr>
        <w:spacing w:line="276" w:lineRule="auto"/>
        <w:rPr>
          <w:rStyle w:val="eop"/>
          <w:b/>
          <w:bCs/>
        </w:rPr>
      </w:pPr>
      <w:r>
        <w:rPr>
          <w:rStyle w:val="normaltextrun"/>
        </w:rPr>
        <w:t>The grant recipient shall undergo counselling organised by the Research Administration Office. The content and form of counselling shall be decided by the Research Administration Office.</w:t>
      </w:r>
      <w:r>
        <w:rPr>
          <w:rStyle w:val="eop"/>
        </w:rPr>
        <w:t> </w:t>
      </w:r>
    </w:p>
    <w:p w14:paraId="003783ED" w14:textId="16D796B2" w:rsidR="00534EF5" w:rsidRPr="00F43585" w:rsidRDefault="00534EF5" w:rsidP="001D42ED">
      <w:pPr>
        <w:pStyle w:val="Bodyt"/>
        <w:numPr>
          <w:ilvl w:val="1"/>
          <w:numId w:val="6"/>
        </w:numPr>
        <w:spacing w:line="276" w:lineRule="auto"/>
        <w:rPr>
          <w:b/>
          <w:bCs/>
        </w:rPr>
      </w:pPr>
      <w:r>
        <w:rPr>
          <w:rStyle w:val="normaltextrun"/>
        </w:rPr>
        <w:t xml:space="preserve">If the grant recipient’s employment contract expires before one year has elapsed </w:t>
      </w:r>
      <w:r w:rsidR="00BE774A">
        <w:rPr>
          <w:rStyle w:val="normaltextrun"/>
        </w:rPr>
        <w:t>since</w:t>
      </w:r>
      <w:r>
        <w:rPr>
          <w:rStyle w:val="normaltextrun"/>
        </w:rPr>
        <w:t xml:space="preserve"> the receipt of the research grant, the need to repay the unused </w:t>
      </w:r>
      <w:r w:rsidR="00BE774A">
        <w:rPr>
          <w:rStyle w:val="normaltextrun"/>
        </w:rPr>
        <w:t xml:space="preserve">portion of the grant </w:t>
      </w:r>
      <w:r>
        <w:rPr>
          <w:rStyle w:val="normaltextrun"/>
        </w:rPr>
        <w:t xml:space="preserve">amount </w:t>
      </w:r>
      <w:r w:rsidR="00BE774A" w:rsidRPr="00BE774A">
        <w:t xml:space="preserve">on a pro rata basis </w:t>
      </w:r>
      <w:r>
        <w:rPr>
          <w:rStyle w:val="normaltextrun"/>
        </w:rPr>
        <w:t xml:space="preserve">will be assessed. </w:t>
      </w:r>
      <w:r w:rsidR="00B2031C" w:rsidRPr="00B2031C">
        <w:t>The content and form of the assessment shall be determined by the Research Administration Office.</w:t>
      </w:r>
    </w:p>
    <w:p w14:paraId="6CCCC85A" w14:textId="77777777" w:rsidR="00534EF5" w:rsidRPr="002C0054" w:rsidRDefault="00534EF5" w:rsidP="001D42ED">
      <w:pPr>
        <w:pStyle w:val="Bodyt"/>
        <w:numPr>
          <w:ilvl w:val="0"/>
          <w:numId w:val="6"/>
        </w:numPr>
        <w:spacing w:before="240"/>
        <w:ind w:left="357" w:hanging="357"/>
        <w:rPr>
          <w:rStyle w:val="normaltextrun"/>
          <w:b/>
          <w:bCs/>
        </w:rPr>
      </w:pPr>
      <w:r>
        <w:rPr>
          <w:rStyle w:val="normaltextrun"/>
          <w:b/>
        </w:rPr>
        <w:lastRenderedPageBreak/>
        <w:t>THE GRANT FUND – THE DEVELOPMENT GRANT</w:t>
      </w:r>
      <w:r>
        <w:rPr>
          <w:rStyle w:val="eop"/>
        </w:rPr>
        <w:t> </w:t>
      </w:r>
    </w:p>
    <w:p w14:paraId="072F19D0" w14:textId="1F16F53C" w:rsidR="00534EF5" w:rsidRPr="0005216F" w:rsidRDefault="00534EF5" w:rsidP="001D42ED">
      <w:pPr>
        <w:pStyle w:val="Bodyt"/>
        <w:numPr>
          <w:ilvl w:val="1"/>
          <w:numId w:val="6"/>
        </w:numPr>
        <w:spacing w:line="276" w:lineRule="auto"/>
        <w:rPr>
          <w:rStyle w:val="eop"/>
          <w:b/>
          <w:bCs/>
        </w:rPr>
      </w:pPr>
      <w:r>
        <w:rPr>
          <w:rStyle w:val="normaltextrun"/>
        </w:rPr>
        <w:t>The purpose of the development grant is to finance the development and testing of the university’s existing or future intellectual property, as well as the evaluation of its commercial potential and commercialization.</w:t>
      </w:r>
      <w:r>
        <w:rPr>
          <w:rStyle w:val="eop"/>
        </w:rPr>
        <w:t> </w:t>
      </w:r>
    </w:p>
    <w:p w14:paraId="022F7CC0" w14:textId="2B783C1F" w:rsidR="0022110E" w:rsidRDefault="00534EF5" w:rsidP="0022110E">
      <w:pPr>
        <w:pStyle w:val="Bodyt"/>
        <w:numPr>
          <w:ilvl w:val="0"/>
          <w:numId w:val="0"/>
        </w:numPr>
        <w:spacing w:line="276" w:lineRule="auto"/>
        <w:rPr>
          <w:rStyle w:val="eop"/>
        </w:rPr>
      </w:pPr>
      <w:r>
        <w:rPr>
          <w:rStyle w:val="normaltextrun"/>
        </w:rPr>
        <w:t xml:space="preserve">The development grant is used to finance the activities and costs directly </w:t>
      </w:r>
      <w:r w:rsidR="00B2031C">
        <w:rPr>
          <w:rStyle w:val="normaltextrun"/>
        </w:rPr>
        <w:t>related to</w:t>
      </w:r>
      <w:r>
        <w:rPr>
          <w:rStyle w:val="normaltextrun"/>
        </w:rPr>
        <w:t xml:space="preserve"> advancing an intellectual property commercialization concept to a higher </w:t>
      </w:r>
      <w:r w:rsidR="00B2031C">
        <w:rPr>
          <w:rStyle w:val="normaltextrun"/>
        </w:rPr>
        <w:t>T</w:t>
      </w:r>
      <w:r>
        <w:rPr>
          <w:rStyle w:val="normaltextrun"/>
        </w:rPr>
        <w:t xml:space="preserve">echnology </w:t>
      </w:r>
      <w:r w:rsidR="00B2031C">
        <w:rPr>
          <w:rStyle w:val="normaltextrun"/>
        </w:rPr>
        <w:t>R</w:t>
      </w:r>
      <w:r>
        <w:rPr>
          <w:rStyle w:val="normaltextrun"/>
        </w:rPr>
        <w:t xml:space="preserve">eadiness </w:t>
      </w:r>
      <w:r w:rsidR="00B2031C">
        <w:rPr>
          <w:rStyle w:val="normaltextrun"/>
        </w:rPr>
        <w:t>L</w:t>
      </w:r>
      <w:r>
        <w:rPr>
          <w:rStyle w:val="normaltextrun"/>
        </w:rPr>
        <w:t xml:space="preserve">evel (TRL). </w:t>
      </w:r>
      <w:r w:rsidR="00B2031C" w:rsidRPr="00B2031C">
        <w:t xml:space="preserve">In particular, the grant may be used to cover the following costs: </w:t>
      </w:r>
      <w:r>
        <w:rPr>
          <w:rStyle w:val="normaltextrun"/>
        </w:rPr>
        <w:t>consultations, analyses, tests (incl.</w:t>
      </w:r>
      <w:r>
        <w:rPr>
          <w:rStyle w:val="normaltextrun"/>
          <w:i/>
        </w:rPr>
        <w:t xml:space="preserve"> </w:t>
      </w:r>
      <w:r w:rsidRPr="00B2031C">
        <w:rPr>
          <w:rStyle w:val="normaltextrun"/>
          <w:iCs/>
        </w:rPr>
        <w:t>Proof of Concept</w:t>
      </w:r>
      <w:r>
        <w:rPr>
          <w:rStyle w:val="normaltextrun"/>
          <w:i/>
        </w:rPr>
        <w:t>)</w:t>
      </w:r>
      <w:r>
        <w:rPr>
          <w:rStyle w:val="normaltextrun"/>
        </w:rPr>
        <w:t>, purchase of test</w:t>
      </w:r>
      <w:r w:rsidR="00B2031C">
        <w:rPr>
          <w:rStyle w:val="normaltextrun"/>
        </w:rPr>
        <w:t>ing</w:t>
      </w:r>
      <w:r>
        <w:rPr>
          <w:rStyle w:val="normaltextrun"/>
        </w:rPr>
        <w:t xml:space="preserve"> supplies, purchase of components required for creating or developing a prototype, marketing, staff and travel </w:t>
      </w:r>
      <w:r w:rsidR="00B2031C">
        <w:rPr>
          <w:rStyle w:val="normaltextrun"/>
        </w:rPr>
        <w:t>expenses</w:t>
      </w:r>
      <w:r>
        <w:rPr>
          <w:rStyle w:val="normaltextrun"/>
        </w:rPr>
        <w:t>.</w:t>
      </w:r>
      <w:r>
        <w:rPr>
          <w:rStyle w:val="eop"/>
        </w:rPr>
        <w:t> </w:t>
      </w:r>
    </w:p>
    <w:p w14:paraId="4C6395F0" w14:textId="7F3DD55E" w:rsidR="0022110E" w:rsidRPr="004D0A21" w:rsidRDefault="0022110E" w:rsidP="0022110E">
      <w:pPr>
        <w:pStyle w:val="Bodyt"/>
        <w:numPr>
          <w:ilvl w:val="0"/>
          <w:numId w:val="0"/>
        </w:numPr>
        <w:spacing w:line="276" w:lineRule="auto"/>
        <w:rPr>
          <w:rStyle w:val="eop"/>
        </w:rPr>
      </w:pPr>
      <w:r w:rsidRPr="004D0A21">
        <w:t>3.2</w:t>
      </w:r>
      <w:r w:rsidRPr="004D0A21">
        <w:rPr>
          <w:vertAlign w:val="superscript"/>
        </w:rPr>
        <w:t>1</w:t>
      </w:r>
      <w:r w:rsidRPr="004D0A21">
        <w:t>. Resources from the Development Grants Fund may be used to cover the self-financing requirement of ASTRA+ Action 3 projects. For this, the applicant must submit the funding decision for the corresponding ASTRA+ Action 3 project to the Technology Transfer Office. Based on the submitted decision, the amount of self-financing specified in the project budget, up to a maximum of 13,235 euros, will be allocated to the funding source designated for the implementation of the project. [entry into force 14.07.2025]</w:t>
      </w:r>
    </w:p>
    <w:p w14:paraId="0F25E2AF" w14:textId="77777777" w:rsidR="00534EF5" w:rsidRPr="0005216F" w:rsidRDefault="00534EF5" w:rsidP="001D42ED">
      <w:pPr>
        <w:pStyle w:val="Bodyt"/>
        <w:numPr>
          <w:ilvl w:val="1"/>
          <w:numId w:val="6"/>
        </w:numPr>
        <w:spacing w:line="276" w:lineRule="auto"/>
        <w:rPr>
          <w:rStyle w:val="eop"/>
          <w:b/>
          <w:bCs/>
        </w:rPr>
      </w:pPr>
      <w:r>
        <w:rPr>
          <w:rStyle w:val="normaltextrun"/>
        </w:rPr>
        <w:t>The amount of the development grant is 100,000 euros.</w:t>
      </w:r>
      <w:r>
        <w:rPr>
          <w:rStyle w:val="eop"/>
        </w:rPr>
        <w:t> </w:t>
      </w:r>
    </w:p>
    <w:p w14:paraId="3B761AFB" w14:textId="77777777" w:rsidR="00534EF5" w:rsidRPr="0005216F" w:rsidRDefault="00534EF5" w:rsidP="001D42ED">
      <w:pPr>
        <w:pStyle w:val="Bodyt"/>
        <w:numPr>
          <w:ilvl w:val="1"/>
          <w:numId w:val="6"/>
        </w:numPr>
        <w:spacing w:line="276" w:lineRule="auto"/>
        <w:rPr>
          <w:rStyle w:val="eop"/>
          <w:b/>
          <w:bCs/>
        </w:rPr>
      </w:pPr>
      <w:r>
        <w:rPr>
          <w:rStyle w:val="normaltextrun"/>
        </w:rPr>
        <w:t>Applying </w:t>
      </w:r>
      <w:r>
        <w:rPr>
          <w:rStyle w:val="eop"/>
        </w:rPr>
        <w:t> </w:t>
      </w:r>
    </w:p>
    <w:p w14:paraId="3CF5ECFF" w14:textId="77777777" w:rsidR="00534EF5" w:rsidRPr="0005216F" w:rsidRDefault="00534EF5" w:rsidP="001D42ED">
      <w:pPr>
        <w:pStyle w:val="Bodyt"/>
        <w:numPr>
          <w:ilvl w:val="2"/>
          <w:numId w:val="6"/>
        </w:numPr>
        <w:ind w:left="0" w:firstLine="0"/>
        <w:rPr>
          <w:rStyle w:val="eop"/>
          <w:b/>
          <w:bCs/>
        </w:rPr>
      </w:pPr>
      <w:r>
        <w:rPr>
          <w:rStyle w:val="normaltextrun"/>
        </w:rPr>
        <w:t>The development grant is awarded based on the submitted applications. A member of the university staff has the right to submit an application.</w:t>
      </w:r>
      <w:r>
        <w:rPr>
          <w:rStyle w:val="eop"/>
        </w:rPr>
        <w:t> </w:t>
      </w:r>
    </w:p>
    <w:p w14:paraId="4191B5FF" w14:textId="77777777" w:rsidR="00534EF5" w:rsidRPr="0005216F" w:rsidRDefault="00534EF5" w:rsidP="001D42ED">
      <w:pPr>
        <w:pStyle w:val="Bodyt"/>
        <w:numPr>
          <w:ilvl w:val="2"/>
          <w:numId w:val="6"/>
        </w:numPr>
        <w:ind w:left="0" w:firstLine="0"/>
        <w:rPr>
          <w:rStyle w:val="eop"/>
          <w:b/>
          <w:bCs/>
        </w:rPr>
      </w:pPr>
      <w:r>
        <w:rPr>
          <w:rStyle w:val="normaltextrun"/>
        </w:rPr>
        <w:t>The application shall be submitted for the commercialization of the research results of the university. The application must include: </w:t>
      </w:r>
      <w:r>
        <w:rPr>
          <w:rStyle w:val="eop"/>
        </w:rPr>
        <w:t> </w:t>
      </w:r>
    </w:p>
    <w:p w14:paraId="0DFFDCCB" w14:textId="2BE36C43" w:rsidR="00534EF5" w:rsidRPr="0005216F" w:rsidRDefault="00534EF5" w:rsidP="001D42ED">
      <w:pPr>
        <w:pStyle w:val="Bodyt"/>
        <w:numPr>
          <w:ilvl w:val="3"/>
          <w:numId w:val="6"/>
        </w:numPr>
        <w:spacing w:line="276" w:lineRule="auto"/>
        <w:rPr>
          <w:rStyle w:val="eop"/>
          <w:b/>
          <w:bCs/>
        </w:rPr>
      </w:pPr>
      <w:r>
        <w:rPr>
          <w:rStyle w:val="normaltextrun"/>
        </w:rPr>
        <w:t>the technological advantage over alternatives;</w:t>
      </w:r>
      <w:r>
        <w:rPr>
          <w:rStyle w:val="eop"/>
        </w:rPr>
        <w:t> </w:t>
      </w:r>
    </w:p>
    <w:p w14:paraId="2BC61377" w14:textId="77777777" w:rsidR="00534EF5" w:rsidRPr="0005216F" w:rsidRDefault="00534EF5" w:rsidP="001D42ED">
      <w:pPr>
        <w:pStyle w:val="Bodyt"/>
        <w:numPr>
          <w:ilvl w:val="3"/>
          <w:numId w:val="6"/>
        </w:numPr>
        <w:spacing w:line="276" w:lineRule="auto"/>
        <w:rPr>
          <w:rStyle w:val="eop"/>
          <w:b/>
          <w:bCs/>
        </w:rPr>
      </w:pPr>
      <w:r>
        <w:rPr>
          <w:rStyle w:val="normaltextrun"/>
        </w:rPr>
        <w:t>the commercial potential of the technology (market volume, potential customers);</w:t>
      </w:r>
      <w:r>
        <w:rPr>
          <w:rStyle w:val="eop"/>
        </w:rPr>
        <w:t> </w:t>
      </w:r>
    </w:p>
    <w:p w14:paraId="68E58D27" w14:textId="5469E2CD" w:rsidR="00534EF5" w:rsidRPr="0005216F" w:rsidRDefault="00534EF5" w:rsidP="001D42ED">
      <w:pPr>
        <w:pStyle w:val="Bodyt"/>
        <w:numPr>
          <w:ilvl w:val="3"/>
          <w:numId w:val="6"/>
        </w:numPr>
        <w:spacing w:line="276" w:lineRule="auto"/>
        <w:rPr>
          <w:rStyle w:val="eop"/>
          <w:b/>
          <w:bCs/>
        </w:rPr>
      </w:pPr>
      <w:r>
        <w:rPr>
          <w:rStyle w:val="normaltextrun"/>
        </w:rPr>
        <w:t xml:space="preserve">an analysis of the </w:t>
      </w:r>
      <w:r w:rsidR="00B2031C">
        <w:rPr>
          <w:rStyle w:val="normaltextrun"/>
        </w:rPr>
        <w:t>various</w:t>
      </w:r>
      <w:r>
        <w:rPr>
          <w:rStyle w:val="normaltextrun"/>
        </w:rPr>
        <w:t xml:space="preserve"> potential commercialisation options (licen</w:t>
      </w:r>
      <w:r w:rsidR="00B2031C">
        <w:rPr>
          <w:rStyle w:val="normaltextrun"/>
        </w:rPr>
        <w:t>sing</w:t>
      </w:r>
      <w:r>
        <w:rPr>
          <w:rStyle w:val="normaltextrun"/>
        </w:rPr>
        <w:t xml:space="preserve"> agreement, establishment of a spin-off company, business cooperation and benefits for the university);</w:t>
      </w:r>
      <w:r>
        <w:rPr>
          <w:rStyle w:val="eop"/>
        </w:rPr>
        <w:t> </w:t>
      </w:r>
    </w:p>
    <w:p w14:paraId="4964F19A" w14:textId="77777777" w:rsidR="00534EF5" w:rsidRPr="0005216F" w:rsidRDefault="00534EF5" w:rsidP="001D42ED">
      <w:pPr>
        <w:pStyle w:val="Bodyt"/>
        <w:numPr>
          <w:ilvl w:val="3"/>
          <w:numId w:val="6"/>
        </w:numPr>
        <w:spacing w:line="276" w:lineRule="auto"/>
        <w:rPr>
          <w:rStyle w:val="eop"/>
          <w:b/>
          <w:bCs/>
        </w:rPr>
      </w:pPr>
      <w:r>
        <w:rPr>
          <w:rStyle w:val="normaltextrun"/>
        </w:rPr>
        <w:t>the amount, schedule and purpose of the required funding.</w:t>
      </w:r>
      <w:r>
        <w:rPr>
          <w:rStyle w:val="eop"/>
        </w:rPr>
        <w:t> </w:t>
      </w:r>
    </w:p>
    <w:p w14:paraId="40957205" w14:textId="77777777" w:rsidR="00534EF5" w:rsidRPr="0005216F" w:rsidRDefault="00534EF5" w:rsidP="001D42ED">
      <w:pPr>
        <w:pStyle w:val="Bodyt"/>
        <w:numPr>
          <w:ilvl w:val="2"/>
          <w:numId w:val="6"/>
        </w:numPr>
        <w:ind w:left="0" w:firstLine="0"/>
        <w:rPr>
          <w:rStyle w:val="eop"/>
          <w:b/>
          <w:bCs/>
        </w:rPr>
      </w:pPr>
      <w:r>
        <w:rPr>
          <w:rStyle w:val="normaltextrun"/>
        </w:rPr>
        <w:t>The application forms are available on the university’s intranet.</w:t>
      </w:r>
      <w:r>
        <w:rPr>
          <w:rStyle w:val="eop"/>
        </w:rPr>
        <w:t> </w:t>
      </w:r>
    </w:p>
    <w:p w14:paraId="4043F1D3" w14:textId="124F6FEC" w:rsidR="00534EF5" w:rsidRPr="0005216F" w:rsidRDefault="00B2031C" w:rsidP="001D42ED">
      <w:pPr>
        <w:pStyle w:val="Bodyt"/>
        <w:numPr>
          <w:ilvl w:val="2"/>
          <w:numId w:val="6"/>
        </w:numPr>
        <w:ind w:left="0" w:firstLine="0"/>
        <w:rPr>
          <w:rStyle w:val="eop"/>
          <w:b/>
          <w:bCs/>
        </w:rPr>
      </w:pPr>
      <w:r>
        <w:rPr>
          <w:rStyle w:val="normaltextrun"/>
        </w:rPr>
        <w:t>A</w:t>
      </w:r>
      <w:r w:rsidR="00534EF5">
        <w:rPr>
          <w:rStyle w:val="normaltextrun"/>
        </w:rPr>
        <w:t xml:space="preserve">pproval </w:t>
      </w:r>
      <w:r>
        <w:rPr>
          <w:rStyle w:val="normaltextrun"/>
        </w:rPr>
        <w:t xml:space="preserve">from </w:t>
      </w:r>
      <w:r w:rsidR="00534EF5">
        <w:rPr>
          <w:rStyle w:val="normaltextrun"/>
        </w:rPr>
        <w:t xml:space="preserve">the head of the department concerned or dean must be obtained </w:t>
      </w:r>
      <w:r w:rsidRPr="00B2031C">
        <w:t>prior to submission.</w:t>
      </w:r>
      <w:r w:rsidR="003F3106">
        <w:rPr>
          <w:rStyle w:val="normaltextrun"/>
        </w:rPr>
        <w:t xml:space="preserve"> </w:t>
      </w:r>
    </w:p>
    <w:p w14:paraId="09A0F47C" w14:textId="77777777" w:rsidR="00534EF5" w:rsidRPr="0005216F" w:rsidRDefault="00534EF5" w:rsidP="001D42ED">
      <w:pPr>
        <w:pStyle w:val="Bodyt"/>
        <w:numPr>
          <w:ilvl w:val="1"/>
          <w:numId w:val="6"/>
        </w:numPr>
        <w:spacing w:line="276" w:lineRule="auto"/>
        <w:rPr>
          <w:rStyle w:val="eop"/>
          <w:b/>
          <w:bCs/>
        </w:rPr>
      </w:pPr>
      <w:r>
        <w:rPr>
          <w:rStyle w:val="normaltextrun"/>
        </w:rPr>
        <w:t>Evaluation</w:t>
      </w:r>
      <w:r>
        <w:rPr>
          <w:rStyle w:val="eop"/>
        </w:rPr>
        <w:t> </w:t>
      </w:r>
    </w:p>
    <w:p w14:paraId="7ED001CC" w14:textId="0D36A679" w:rsidR="00534EF5" w:rsidRPr="0005216F" w:rsidRDefault="00534EF5" w:rsidP="001D42ED">
      <w:pPr>
        <w:pStyle w:val="Bodyt"/>
        <w:numPr>
          <w:ilvl w:val="2"/>
          <w:numId w:val="6"/>
        </w:numPr>
        <w:ind w:left="0" w:firstLine="0"/>
        <w:rPr>
          <w:rStyle w:val="eop"/>
          <w:b/>
          <w:bCs/>
        </w:rPr>
      </w:pPr>
      <w:r>
        <w:rPr>
          <w:rStyle w:val="normaltextrun"/>
        </w:rPr>
        <w:t xml:space="preserve">The evaluation includes </w:t>
      </w:r>
      <w:r w:rsidR="00B2031C">
        <w:rPr>
          <w:rStyle w:val="normaltextrun"/>
        </w:rPr>
        <w:t xml:space="preserve">an </w:t>
      </w:r>
      <w:r>
        <w:rPr>
          <w:rStyle w:val="normaltextrun"/>
        </w:rPr>
        <w:t>assess</w:t>
      </w:r>
      <w:r w:rsidR="00B2031C">
        <w:rPr>
          <w:rStyle w:val="normaltextrun"/>
        </w:rPr>
        <w:t>ment of</w:t>
      </w:r>
      <w:r>
        <w:rPr>
          <w:rStyle w:val="normaltextrun"/>
        </w:rPr>
        <w:t xml:space="preserve"> the technological advantage over alternative technologies, the commercial potential, </w:t>
      </w:r>
      <w:r w:rsidR="00B2031C" w:rsidRPr="00B2031C">
        <w:t>the possible commercialisation pathways, and the appropriateness of the requested funding amount, schedule, and purpose</w:t>
      </w:r>
      <w:r>
        <w:rPr>
          <w:rStyle w:val="normaltextrun"/>
        </w:rPr>
        <w:t>.</w:t>
      </w:r>
      <w:r>
        <w:rPr>
          <w:rStyle w:val="eop"/>
        </w:rPr>
        <w:t> </w:t>
      </w:r>
    </w:p>
    <w:p w14:paraId="0CE1FDA0" w14:textId="13E68491" w:rsidR="00534EF5" w:rsidRPr="0005216F" w:rsidRDefault="00534EF5" w:rsidP="001D42ED">
      <w:pPr>
        <w:pStyle w:val="Bodyt"/>
        <w:numPr>
          <w:ilvl w:val="2"/>
          <w:numId w:val="6"/>
        </w:numPr>
        <w:ind w:left="0" w:firstLine="0"/>
        <w:rPr>
          <w:rStyle w:val="eop"/>
          <w:b/>
          <w:bCs/>
        </w:rPr>
      </w:pPr>
      <w:r>
        <w:rPr>
          <w:rStyle w:val="normaltextrun"/>
        </w:rPr>
        <w:t xml:space="preserve">The substantive evaluation of applications for the development grant shall be carried out by </w:t>
      </w:r>
      <w:r w:rsidR="00B2031C">
        <w:rPr>
          <w:rStyle w:val="normaltextrun"/>
        </w:rPr>
        <w:t>an</w:t>
      </w:r>
      <w:r>
        <w:rPr>
          <w:rStyle w:val="normaltextrun"/>
        </w:rPr>
        <w:t xml:space="preserve"> evaluation committee established by the Vice-Rector for Research.</w:t>
      </w:r>
      <w:r>
        <w:rPr>
          <w:rStyle w:val="eop"/>
        </w:rPr>
        <w:t> </w:t>
      </w:r>
    </w:p>
    <w:p w14:paraId="54CBA92F" w14:textId="77777777" w:rsidR="00534EF5" w:rsidRPr="0005216F" w:rsidRDefault="00534EF5" w:rsidP="001D42ED">
      <w:pPr>
        <w:pStyle w:val="Bodyt"/>
        <w:numPr>
          <w:ilvl w:val="1"/>
          <w:numId w:val="6"/>
        </w:numPr>
        <w:spacing w:line="276" w:lineRule="auto"/>
        <w:rPr>
          <w:rStyle w:val="eop"/>
          <w:b/>
          <w:bCs/>
        </w:rPr>
      </w:pPr>
      <w:r>
        <w:rPr>
          <w:rStyle w:val="normaltextrun"/>
        </w:rPr>
        <w:t>Using the grant</w:t>
      </w:r>
      <w:r>
        <w:rPr>
          <w:rStyle w:val="eop"/>
        </w:rPr>
        <w:t> </w:t>
      </w:r>
    </w:p>
    <w:p w14:paraId="2426438C" w14:textId="08252769" w:rsidR="00534EF5" w:rsidRPr="0005216F" w:rsidRDefault="00534EF5" w:rsidP="001D42ED">
      <w:pPr>
        <w:pStyle w:val="Bodyt"/>
        <w:numPr>
          <w:ilvl w:val="2"/>
          <w:numId w:val="6"/>
        </w:numPr>
        <w:spacing w:line="276" w:lineRule="auto"/>
        <w:ind w:left="0" w:firstLine="0"/>
        <w:rPr>
          <w:rStyle w:val="eop"/>
          <w:b/>
          <w:bCs/>
        </w:rPr>
      </w:pPr>
      <w:r>
        <w:rPr>
          <w:rStyle w:val="normaltextrun"/>
        </w:rPr>
        <w:t xml:space="preserve">Once the Vice-Rector for Research has </w:t>
      </w:r>
      <w:r w:rsidR="00B2031C">
        <w:rPr>
          <w:rStyle w:val="normaltextrun"/>
        </w:rPr>
        <w:t>decided</w:t>
      </w:r>
      <w:r>
        <w:rPr>
          <w:rStyle w:val="normaltextrun"/>
        </w:rPr>
        <w:t xml:space="preserve"> to award the development grant, the grant shall be allocated as a lump sum payment to the financing source created for that purpose or paid based on the </w:t>
      </w:r>
      <w:r w:rsidR="000A0E23">
        <w:rPr>
          <w:rStyle w:val="normaltextrun"/>
        </w:rPr>
        <w:t xml:space="preserve">submitted </w:t>
      </w:r>
      <w:r>
        <w:rPr>
          <w:rStyle w:val="normaltextrun"/>
        </w:rPr>
        <w:t>invoices.</w:t>
      </w:r>
      <w:r>
        <w:rPr>
          <w:rStyle w:val="eop"/>
        </w:rPr>
        <w:t> </w:t>
      </w:r>
    </w:p>
    <w:p w14:paraId="6AFA12AC" w14:textId="77777777" w:rsidR="00534EF5" w:rsidRPr="0005216F" w:rsidRDefault="00534EF5" w:rsidP="001D42ED">
      <w:pPr>
        <w:pStyle w:val="Bodyt"/>
        <w:numPr>
          <w:ilvl w:val="2"/>
          <w:numId w:val="6"/>
        </w:numPr>
        <w:spacing w:line="276" w:lineRule="auto"/>
        <w:ind w:left="0" w:firstLine="0"/>
        <w:rPr>
          <w:rStyle w:val="eop"/>
          <w:b/>
          <w:bCs/>
        </w:rPr>
      </w:pPr>
      <w:r>
        <w:rPr>
          <w:rStyle w:val="normaltextrun"/>
        </w:rPr>
        <w:t>The financial costs incurred must comply with the project goals and the submitted budget.</w:t>
      </w:r>
      <w:r>
        <w:rPr>
          <w:rStyle w:val="eop"/>
        </w:rPr>
        <w:t> </w:t>
      </w:r>
    </w:p>
    <w:p w14:paraId="16AB2EE6" w14:textId="22C677BE" w:rsidR="00534EF5" w:rsidRPr="0005216F" w:rsidRDefault="00534EF5" w:rsidP="001D42ED">
      <w:pPr>
        <w:pStyle w:val="Bodyt"/>
        <w:numPr>
          <w:ilvl w:val="1"/>
          <w:numId w:val="6"/>
        </w:numPr>
        <w:spacing w:line="276" w:lineRule="auto"/>
        <w:rPr>
          <w:rStyle w:val="eop"/>
          <w:b/>
          <w:bCs/>
        </w:rPr>
      </w:pPr>
      <w:r>
        <w:rPr>
          <w:rStyle w:val="normaltextrun"/>
        </w:rPr>
        <w:t>The recipient of the development grant shall submit</w:t>
      </w:r>
      <w:r w:rsidR="000A0E23" w:rsidRPr="000A0E23">
        <w:t xml:space="preserve"> a performance report</w:t>
      </w:r>
      <w:r w:rsidR="000A0E23">
        <w:t xml:space="preserve"> </w:t>
      </w:r>
      <w:r>
        <w:rPr>
          <w:rStyle w:val="normaltextrun"/>
        </w:rPr>
        <w:t xml:space="preserve">to the Technology Transfer Office, </w:t>
      </w:r>
      <w:r w:rsidR="000A0E23" w:rsidRPr="000A0E23">
        <w:t>in accordance with</w:t>
      </w:r>
      <w:r>
        <w:rPr>
          <w:rStyle w:val="normaltextrun"/>
        </w:rPr>
        <w:t xml:space="preserve"> the schedule set out in the application and approved by the evaluation committee.</w:t>
      </w:r>
      <w:r>
        <w:rPr>
          <w:rStyle w:val="eop"/>
        </w:rPr>
        <w:t> </w:t>
      </w:r>
    </w:p>
    <w:p w14:paraId="4032DBF0" w14:textId="77777777" w:rsidR="00534EF5" w:rsidRPr="0005216F" w:rsidRDefault="00534EF5" w:rsidP="001D42ED">
      <w:pPr>
        <w:pStyle w:val="Bodyt"/>
        <w:numPr>
          <w:ilvl w:val="1"/>
          <w:numId w:val="6"/>
        </w:numPr>
        <w:spacing w:line="276" w:lineRule="auto"/>
        <w:rPr>
          <w:rStyle w:val="eop"/>
          <w:b/>
          <w:bCs/>
        </w:rPr>
      </w:pPr>
      <w:r>
        <w:rPr>
          <w:rStyle w:val="normaltextrun"/>
        </w:rPr>
        <w:t>The Technology Transfer Office coordinates the activities related to the development grants (the programme), provides advice to the applicants and accepts applications.</w:t>
      </w:r>
      <w:r>
        <w:rPr>
          <w:rStyle w:val="eop"/>
        </w:rPr>
        <w:t> </w:t>
      </w:r>
    </w:p>
    <w:p w14:paraId="102E0398" w14:textId="5BA89CA0" w:rsidR="00534EF5" w:rsidRPr="00F43585" w:rsidRDefault="00534EF5" w:rsidP="001D42ED">
      <w:pPr>
        <w:pStyle w:val="Bodyt"/>
        <w:numPr>
          <w:ilvl w:val="1"/>
          <w:numId w:val="6"/>
        </w:numPr>
        <w:spacing w:line="276" w:lineRule="auto"/>
        <w:rPr>
          <w:rStyle w:val="eop"/>
          <w:b/>
          <w:bCs/>
        </w:rPr>
      </w:pPr>
      <w:r>
        <w:rPr>
          <w:rStyle w:val="normaltextrun"/>
        </w:rPr>
        <w:t xml:space="preserve">The Vice-Rector for Research </w:t>
      </w:r>
      <w:r w:rsidR="000A0E23">
        <w:rPr>
          <w:rStyle w:val="normaltextrun"/>
        </w:rPr>
        <w:t>may</w:t>
      </w:r>
      <w:r>
        <w:rPr>
          <w:rStyle w:val="normaltextrun"/>
        </w:rPr>
        <w:t xml:space="preserve"> delegate </w:t>
      </w:r>
      <w:r w:rsidR="000A0E23">
        <w:rPr>
          <w:rStyle w:val="normaltextrun"/>
        </w:rPr>
        <w:t>the</w:t>
      </w:r>
      <w:r>
        <w:rPr>
          <w:rStyle w:val="normaltextrun"/>
        </w:rPr>
        <w:t xml:space="preserve"> powers specified in this chapter to the Vice-Rector for Entrepreneurship or the Head of the Technology Transfer Office.</w:t>
      </w:r>
    </w:p>
    <w:p w14:paraId="504C930B" w14:textId="77777777" w:rsidR="00534EF5" w:rsidRDefault="00534EF5" w:rsidP="001D42ED">
      <w:pPr>
        <w:pStyle w:val="Bodyt"/>
        <w:numPr>
          <w:ilvl w:val="0"/>
          <w:numId w:val="6"/>
        </w:numPr>
        <w:spacing w:before="240"/>
        <w:ind w:left="357" w:hanging="357"/>
        <w:rPr>
          <w:rStyle w:val="eop"/>
          <w:b/>
          <w:bCs/>
        </w:rPr>
      </w:pPr>
      <w:r>
        <w:rPr>
          <w:rStyle w:val="eop"/>
          <w:b/>
        </w:rPr>
        <w:t>THE TEACHING AND LEARNING DEVELOPMENT FUND</w:t>
      </w:r>
    </w:p>
    <w:p w14:paraId="24B1E903" w14:textId="1EA804C2" w:rsidR="00534EF5" w:rsidRPr="00880B2F" w:rsidRDefault="00534EF5" w:rsidP="001D42ED">
      <w:pPr>
        <w:pStyle w:val="Bodyt"/>
        <w:numPr>
          <w:ilvl w:val="1"/>
          <w:numId w:val="6"/>
        </w:numPr>
        <w:spacing w:line="276" w:lineRule="auto"/>
        <w:rPr>
          <w:rStyle w:val="eop"/>
          <w:b/>
          <w:bCs/>
        </w:rPr>
      </w:pPr>
      <w:r>
        <w:rPr>
          <w:rStyle w:val="normaltextrun"/>
        </w:rPr>
        <w:t xml:space="preserve">The aim of the </w:t>
      </w:r>
      <w:r w:rsidR="000A0E23">
        <w:rPr>
          <w:rStyle w:val="normaltextrun"/>
        </w:rPr>
        <w:t>T</w:t>
      </w:r>
      <w:r>
        <w:rPr>
          <w:rStyle w:val="normaltextrun"/>
        </w:rPr>
        <w:t xml:space="preserve">eaching and </w:t>
      </w:r>
      <w:r w:rsidR="000A0E23">
        <w:rPr>
          <w:rStyle w:val="normaltextrun"/>
        </w:rPr>
        <w:t>L</w:t>
      </w:r>
      <w:r>
        <w:rPr>
          <w:rStyle w:val="normaltextrun"/>
        </w:rPr>
        <w:t xml:space="preserve">earning </w:t>
      </w:r>
      <w:r w:rsidR="000A0E23">
        <w:rPr>
          <w:rStyle w:val="normaltextrun"/>
        </w:rPr>
        <w:t>D</w:t>
      </w:r>
      <w:r>
        <w:rPr>
          <w:rStyle w:val="normaltextrun"/>
        </w:rPr>
        <w:t xml:space="preserve">evelopment </w:t>
      </w:r>
      <w:r w:rsidR="000A0E23">
        <w:rPr>
          <w:rStyle w:val="normaltextrun"/>
        </w:rPr>
        <w:t>F</w:t>
      </w:r>
      <w:r>
        <w:rPr>
          <w:rStyle w:val="normaltextrun"/>
        </w:rPr>
        <w:t xml:space="preserve">und is to support the </w:t>
      </w:r>
      <w:r w:rsidR="000A0E23">
        <w:rPr>
          <w:rStyle w:val="normaltextrun"/>
        </w:rPr>
        <w:t>improvement</w:t>
      </w:r>
      <w:r>
        <w:rPr>
          <w:rStyle w:val="normaltextrun"/>
        </w:rPr>
        <w:t xml:space="preserve"> of teaching and learning, as well as the implementation of teaching and learning development projects in </w:t>
      </w:r>
      <w:r>
        <w:rPr>
          <w:rStyle w:val="normaltextrun"/>
        </w:rPr>
        <w:lastRenderedPageBreak/>
        <w:t>accordance with the implementation plan of the Strategic Plan 2021-2025 of Tallinn University of Technology.</w:t>
      </w:r>
      <w:r>
        <w:rPr>
          <w:rStyle w:val="eop"/>
        </w:rPr>
        <w:t> </w:t>
      </w:r>
    </w:p>
    <w:p w14:paraId="5844CDAA" w14:textId="29E47E8A" w:rsidR="00534EF5" w:rsidRPr="00C03E9E" w:rsidRDefault="00534EF5" w:rsidP="001D42ED">
      <w:pPr>
        <w:pStyle w:val="Bodyt"/>
        <w:numPr>
          <w:ilvl w:val="1"/>
          <w:numId w:val="6"/>
        </w:numPr>
        <w:spacing w:line="276" w:lineRule="auto"/>
        <w:rPr>
          <w:rStyle w:val="eop"/>
          <w:b/>
          <w:bCs/>
        </w:rPr>
      </w:pPr>
      <w:r>
        <w:rPr>
          <w:rStyle w:val="normaltextrun"/>
        </w:rPr>
        <w:t xml:space="preserve">The </w:t>
      </w:r>
      <w:r w:rsidR="000A0E23">
        <w:rPr>
          <w:rStyle w:val="normaltextrun"/>
        </w:rPr>
        <w:t>T</w:t>
      </w:r>
      <w:r>
        <w:rPr>
          <w:rStyle w:val="normaltextrun"/>
        </w:rPr>
        <w:t xml:space="preserve">eaching and </w:t>
      </w:r>
      <w:r w:rsidR="000A0E23">
        <w:rPr>
          <w:rStyle w:val="normaltextrun"/>
        </w:rPr>
        <w:t>L</w:t>
      </w:r>
      <w:r>
        <w:rPr>
          <w:rStyle w:val="normaltextrun"/>
        </w:rPr>
        <w:t xml:space="preserve">earning </w:t>
      </w:r>
      <w:r w:rsidR="000A0E23">
        <w:rPr>
          <w:rStyle w:val="normaltextrun"/>
        </w:rPr>
        <w:t>D</w:t>
      </w:r>
      <w:r>
        <w:rPr>
          <w:rStyle w:val="normaltextrun"/>
        </w:rPr>
        <w:t xml:space="preserve">evelopment </w:t>
      </w:r>
      <w:r w:rsidR="000A0E23">
        <w:rPr>
          <w:rStyle w:val="normaltextrun"/>
        </w:rPr>
        <w:t>F</w:t>
      </w:r>
      <w:r>
        <w:rPr>
          <w:rStyle w:val="normaltextrun"/>
        </w:rPr>
        <w:t xml:space="preserve">und is divided into three </w:t>
      </w:r>
      <w:r w:rsidR="0089186E">
        <w:rPr>
          <w:rStyle w:val="normaltextrun"/>
        </w:rPr>
        <w:t xml:space="preserve"> separate </w:t>
      </w:r>
      <w:r>
        <w:rPr>
          <w:rStyle w:val="normaltextrun"/>
        </w:rPr>
        <w:t>funds:</w:t>
      </w:r>
      <w:r>
        <w:rPr>
          <w:rStyle w:val="eop"/>
        </w:rPr>
        <w:t> </w:t>
      </w:r>
    </w:p>
    <w:p w14:paraId="6292C7BA" w14:textId="4BC6E4B3" w:rsidR="00534EF5" w:rsidRPr="00C03E9E" w:rsidRDefault="000A0E23" w:rsidP="001D42ED">
      <w:pPr>
        <w:pStyle w:val="Bodyt"/>
        <w:numPr>
          <w:ilvl w:val="2"/>
          <w:numId w:val="6"/>
        </w:numPr>
        <w:spacing w:line="276" w:lineRule="auto"/>
        <w:rPr>
          <w:rStyle w:val="eop"/>
          <w:b/>
          <w:bCs/>
        </w:rPr>
      </w:pPr>
      <w:r>
        <w:rPr>
          <w:rStyle w:val="normaltextrun"/>
        </w:rPr>
        <w:t>a</w:t>
      </w:r>
      <w:r w:rsidR="00534EF5">
        <w:rPr>
          <w:rStyle w:val="normaltextrun"/>
        </w:rPr>
        <w:t xml:space="preserve"> fund for projects in the fields of stud</w:t>
      </w:r>
      <w:r w:rsidR="00C81F7E">
        <w:rPr>
          <w:rStyle w:val="normaltextrun"/>
        </w:rPr>
        <w:t>y</w:t>
      </w:r>
      <w:r w:rsidR="00534EF5">
        <w:rPr>
          <w:rStyle w:val="normaltextrun"/>
        </w:rPr>
        <w:t xml:space="preserve"> </w:t>
      </w:r>
      <w:r>
        <w:rPr>
          <w:rStyle w:val="normaltextrun"/>
        </w:rPr>
        <w:t>specified</w:t>
      </w:r>
      <w:r w:rsidR="00534EF5">
        <w:rPr>
          <w:rStyle w:val="normaltextrun"/>
        </w:rPr>
        <w:t xml:space="preserve"> in the implementation plan of the Strategic Plan;</w:t>
      </w:r>
      <w:r w:rsidR="00534EF5">
        <w:rPr>
          <w:rStyle w:val="eop"/>
        </w:rPr>
        <w:t> </w:t>
      </w:r>
    </w:p>
    <w:p w14:paraId="340503A9" w14:textId="4C212764" w:rsidR="00534EF5" w:rsidRPr="00C03E9E" w:rsidRDefault="000A0E23" w:rsidP="001D42ED">
      <w:pPr>
        <w:pStyle w:val="Bodyt"/>
        <w:numPr>
          <w:ilvl w:val="2"/>
          <w:numId w:val="6"/>
        </w:numPr>
        <w:spacing w:line="276" w:lineRule="auto"/>
        <w:rPr>
          <w:rStyle w:val="eop"/>
          <w:b/>
          <w:bCs/>
        </w:rPr>
      </w:pPr>
      <w:r>
        <w:rPr>
          <w:rStyle w:val="normaltextrun"/>
        </w:rPr>
        <w:t>a</w:t>
      </w:r>
      <w:r w:rsidR="00534EF5">
        <w:rPr>
          <w:rStyle w:val="normaltextrun"/>
        </w:rPr>
        <w:t xml:space="preserve"> fund for projects initiated by the Vice-Rector for Academic Affairs;</w:t>
      </w:r>
      <w:r w:rsidR="00534EF5">
        <w:rPr>
          <w:rStyle w:val="eop"/>
        </w:rPr>
        <w:t> </w:t>
      </w:r>
    </w:p>
    <w:p w14:paraId="3F6A431C" w14:textId="3DD738B1" w:rsidR="00534EF5" w:rsidRDefault="000A0E23" w:rsidP="001D42ED">
      <w:pPr>
        <w:pStyle w:val="Bodyt"/>
        <w:numPr>
          <w:ilvl w:val="2"/>
          <w:numId w:val="6"/>
        </w:numPr>
        <w:spacing w:line="276" w:lineRule="auto"/>
        <w:rPr>
          <w:rStyle w:val="eop"/>
          <w:b/>
          <w:bCs/>
        </w:rPr>
      </w:pPr>
      <w:r>
        <w:rPr>
          <w:rStyle w:val="normaltextrun"/>
        </w:rPr>
        <w:t>a</w:t>
      </w:r>
      <w:r w:rsidR="00534EF5">
        <w:rPr>
          <w:rStyle w:val="normaltextrun"/>
        </w:rPr>
        <w:t xml:space="preserve"> fund for projects </w:t>
      </w:r>
      <w:r w:rsidR="0089186E">
        <w:rPr>
          <w:rStyle w:val="normaltextrun"/>
        </w:rPr>
        <w:t>supporting</w:t>
      </w:r>
      <w:r w:rsidR="00534EF5">
        <w:rPr>
          <w:rStyle w:val="normaltextrun"/>
        </w:rPr>
        <w:t xml:space="preserve"> the development of teaching and learning at the Schools.</w:t>
      </w:r>
      <w:r w:rsidR="00534EF5">
        <w:rPr>
          <w:rStyle w:val="eop"/>
        </w:rPr>
        <w:t> </w:t>
      </w:r>
    </w:p>
    <w:p w14:paraId="6A9D6568" w14:textId="0E0AEB75" w:rsidR="00534EF5" w:rsidRPr="00C67AFF" w:rsidRDefault="0089186E" w:rsidP="001D42ED">
      <w:pPr>
        <w:pStyle w:val="Bodyt"/>
        <w:numPr>
          <w:ilvl w:val="1"/>
          <w:numId w:val="6"/>
        </w:numPr>
        <w:spacing w:line="276" w:lineRule="auto"/>
        <w:rPr>
          <w:rStyle w:val="eop"/>
          <w:b/>
          <w:bCs/>
        </w:rPr>
      </w:pPr>
      <w:r>
        <w:rPr>
          <w:rStyle w:val="normaltextrun"/>
        </w:rPr>
        <w:t>T</w:t>
      </w:r>
      <w:r w:rsidR="00534EF5">
        <w:rPr>
          <w:rStyle w:val="normaltextrun"/>
        </w:rPr>
        <w:t>he fund for projects initiated by the Vice-Rector for Academic Affairs is divided into three sub-funds:</w:t>
      </w:r>
      <w:r w:rsidR="00534EF5">
        <w:rPr>
          <w:rStyle w:val="eop"/>
        </w:rPr>
        <w:t> </w:t>
      </w:r>
    </w:p>
    <w:p w14:paraId="334837A0" w14:textId="592DC27F" w:rsidR="00534EF5" w:rsidRPr="00880B2F" w:rsidRDefault="0089186E" w:rsidP="001D42ED">
      <w:pPr>
        <w:pStyle w:val="Bodyt"/>
        <w:numPr>
          <w:ilvl w:val="2"/>
          <w:numId w:val="6"/>
        </w:numPr>
        <w:spacing w:line="276" w:lineRule="auto"/>
        <w:rPr>
          <w:rStyle w:val="eop"/>
          <w:b/>
          <w:bCs/>
        </w:rPr>
      </w:pPr>
      <w:r>
        <w:rPr>
          <w:rStyle w:val="normaltextrun"/>
        </w:rPr>
        <w:t>a</w:t>
      </w:r>
      <w:r w:rsidR="00534EF5">
        <w:rPr>
          <w:rStyle w:val="normaltextrun"/>
        </w:rPr>
        <w:t xml:space="preserve"> sub-fund for promoting cooperation between EuroTeQ universities;</w:t>
      </w:r>
      <w:r w:rsidR="00534EF5">
        <w:rPr>
          <w:rStyle w:val="eop"/>
        </w:rPr>
        <w:t> </w:t>
      </w:r>
    </w:p>
    <w:p w14:paraId="748ABDBA" w14:textId="3CF6C026" w:rsidR="00534EF5" w:rsidRPr="00880B2F" w:rsidRDefault="0089186E" w:rsidP="001D42ED">
      <w:pPr>
        <w:pStyle w:val="Bodyt"/>
        <w:numPr>
          <w:ilvl w:val="2"/>
          <w:numId w:val="6"/>
        </w:numPr>
        <w:spacing w:line="276" w:lineRule="auto"/>
        <w:rPr>
          <w:rStyle w:val="eop"/>
          <w:b/>
          <w:bCs/>
        </w:rPr>
      </w:pPr>
      <w:r>
        <w:rPr>
          <w:rStyle w:val="normaltextrun"/>
        </w:rPr>
        <w:t>a</w:t>
      </w:r>
      <w:r w:rsidR="00534EF5">
        <w:rPr>
          <w:rStyle w:val="normaltextrun"/>
        </w:rPr>
        <w:t xml:space="preserve"> sub-fund for promoting the development of study activities of the academic stuff;</w:t>
      </w:r>
      <w:r w:rsidR="00534EF5">
        <w:rPr>
          <w:rStyle w:val="eop"/>
        </w:rPr>
        <w:t> </w:t>
      </w:r>
    </w:p>
    <w:p w14:paraId="099D8927" w14:textId="7A03D5FE" w:rsidR="00534EF5" w:rsidRPr="00880B2F" w:rsidRDefault="0089186E" w:rsidP="001D42ED">
      <w:pPr>
        <w:pStyle w:val="Bodyt"/>
        <w:numPr>
          <w:ilvl w:val="2"/>
          <w:numId w:val="6"/>
        </w:numPr>
        <w:spacing w:line="276" w:lineRule="auto"/>
        <w:rPr>
          <w:rStyle w:val="eop"/>
          <w:b/>
          <w:bCs/>
        </w:rPr>
      </w:pPr>
      <w:r>
        <w:rPr>
          <w:rStyle w:val="normaltextrun"/>
        </w:rPr>
        <w:t>a</w:t>
      </w:r>
      <w:r w:rsidR="00534EF5">
        <w:rPr>
          <w:rStyle w:val="normaltextrun"/>
        </w:rPr>
        <w:t xml:space="preserve"> sub-fund for promoting the development of a field of study.</w:t>
      </w:r>
      <w:r w:rsidR="00534EF5">
        <w:rPr>
          <w:rStyle w:val="eop"/>
        </w:rPr>
        <w:t> </w:t>
      </w:r>
    </w:p>
    <w:p w14:paraId="7BA344F4" w14:textId="04845A40" w:rsidR="00534EF5" w:rsidRPr="00880B2F" w:rsidRDefault="00534EF5" w:rsidP="001D42ED">
      <w:pPr>
        <w:pStyle w:val="Bodyt"/>
        <w:numPr>
          <w:ilvl w:val="1"/>
          <w:numId w:val="6"/>
        </w:numPr>
        <w:spacing w:line="276" w:lineRule="auto"/>
        <w:rPr>
          <w:rStyle w:val="eop"/>
          <w:b/>
          <w:bCs/>
        </w:rPr>
      </w:pPr>
      <w:r>
        <w:rPr>
          <w:rStyle w:val="normaltextrun"/>
        </w:rPr>
        <w:t xml:space="preserve">The aim of the fund for projects in the fields of study outlined in the implementation plan of the Strategic Plan is to support the achievement of the objectives and activities set out in the implementation plan </w:t>
      </w:r>
      <w:r w:rsidR="0089186E">
        <w:rPr>
          <w:rStyle w:val="normaltextrun"/>
        </w:rPr>
        <w:t>for</w:t>
      </w:r>
      <w:r>
        <w:rPr>
          <w:rStyle w:val="normaltextrun"/>
        </w:rPr>
        <w:t xml:space="preserve"> these fields. The </w:t>
      </w:r>
      <w:r w:rsidR="0089186E">
        <w:rPr>
          <w:rStyle w:val="normaltextrun"/>
        </w:rPr>
        <w:t>allocation of</w:t>
      </w:r>
      <w:r>
        <w:rPr>
          <w:rStyle w:val="normaltextrun"/>
        </w:rPr>
        <w:t xml:space="preserve"> funds for projects in the field</w:t>
      </w:r>
      <w:r w:rsidR="007839E0">
        <w:rPr>
          <w:rStyle w:val="normaltextrun"/>
        </w:rPr>
        <w:t>s</w:t>
      </w:r>
      <w:r>
        <w:rPr>
          <w:rStyle w:val="normaltextrun"/>
        </w:rPr>
        <w:t xml:space="preserve"> of stud</w:t>
      </w:r>
      <w:r w:rsidR="004D02DA">
        <w:rPr>
          <w:rStyle w:val="normaltextrun"/>
        </w:rPr>
        <w:t>y</w:t>
      </w:r>
      <w:r>
        <w:rPr>
          <w:rStyle w:val="normaltextrun"/>
        </w:rPr>
        <w:t xml:space="preserve"> laid down in the implementation plan of the Strategic Plan shall be decided by the Vice-Rector for Academic Affairs based on the budget, the allocations of which are not application-based. Information </w:t>
      </w:r>
      <w:r w:rsidR="0089186E">
        <w:rPr>
          <w:rStyle w:val="normaltextrun"/>
        </w:rPr>
        <w:t>regarding</w:t>
      </w:r>
      <w:r>
        <w:rPr>
          <w:rStyle w:val="normaltextrun"/>
        </w:rPr>
        <w:t xml:space="preserve"> this is published on the university’s intranet.</w:t>
      </w:r>
      <w:r>
        <w:rPr>
          <w:rStyle w:val="eop"/>
        </w:rPr>
        <w:t> </w:t>
      </w:r>
    </w:p>
    <w:p w14:paraId="41992FCA" w14:textId="1F2FB79D" w:rsidR="00534EF5" w:rsidRPr="00523EFB" w:rsidRDefault="00534EF5" w:rsidP="001D42ED">
      <w:pPr>
        <w:pStyle w:val="Bodyt"/>
        <w:numPr>
          <w:ilvl w:val="1"/>
          <w:numId w:val="6"/>
        </w:numPr>
        <w:spacing w:line="276" w:lineRule="auto"/>
        <w:rPr>
          <w:rStyle w:val="eop"/>
          <w:b/>
          <w:bCs/>
        </w:rPr>
      </w:pPr>
      <w:r>
        <w:rPr>
          <w:rStyle w:val="normaltextrun"/>
        </w:rPr>
        <w:t xml:space="preserve">The aim of the sub-fund for promoting cooperation between EuroTeQ universities is to support international cooperation carried out in the framework of the EuroTeQ and the target group is the members of the university. </w:t>
      </w:r>
      <w:r w:rsidR="00847682">
        <w:rPr>
          <w:rStyle w:val="normaltextrun"/>
        </w:rPr>
        <w:t>T</w:t>
      </w:r>
      <w:r w:rsidR="0089186E" w:rsidRPr="0089186E">
        <w:t>he sub-fund is used to finance staff costs (primarily additional remuneration) and expenses related to small-scale acquisitions of supplies and equipment, seminars, and secondments.</w:t>
      </w:r>
      <w:r>
        <w:rPr>
          <w:rStyle w:val="normaltextrun"/>
        </w:rPr>
        <w:t xml:space="preserve"> </w:t>
      </w:r>
    </w:p>
    <w:p w14:paraId="2CCB28A2" w14:textId="3B6CAEAE" w:rsidR="00534EF5" w:rsidRPr="00523EFB" w:rsidRDefault="00534EF5" w:rsidP="001D42ED">
      <w:pPr>
        <w:pStyle w:val="Bodyt"/>
        <w:numPr>
          <w:ilvl w:val="1"/>
          <w:numId w:val="6"/>
        </w:numPr>
        <w:spacing w:line="276" w:lineRule="auto"/>
        <w:rPr>
          <w:rStyle w:val="eop"/>
          <w:b/>
          <w:bCs/>
        </w:rPr>
      </w:pPr>
      <w:r>
        <w:rPr>
          <w:rStyle w:val="normaltextrun"/>
        </w:rPr>
        <w:t xml:space="preserve">The aim of the sub-fund for promoting the development of study activities of the academic stuff is to support teaching development activities and pedagogical self-improvement of the academic staff at the university, thereby improving the quality of teaching. The target group of the fund is academic staff who conduct studies. The amount of </w:t>
      </w:r>
      <w:r w:rsidR="0089186E">
        <w:rPr>
          <w:rStyle w:val="normaltextrun"/>
        </w:rPr>
        <w:t>each</w:t>
      </w:r>
      <w:r>
        <w:rPr>
          <w:rStyle w:val="normaltextrun"/>
        </w:rPr>
        <w:t xml:space="preserve"> grant is up to 2,500 euros, </w:t>
      </w:r>
      <w:r w:rsidR="0089186E">
        <w:rPr>
          <w:rStyle w:val="normaltextrun"/>
        </w:rPr>
        <w:t xml:space="preserve">and </w:t>
      </w:r>
      <w:r>
        <w:rPr>
          <w:rStyle w:val="normaltextrun"/>
        </w:rPr>
        <w:t xml:space="preserve">the maximum </w:t>
      </w:r>
      <w:r w:rsidR="0089186E">
        <w:rPr>
          <w:rStyle w:val="normaltextrun"/>
        </w:rPr>
        <w:t xml:space="preserve">project </w:t>
      </w:r>
      <w:r>
        <w:rPr>
          <w:rStyle w:val="normaltextrun"/>
        </w:rPr>
        <w:t>duration is 12 months.</w:t>
      </w:r>
      <w:r>
        <w:rPr>
          <w:rStyle w:val="eop"/>
        </w:rPr>
        <w:t> </w:t>
      </w:r>
    </w:p>
    <w:p w14:paraId="7E87995C" w14:textId="77777777" w:rsidR="006426A3" w:rsidRPr="006426A3" w:rsidRDefault="00534EF5" w:rsidP="001D42ED">
      <w:pPr>
        <w:pStyle w:val="Bodyt"/>
        <w:numPr>
          <w:ilvl w:val="2"/>
          <w:numId w:val="6"/>
        </w:numPr>
        <w:ind w:left="0" w:firstLine="0"/>
        <w:rPr>
          <w:rStyle w:val="normaltextrun"/>
          <w:b/>
          <w:bCs/>
        </w:rPr>
      </w:pPr>
      <w:r>
        <w:rPr>
          <w:rStyle w:val="normaltextrun"/>
        </w:rPr>
        <w:t>The Vice-Rector for Academic Affairs assesses the eligibility of the applications received for funding from the sub-fund for promoting the development of study activities of the academic stuff based on the following:</w:t>
      </w:r>
    </w:p>
    <w:p w14:paraId="0C44AAFA" w14:textId="77777777" w:rsidR="006426A3" w:rsidRDefault="00534EF5" w:rsidP="001D42ED">
      <w:pPr>
        <w:pStyle w:val="Bodyt"/>
        <w:numPr>
          <w:ilvl w:val="3"/>
          <w:numId w:val="6"/>
        </w:numPr>
        <w:rPr>
          <w:rStyle w:val="eop"/>
          <w:b/>
          <w:bCs/>
        </w:rPr>
      </w:pPr>
      <w:r>
        <w:rPr>
          <w:rStyle w:val="normaltextrun"/>
        </w:rPr>
        <w:t>the head of the department has granted the applicant his/her consent;</w:t>
      </w:r>
      <w:r>
        <w:rPr>
          <w:rStyle w:val="eop"/>
        </w:rPr>
        <w:t> </w:t>
      </w:r>
    </w:p>
    <w:p w14:paraId="1C5B7264" w14:textId="4556A58A" w:rsidR="006426A3" w:rsidRDefault="0089186E" w:rsidP="001D42ED">
      <w:pPr>
        <w:pStyle w:val="Bodyt"/>
        <w:numPr>
          <w:ilvl w:val="3"/>
          <w:numId w:val="6"/>
        </w:numPr>
        <w:rPr>
          <w:rStyle w:val="eop"/>
          <w:b/>
          <w:bCs/>
        </w:rPr>
      </w:pPr>
      <w:r w:rsidRPr="0089186E">
        <w:t>the project application includes teaching development activities, pedagogical self-improvement, and/or research and development of science-based teaching that align with the objectives of the university’s Strategic Plan</w:t>
      </w:r>
      <w:r w:rsidR="00534EF5">
        <w:rPr>
          <w:rStyle w:val="normaltextrun"/>
        </w:rPr>
        <w:t>;</w:t>
      </w:r>
      <w:r w:rsidR="00534EF5">
        <w:rPr>
          <w:rStyle w:val="eop"/>
        </w:rPr>
        <w:t> </w:t>
      </w:r>
    </w:p>
    <w:p w14:paraId="118F7AF5" w14:textId="5ABF492B" w:rsidR="006426A3" w:rsidRDefault="00534EF5" w:rsidP="001D42ED">
      <w:pPr>
        <w:pStyle w:val="Bodyt"/>
        <w:numPr>
          <w:ilvl w:val="3"/>
          <w:numId w:val="6"/>
        </w:numPr>
        <w:rPr>
          <w:rStyle w:val="eop"/>
          <w:b/>
          <w:bCs/>
        </w:rPr>
      </w:pPr>
      <w:r>
        <w:rPr>
          <w:rStyle w:val="normaltextrun"/>
        </w:rPr>
        <w:t xml:space="preserve">priority is given to activities that are not already funded </w:t>
      </w:r>
      <w:r w:rsidR="0089186E">
        <w:rPr>
          <w:rStyle w:val="normaltextrun"/>
        </w:rPr>
        <w:t xml:space="preserve">by </w:t>
      </w:r>
      <w:r>
        <w:rPr>
          <w:rStyle w:val="normaltextrun"/>
        </w:rPr>
        <w:t>non-university source</w:t>
      </w:r>
      <w:r w:rsidR="0089186E">
        <w:rPr>
          <w:rStyle w:val="normaltextrun"/>
        </w:rPr>
        <w:t>s</w:t>
      </w:r>
      <w:r>
        <w:rPr>
          <w:rStyle w:val="normaltextrun"/>
        </w:rPr>
        <w:t>;</w:t>
      </w:r>
      <w:r>
        <w:rPr>
          <w:rStyle w:val="eop"/>
        </w:rPr>
        <w:t> </w:t>
      </w:r>
    </w:p>
    <w:p w14:paraId="76F7DBBF" w14:textId="48020BE7" w:rsidR="00534EF5" w:rsidRPr="006426A3" w:rsidRDefault="00534EF5" w:rsidP="001D42ED">
      <w:pPr>
        <w:pStyle w:val="Bodyt"/>
        <w:numPr>
          <w:ilvl w:val="3"/>
          <w:numId w:val="6"/>
        </w:numPr>
        <w:rPr>
          <w:rStyle w:val="eop"/>
          <w:b/>
          <w:bCs/>
        </w:rPr>
      </w:pPr>
      <w:r>
        <w:rPr>
          <w:rStyle w:val="normaltextrun"/>
        </w:rPr>
        <w:t>the goal, relevance, expected results  and the target group of the project shall be described in the application;</w:t>
      </w:r>
      <w:r>
        <w:rPr>
          <w:rStyle w:val="eop"/>
        </w:rPr>
        <w:t> </w:t>
      </w:r>
    </w:p>
    <w:p w14:paraId="1DB62C0B" w14:textId="77777777" w:rsidR="00534EF5" w:rsidRPr="00523EFB" w:rsidRDefault="00534EF5" w:rsidP="001D42ED">
      <w:pPr>
        <w:pStyle w:val="Bodyt"/>
        <w:numPr>
          <w:ilvl w:val="3"/>
          <w:numId w:val="6"/>
        </w:numPr>
        <w:spacing w:line="276" w:lineRule="auto"/>
        <w:rPr>
          <w:rStyle w:val="eop"/>
          <w:b/>
          <w:bCs/>
        </w:rPr>
      </w:pPr>
      <w:r>
        <w:rPr>
          <w:rStyle w:val="normaltextrun"/>
        </w:rPr>
        <w:t>a project shall have an initial budget which aligns with the project’s objectives, expected results and schedule;</w:t>
      </w:r>
      <w:r>
        <w:rPr>
          <w:rStyle w:val="eop"/>
        </w:rPr>
        <w:t> </w:t>
      </w:r>
    </w:p>
    <w:p w14:paraId="70C46CFF" w14:textId="2982EA26" w:rsidR="00534EF5" w:rsidRPr="00880B2F" w:rsidRDefault="00534EF5" w:rsidP="001D42ED">
      <w:pPr>
        <w:pStyle w:val="Bodyt"/>
        <w:numPr>
          <w:ilvl w:val="3"/>
          <w:numId w:val="6"/>
        </w:numPr>
        <w:spacing w:line="276" w:lineRule="auto"/>
        <w:rPr>
          <w:rStyle w:val="eop"/>
          <w:b/>
          <w:bCs/>
        </w:rPr>
      </w:pPr>
      <w:r>
        <w:rPr>
          <w:rStyle w:val="normaltextrun"/>
        </w:rPr>
        <w:t>a</w:t>
      </w:r>
      <w:r w:rsidR="00841638">
        <w:rPr>
          <w:rStyle w:val="normaltextrun"/>
        </w:rPr>
        <w:t>n</w:t>
      </w:r>
      <w:r>
        <w:rPr>
          <w:rStyle w:val="normaltextrun"/>
        </w:rPr>
        <w:t xml:space="preserve"> application shall contain information on how the project’s results </w:t>
      </w:r>
      <w:r w:rsidR="0089186E">
        <w:rPr>
          <w:rStyle w:val="normaltextrun"/>
        </w:rPr>
        <w:t>will</w:t>
      </w:r>
      <w:r>
        <w:rPr>
          <w:rStyle w:val="normaltextrun"/>
        </w:rPr>
        <w:t xml:space="preserve"> be disseminated.</w:t>
      </w:r>
      <w:r>
        <w:rPr>
          <w:rStyle w:val="eop"/>
        </w:rPr>
        <w:t> </w:t>
      </w:r>
    </w:p>
    <w:p w14:paraId="3A966C05" w14:textId="47DC7038" w:rsidR="00534EF5" w:rsidRPr="00880B2F" w:rsidRDefault="00F84927" w:rsidP="001D42ED">
      <w:pPr>
        <w:pStyle w:val="Bodyt"/>
        <w:numPr>
          <w:ilvl w:val="1"/>
          <w:numId w:val="6"/>
        </w:numPr>
        <w:spacing w:line="276" w:lineRule="auto"/>
        <w:rPr>
          <w:rStyle w:val="eop"/>
          <w:b/>
          <w:bCs/>
        </w:rPr>
      </w:pPr>
      <w:r>
        <w:t xml:space="preserve">The aim of the sub-fund for promoting the development of a field of study is to foster the development of a field of study and to </w:t>
      </w:r>
      <w:r w:rsidR="00AE313F">
        <w:t>enhance</w:t>
      </w:r>
      <w:r>
        <w:t xml:space="preserve"> its performance in the strategic area(s) established by the Vice-Rector for Academic Affairs for each academic year. The target group is academic staff; students and partners from outside the university can also participate in a project team. The amount of </w:t>
      </w:r>
      <w:r w:rsidR="00AE313F">
        <w:t>each</w:t>
      </w:r>
      <w:r>
        <w:t xml:space="preserve"> grant is</w:t>
      </w:r>
      <w:r w:rsidR="00AE313F">
        <w:t xml:space="preserve"> up</w:t>
      </w:r>
      <w:r>
        <w:t xml:space="preserve"> to 1,250 euros. The application round takes place once a year.</w:t>
      </w:r>
      <w:r>
        <w:rPr>
          <w:rStyle w:val="normaltextrun"/>
        </w:rPr>
        <w:t xml:space="preserve"> [entry into force 01.01.2025] </w:t>
      </w:r>
    </w:p>
    <w:p w14:paraId="37BADF8C" w14:textId="77777777" w:rsidR="00534EF5" w:rsidRPr="00582E5B" w:rsidRDefault="00534EF5" w:rsidP="001D42ED">
      <w:pPr>
        <w:pStyle w:val="Bodyt"/>
        <w:numPr>
          <w:ilvl w:val="2"/>
          <w:numId w:val="6"/>
        </w:numPr>
        <w:ind w:left="0" w:firstLine="0"/>
        <w:rPr>
          <w:rStyle w:val="eop"/>
          <w:b/>
          <w:bCs/>
        </w:rPr>
      </w:pPr>
      <w:r>
        <w:rPr>
          <w:rStyle w:val="normaltextrun"/>
        </w:rPr>
        <w:t>The Vice-Rector for Academic Affairs assesses the eligibility of the applications received for funding from the sub-fund for promoting the development of a field of study based on the following:</w:t>
      </w:r>
      <w:r>
        <w:rPr>
          <w:rStyle w:val="eop"/>
        </w:rPr>
        <w:t> </w:t>
      </w:r>
    </w:p>
    <w:p w14:paraId="171ECEA3" w14:textId="77777777" w:rsidR="00534EF5" w:rsidRPr="00582E5B" w:rsidRDefault="00534EF5" w:rsidP="001D42ED">
      <w:pPr>
        <w:pStyle w:val="Bodyt"/>
        <w:numPr>
          <w:ilvl w:val="3"/>
          <w:numId w:val="6"/>
        </w:numPr>
        <w:spacing w:line="276" w:lineRule="auto"/>
        <w:rPr>
          <w:rStyle w:val="eop"/>
          <w:b/>
          <w:bCs/>
        </w:rPr>
      </w:pPr>
      <w:r>
        <w:rPr>
          <w:rStyle w:val="normaltextrun"/>
        </w:rPr>
        <w:t>the head of the department has granted the applicant his/her consent;</w:t>
      </w:r>
      <w:r>
        <w:rPr>
          <w:rStyle w:val="eop"/>
        </w:rPr>
        <w:t> </w:t>
      </w:r>
    </w:p>
    <w:p w14:paraId="13E9EF5A" w14:textId="77777777" w:rsidR="00534EF5" w:rsidRPr="00582E5B" w:rsidRDefault="00534EF5" w:rsidP="001D42ED">
      <w:pPr>
        <w:pStyle w:val="Bodyt"/>
        <w:numPr>
          <w:ilvl w:val="3"/>
          <w:numId w:val="6"/>
        </w:numPr>
        <w:spacing w:line="276" w:lineRule="auto"/>
        <w:rPr>
          <w:rStyle w:val="eop"/>
          <w:b/>
          <w:bCs/>
        </w:rPr>
      </w:pPr>
      <w:r>
        <w:rPr>
          <w:rStyle w:val="normaltextrun"/>
        </w:rPr>
        <w:t>the project shall contribute directly to the achievement of the objectives of a strategic area;</w:t>
      </w:r>
      <w:r>
        <w:rPr>
          <w:rStyle w:val="eop"/>
        </w:rPr>
        <w:t> </w:t>
      </w:r>
    </w:p>
    <w:p w14:paraId="109002A6" w14:textId="34FDE687" w:rsidR="00534EF5" w:rsidRPr="00582E5B" w:rsidRDefault="00845254" w:rsidP="001D42ED">
      <w:pPr>
        <w:pStyle w:val="Bodyt"/>
        <w:numPr>
          <w:ilvl w:val="3"/>
          <w:numId w:val="6"/>
        </w:numPr>
        <w:spacing w:line="276" w:lineRule="auto"/>
        <w:rPr>
          <w:rStyle w:val="eop"/>
          <w:b/>
          <w:bCs/>
        </w:rPr>
      </w:pPr>
      <w:r>
        <w:rPr>
          <w:rStyle w:val="normaltextrun"/>
        </w:rPr>
        <w:lastRenderedPageBreak/>
        <w:t xml:space="preserve">[repealed- entry into force 01.01.2025] </w:t>
      </w:r>
    </w:p>
    <w:p w14:paraId="7FC2618F" w14:textId="77777777" w:rsidR="00534EF5" w:rsidRPr="000C11D9" w:rsidRDefault="00534EF5" w:rsidP="001D42ED">
      <w:pPr>
        <w:pStyle w:val="Bodyt"/>
        <w:numPr>
          <w:ilvl w:val="3"/>
          <w:numId w:val="6"/>
        </w:numPr>
        <w:spacing w:line="276" w:lineRule="auto"/>
        <w:rPr>
          <w:rStyle w:val="eop"/>
          <w:b/>
          <w:bCs/>
        </w:rPr>
      </w:pPr>
      <w:r>
        <w:rPr>
          <w:rStyle w:val="normaltextrun"/>
        </w:rPr>
        <w:t>priority is given to activities that are not already funded from a non-university source;</w:t>
      </w:r>
      <w:r>
        <w:rPr>
          <w:rStyle w:val="eop"/>
        </w:rPr>
        <w:t> </w:t>
      </w:r>
    </w:p>
    <w:p w14:paraId="5F25A12F" w14:textId="77777777" w:rsidR="00534EF5" w:rsidRPr="000C11D9" w:rsidRDefault="00534EF5" w:rsidP="001D42ED">
      <w:pPr>
        <w:pStyle w:val="Bodyt"/>
        <w:numPr>
          <w:ilvl w:val="3"/>
          <w:numId w:val="6"/>
        </w:numPr>
        <w:spacing w:line="276" w:lineRule="auto"/>
        <w:rPr>
          <w:rStyle w:val="eop"/>
          <w:b/>
          <w:bCs/>
        </w:rPr>
      </w:pPr>
      <w:r>
        <w:rPr>
          <w:rStyle w:val="normaltextrun"/>
        </w:rPr>
        <w:t>the size of the target group (number of participating students) and the relevance of the project shall be described in the application;</w:t>
      </w:r>
      <w:r>
        <w:rPr>
          <w:rStyle w:val="eop"/>
        </w:rPr>
        <w:t> </w:t>
      </w:r>
    </w:p>
    <w:p w14:paraId="41A57A31" w14:textId="2C560A36" w:rsidR="00534EF5" w:rsidRPr="000C11D9" w:rsidRDefault="00920965" w:rsidP="001D42ED">
      <w:pPr>
        <w:pStyle w:val="Bodyt"/>
        <w:numPr>
          <w:ilvl w:val="3"/>
          <w:numId w:val="6"/>
        </w:numPr>
        <w:spacing w:line="276" w:lineRule="auto"/>
        <w:rPr>
          <w:rStyle w:val="eop"/>
          <w:b/>
          <w:bCs/>
        </w:rPr>
      </w:pPr>
      <w:r>
        <w:t xml:space="preserve">a project application shall contain objectives, results and success criteria </w:t>
      </w:r>
      <w:r w:rsidR="00AE313F">
        <w:t>with</w:t>
      </w:r>
      <w:r>
        <w:t xml:space="preserve"> measurable targets and deadlines;</w:t>
      </w:r>
      <w:r w:rsidR="00AE313F">
        <w:t xml:space="preserve"> </w:t>
      </w:r>
      <w:r>
        <w:rPr>
          <w:rStyle w:val="normaltextrun"/>
        </w:rPr>
        <w:t>[entry into force 01.01.2025]</w:t>
      </w:r>
    </w:p>
    <w:p w14:paraId="32333603" w14:textId="5D0C59E6" w:rsidR="00F24E15" w:rsidRPr="00F24E15" w:rsidRDefault="00F24E15" w:rsidP="00F24E15">
      <w:pPr>
        <w:pStyle w:val="Bodyt"/>
        <w:numPr>
          <w:ilvl w:val="3"/>
          <w:numId w:val="6"/>
        </w:numPr>
        <w:spacing w:line="276" w:lineRule="auto"/>
        <w:rPr>
          <w:rStyle w:val="normaltextrun"/>
          <w:b/>
          <w:bCs/>
        </w:rPr>
      </w:pPr>
      <w:r>
        <w:rPr>
          <w:rStyle w:val="normaltextrun"/>
        </w:rPr>
        <w:t xml:space="preserve">[repealed- entry into force 01.01.2025] </w:t>
      </w:r>
    </w:p>
    <w:p w14:paraId="2AAC342D" w14:textId="0C096A33" w:rsidR="00534EF5" w:rsidRPr="00F24E15" w:rsidRDefault="00F24E15" w:rsidP="00F24E15">
      <w:pPr>
        <w:pStyle w:val="Bodyt"/>
        <w:numPr>
          <w:ilvl w:val="3"/>
          <w:numId w:val="6"/>
        </w:numPr>
        <w:spacing w:line="276" w:lineRule="auto"/>
        <w:rPr>
          <w:rStyle w:val="eop"/>
          <w:b/>
          <w:bCs/>
        </w:rPr>
      </w:pPr>
      <w:r>
        <w:rPr>
          <w:rStyle w:val="normaltextrun"/>
        </w:rPr>
        <w:t xml:space="preserve">[repealed- entry into force 01.01.2025] </w:t>
      </w:r>
    </w:p>
    <w:p w14:paraId="2B5A76DE" w14:textId="23F73FA1" w:rsidR="00534EF5" w:rsidRPr="00880B2F" w:rsidRDefault="00534EF5" w:rsidP="001D42ED">
      <w:pPr>
        <w:pStyle w:val="Bodyt"/>
        <w:numPr>
          <w:ilvl w:val="1"/>
          <w:numId w:val="6"/>
        </w:numPr>
        <w:spacing w:line="276" w:lineRule="auto"/>
        <w:rPr>
          <w:rStyle w:val="eop"/>
          <w:b/>
          <w:bCs/>
        </w:rPr>
      </w:pPr>
      <w:r>
        <w:rPr>
          <w:rStyle w:val="normaltextrun"/>
        </w:rPr>
        <w:t xml:space="preserve">The aim of the fund for projects for the development of teaching and learning of the Schools is to support the development of teaching and learning at Schools and the creation of a learning-centered and  research-based learning environment. The amount of a School’s project grant is determined by the Vice-Rector for Academic </w:t>
      </w:r>
      <w:r w:rsidR="00704502">
        <w:rPr>
          <w:rStyle w:val="normaltextrun"/>
        </w:rPr>
        <w:t>Affairs;</w:t>
      </w:r>
      <w:r>
        <w:rPr>
          <w:rStyle w:val="normaltextrun"/>
        </w:rPr>
        <w:t xml:space="preserve"> the duration of a project is 12 months. The application round takes place </w:t>
      </w:r>
      <w:r w:rsidR="0017604D">
        <w:rPr>
          <w:rStyle w:val="normaltextrun"/>
        </w:rPr>
        <w:t>once</w:t>
      </w:r>
      <w:r>
        <w:rPr>
          <w:rStyle w:val="normaltextrun"/>
        </w:rPr>
        <w:t xml:space="preserve"> a year. The Vice-Rector for Academic Affairs has the right to establish a priority topic for an application round and agree with the School on the expected results of the project.</w:t>
      </w:r>
      <w:r>
        <w:rPr>
          <w:rStyle w:val="eop"/>
        </w:rPr>
        <w:t> </w:t>
      </w:r>
    </w:p>
    <w:p w14:paraId="488EF84B" w14:textId="77777777" w:rsidR="00534EF5" w:rsidRPr="00880B2F" w:rsidRDefault="00534EF5" w:rsidP="001D42ED">
      <w:pPr>
        <w:pStyle w:val="Bodyt"/>
        <w:numPr>
          <w:ilvl w:val="2"/>
          <w:numId w:val="6"/>
        </w:numPr>
        <w:ind w:left="0" w:firstLine="0"/>
        <w:rPr>
          <w:rStyle w:val="eop"/>
          <w:b/>
          <w:bCs/>
        </w:rPr>
      </w:pPr>
      <w:r>
        <w:rPr>
          <w:rStyle w:val="normaltextrun"/>
        </w:rPr>
        <w:t>The Vice-Rector for Academic Affairs assesses the eligibility of the applications received for funding from the sub-fund for the development of teaching and learning at the Schools based on the following:</w:t>
      </w:r>
      <w:r>
        <w:rPr>
          <w:rStyle w:val="eop"/>
        </w:rPr>
        <w:t> </w:t>
      </w:r>
    </w:p>
    <w:p w14:paraId="2FD82053" w14:textId="2902A124" w:rsidR="00534EF5" w:rsidRPr="00880B2F" w:rsidRDefault="009F2381" w:rsidP="001D42ED">
      <w:pPr>
        <w:pStyle w:val="Bodyt"/>
        <w:numPr>
          <w:ilvl w:val="3"/>
          <w:numId w:val="6"/>
        </w:numPr>
        <w:spacing w:line="276" w:lineRule="auto"/>
        <w:rPr>
          <w:rStyle w:val="eop"/>
          <w:b/>
          <w:bCs/>
        </w:rPr>
      </w:pPr>
      <w:r>
        <w:t xml:space="preserve">the dean and the head of the department have granted the applicant their consent. If the applicant is the head of a department, the dean’s consent is required. </w:t>
      </w:r>
      <w:r>
        <w:rPr>
          <w:rStyle w:val="normaltextrun"/>
        </w:rPr>
        <w:t>[entry into force 01.01.2025]</w:t>
      </w:r>
    </w:p>
    <w:p w14:paraId="115CEA25" w14:textId="77777777" w:rsidR="00534EF5" w:rsidRPr="00812DEB" w:rsidRDefault="00534EF5" w:rsidP="001D42ED">
      <w:pPr>
        <w:pStyle w:val="Bodyt"/>
        <w:numPr>
          <w:ilvl w:val="3"/>
          <w:numId w:val="6"/>
        </w:numPr>
        <w:spacing w:line="276" w:lineRule="auto"/>
        <w:rPr>
          <w:rStyle w:val="eop"/>
          <w:b/>
          <w:bCs/>
        </w:rPr>
      </w:pPr>
      <w:r>
        <w:rPr>
          <w:rStyle w:val="normaltextrun"/>
        </w:rPr>
        <w:t>projects promoting cooperation between academic units and study programmes are preferred;</w:t>
      </w:r>
      <w:r>
        <w:rPr>
          <w:rStyle w:val="eop"/>
        </w:rPr>
        <w:t> </w:t>
      </w:r>
    </w:p>
    <w:p w14:paraId="71B1E7F4" w14:textId="77777777" w:rsidR="00461BED" w:rsidRPr="00F24E15" w:rsidRDefault="00461BED" w:rsidP="00461BED">
      <w:pPr>
        <w:pStyle w:val="Bodyt"/>
        <w:numPr>
          <w:ilvl w:val="3"/>
          <w:numId w:val="6"/>
        </w:numPr>
        <w:spacing w:line="276" w:lineRule="auto"/>
        <w:rPr>
          <w:rStyle w:val="eop"/>
          <w:b/>
          <w:bCs/>
        </w:rPr>
      </w:pPr>
      <w:r>
        <w:rPr>
          <w:rStyle w:val="normaltextrun"/>
        </w:rPr>
        <w:t xml:space="preserve">[repealed- entry into force 01.01.2025] </w:t>
      </w:r>
    </w:p>
    <w:p w14:paraId="77979F15" w14:textId="77777777" w:rsidR="00534EF5" w:rsidRPr="00812DEB" w:rsidRDefault="00534EF5" w:rsidP="001D42ED">
      <w:pPr>
        <w:pStyle w:val="Bodyt"/>
        <w:numPr>
          <w:ilvl w:val="3"/>
          <w:numId w:val="6"/>
        </w:numPr>
        <w:spacing w:line="276" w:lineRule="auto"/>
        <w:rPr>
          <w:rStyle w:val="eop"/>
          <w:b/>
          <w:bCs/>
        </w:rPr>
      </w:pPr>
      <w:r>
        <w:rPr>
          <w:rStyle w:val="normaltextrun"/>
        </w:rPr>
        <w:t>the size of the target group (number of participating students) shall be indicated in the application;</w:t>
      </w:r>
      <w:r>
        <w:rPr>
          <w:rStyle w:val="eop"/>
        </w:rPr>
        <w:t> </w:t>
      </w:r>
    </w:p>
    <w:p w14:paraId="0EBEDDF8" w14:textId="77777777" w:rsidR="00534EF5" w:rsidRPr="00812DEB" w:rsidRDefault="00534EF5" w:rsidP="001D42ED">
      <w:pPr>
        <w:pStyle w:val="Bodyt"/>
        <w:numPr>
          <w:ilvl w:val="3"/>
          <w:numId w:val="6"/>
        </w:numPr>
        <w:spacing w:line="276" w:lineRule="auto"/>
        <w:rPr>
          <w:rStyle w:val="eop"/>
          <w:b/>
          <w:bCs/>
        </w:rPr>
      </w:pPr>
      <w:r>
        <w:rPr>
          <w:rStyle w:val="normaltextrun"/>
        </w:rPr>
        <w:t>the relevance of the project shall be described in the application;</w:t>
      </w:r>
      <w:r>
        <w:rPr>
          <w:rStyle w:val="eop"/>
        </w:rPr>
        <w:t> </w:t>
      </w:r>
    </w:p>
    <w:p w14:paraId="4B5637F4" w14:textId="77777777" w:rsidR="00534EF5" w:rsidRPr="00812DEB" w:rsidRDefault="00534EF5" w:rsidP="001D42ED">
      <w:pPr>
        <w:pStyle w:val="Bodyt"/>
        <w:numPr>
          <w:ilvl w:val="3"/>
          <w:numId w:val="6"/>
        </w:numPr>
        <w:spacing w:line="276" w:lineRule="auto"/>
        <w:rPr>
          <w:rStyle w:val="eop"/>
          <w:b/>
          <w:bCs/>
        </w:rPr>
      </w:pPr>
      <w:r>
        <w:rPr>
          <w:rStyle w:val="normaltextrun"/>
        </w:rPr>
        <w:t>a project application shall contain objectives, results, interim results and success criteria that have measurable targets and deadlines;</w:t>
      </w:r>
      <w:r>
        <w:rPr>
          <w:rStyle w:val="eop"/>
        </w:rPr>
        <w:t> </w:t>
      </w:r>
    </w:p>
    <w:p w14:paraId="45AD62B5" w14:textId="28455740" w:rsidR="00534EF5" w:rsidRPr="00812DEB" w:rsidRDefault="00534EF5" w:rsidP="001D42ED">
      <w:pPr>
        <w:pStyle w:val="Bodyt"/>
        <w:numPr>
          <w:ilvl w:val="3"/>
          <w:numId w:val="6"/>
        </w:numPr>
        <w:spacing w:line="276" w:lineRule="auto"/>
        <w:rPr>
          <w:rStyle w:val="eop"/>
          <w:b/>
          <w:bCs/>
        </w:rPr>
      </w:pPr>
      <w:r>
        <w:rPr>
          <w:rStyle w:val="normaltextrun"/>
        </w:rPr>
        <w:t>a project shall have an initial budget</w:t>
      </w:r>
      <w:r w:rsidR="009F1E9D">
        <w:rPr>
          <w:rStyle w:val="normaltextrun"/>
        </w:rPr>
        <w:t>,</w:t>
      </w:r>
      <w:r>
        <w:rPr>
          <w:rStyle w:val="normaltextrun"/>
        </w:rPr>
        <w:t xml:space="preserve"> which aligns with the project’s objectives, expected results and schedule;</w:t>
      </w:r>
      <w:r>
        <w:rPr>
          <w:rStyle w:val="eop"/>
        </w:rPr>
        <w:t> </w:t>
      </w:r>
    </w:p>
    <w:p w14:paraId="27B09624" w14:textId="11C98A63" w:rsidR="00534EF5" w:rsidRPr="00AC5C42" w:rsidRDefault="00534EF5" w:rsidP="001D42ED">
      <w:pPr>
        <w:pStyle w:val="Bodyt"/>
        <w:numPr>
          <w:ilvl w:val="3"/>
          <w:numId w:val="6"/>
        </w:numPr>
        <w:spacing w:line="276" w:lineRule="auto"/>
        <w:rPr>
          <w:rStyle w:val="eop"/>
          <w:b/>
          <w:bCs/>
        </w:rPr>
      </w:pPr>
      <w:r>
        <w:rPr>
          <w:rStyle w:val="normaltextrun"/>
        </w:rPr>
        <w:t>a</w:t>
      </w:r>
      <w:r w:rsidR="00C14EA0">
        <w:rPr>
          <w:rStyle w:val="normaltextrun"/>
        </w:rPr>
        <w:t>n</w:t>
      </w:r>
      <w:r>
        <w:rPr>
          <w:rStyle w:val="normaltextrun"/>
        </w:rPr>
        <w:t xml:space="preserve"> application shall contain information on how the project’s results are to be disseminated.</w:t>
      </w:r>
      <w:r>
        <w:rPr>
          <w:rStyle w:val="eop"/>
        </w:rPr>
        <w:t> </w:t>
      </w:r>
    </w:p>
    <w:p w14:paraId="11492E2D" w14:textId="08C1E34B" w:rsidR="006426A3" w:rsidRDefault="00534EF5" w:rsidP="001D42ED">
      <w:pPr>
        <w:pStyle w:val="Bodyt"/>
        <w:numPr>
          <w:ilvl w:val="1"/>
          <w:numId w:val="6"/>
        </w:numPr>
        <w:spacing w:line="276" w:lineRule="auto"/>
        <w:rPr>
          <w:rStyle w:val="eop"/>
          <w:b/>
          <w:bCs/>
        </w:rPr>
      </w:pPr>
      <w:r>
        <w:rPr>
          <w:rStyle w:val="normaltextrun"/>
        </w:rPr>
        <w:t xml:space="preserve">The substantive evaluation of applications received for funding from the sub-fund for promoting the development of study activities of the academic stuff, sub-fund for promoting the development of </w:t>
      </w:r>
      <w:r w:rsidR="00336B8B">
        <w:rPr>
          <w:rStyle w:val="normaltextrun"/>
        </w:rPr>
        <w:t>a</w:t>
      </w:r>
      <w:r>
        <w:rPr>
          <w:rStyle w:val="normaltextrun"/>
        </w:rPr>
        <w:t xml:space="preserve"> field of study and the fund for projects for the development of teaching and learning of </w:t>
      </w:r>
      <w:r w:rsidR="00336B8B">
        <w:rPr>
          <w:rStyle w:val="normaltextrun"/>
        </w:rPr>
        <w:t>a</w:t>
      </w:r>
      <w:r>
        <w:rPr>
          <w:rStyle w:val="normaltextrun"/>
        </w:rPr>
        <w:t xml:space="preserve"> Schools is carried out by the Vice-Rector for Academic Affairs, </w:t>
      </w:r>
      <w:r w:rsidR="00AE313F">
        <w:rPr>
          <w:rStyle w:val="normaltextrun"/>
        </w:rPr>
        <w:t>usually</w:t>
      </w:r>
      <w:r>
        <w:rPr>
          <w:rStyle w:val="normaltextrun"/>
        </w:rPr>
        <w:t xml:space="preserve"> after having heard the opinion of the Committee for Academic Affairs. The Vice-Rector for Academic Affairs and the Committee for Academic Affairs shall make decisions based on the following:</w:t>
      </w:r>
      <w:r>
        <w:rPr>
          <w:rStyle w:val="eop"/>
        </w:rPr>
        <w:t> </w:t>
      </w:r>
    </w:p>
    <w:p w14:paraId="563B24D4" w14:textId="77777777" w:rsidR="006426A3" w:rsidRDefault="00534EF5" w:rsidP="001D42ED">
      <w:pPr>
        <w:pStyle w:val="Bodyt"/>
        <w:numPr>
          <w:ilvl w:val="2"/>
          <w:numId w:val="6"/>
        </w:numPr>
        <w:spacing w:line="276" w:lineRule="auto"/>
        <w:ind w:left="0" w:firstLine="0"/>
        <w:rPr>
          <w:rStyle w:val="normaltextrun"/>
          <w:b/>
          <w:bCs/>
        </w:rPr>
      </w:pPr>
      <w:r>
        <w:rPr>
          <w:rStyle w:val="normaltextrun"/>
        </w:rPr>
        <w:t>upon evaluation of an application, the following factors shall be taken into account: cooperation in the field of study, feasibility and risks of the activities set out in the application and the potential positive impact, sustainability, deadlines and budget of the activities set out in the application, as well as the importance of the support and the need for additional support, the applicant’s previous activities in the development of studies and the competence to implement the proposed activities; </w:t>
      </w:r>
    </w:p>
    <w:p w14:paraId="29F93D36" w14:textId="77777777" w:rsidR="006426A3" w:rsidRDefault="00534EF5" w:rsidP="001D42ED">
      <w:pPr>
        <w:pStyle w:val="Bodyt"/>
        <w:numPr>
          <w:ilvl w:val="2"/>
          <w:numId w:val="6"/>
        </w:numPr>
        <w:spacing w:line="276" w:lineRule="auto"/>
        <w:ind w:left="0" w:firstLine="0"/>
        <w:rPr>
          <w:rStyle w:val="normaltextrun"/>
          <w:b/>
          <w:bCs/>
        </w:rPr>
      </w:pPr>
      <w:r>
        <w:rPr>
          <w:rStyle w:val="normaltextrun"/>
        </w:rPr>
        <w:t>when evaluating an application, additional materials may be requested from the applicant in justified cases; </w:t>
      </w:r>
    </w:p>
    <w:p w14:paraId="733B9056" w14:textId="631EA6FE" w:rsidR="00534EF5" w:rsidRPr="006426A3" w:rsidRDefault="00534EF5" w:rsidP="001D42ED">
      <w:pPr>
        <w:pStyle w:val="Bodyt"/>
        <w:numPr>
          <w:ilvl w:val="2"/>
          <w:numId w:val="6"/>
        </w:numPr>
        <w:spacing w:line="276" w:lineRule="auto"/>
        <w:ind w:left="0" w:firstLine="0"/>
        <w:rPr>
          <w:rStyle w:val="normaltextrun"/>
          <w:b/>
          <w:bCs/>
        </w:rPr>
      </w:pPr>
      <w:r>
        <w:rPr>
          <w:rStyle w:val="normaltextrun"/>
        </w:rPr>
        <w:t>applications that do not meet the objectives of the fund are not evaluated even if there are sufficient resources in the fund to approve the application. </w:t>
      </w:r>
    </w:p>
    <w:p w14:paraId="4F1D1B8B" w14:textId="4ECA7352" w:rsidR="00534EF5" w:rsidRPr="00880B2F" w:rsidRDefault="00AE313F" w:rsidP="001D42ED">
      <w:pPr>
        <w:pStyle w:val="Bodyt"/>
        <w:numPr>
          <w:ilvl w:val="1"/>
          <w:numId w:val="6"/>
        </w:numPr>
        <w:spacing w:line="276" w:lineRule="auto"/>
        <w:rPr>
          <w:rStyle w:val="eop"/>
          <w:b/>
          <w:bCs/>
        </w:rPr>
      </w:pPr>
      <w:r>
        <w:rPr>
          <w:rStyle w:val="normaltextrun"/>
        </w:rPr>
        <w:t>Following</w:t>
      </w:r>
      <w:r w:rsidR="00534EF5">
        <w:rPr>
          <w:rStyle w:val="normaltextrun"/>
        </w:rPr>
        <w:t xml:space="preserve"> the substantive evaluation of applications for funding from the funds referred to in clause 4.9 and taking into account the opinion of the Committee for Academic Affairs, the Vice-Rector for Academic Affairs </w:t>
      </w:r>
      <w:r w:rsidRPr="00AE313F">
        <w:t>shall determine which applications receive funding and approve the funding decisions by order</w:t>
      </w:r>
      <w:r w:rsidR="00534EF5">
        <w:rPr>
          <w:rStyle w:val="normaltextrun"/>
        </w:rPr>
        <w:t xml:space="preserve">. </w:t>
      </w:r>
      <w:r>
        <w:rPr>
          <w:rStyle w:val="normaltextrun"/>
        </w:rPr>
        <w:t>R</w:t>
      </w:r>
      <w:r w:rsidR="00534EF5">
        <w:rPr>
          <w:rStyle w:val="normaltextrun"/>
        </w:rPr>
        <w:t>elevant information is published on the university’s intranet.</w:t>
      </w:r>
      <w:r w:rsidR="00534EF5">
        <w:rPr>
          <w:rStyle w:val="eop"/>
        </w:rPr>
        <w:t> </w:t>
      </w:r>
    </w:p>
    <w:p w14:paraId="2AB67758" w14:textId="2295B4DA" w:rsidR="00534EF5" w:rsidRPr="00880B2F" w:rsidRDefault="00534EF5" w:rsidP="001D42ED">
      <w:pPr>
        <w:pStyle w:val="Bodyt"/>
        <w:numPr>
          <w:ilvl w:val="1"/>
          <w:numId w:val="6"/>
        </w:numPr>
        <w:spacing w:line="276" w:lineRule="auto"/>
        <w:rPr>
          <w:rStyle w:val="eop"/>
          <w:b/>
          <w:bCs/>
        </w:rPr>
      </w:pPr>
      <w:r>
        <w:rPr>
          <w:rStyle w:val="normaltextrun"/>
        </w:rPr>
        <w:t>In justified cases, the Vice-Rector for Academic Affairs has the right to waive the award of support or terminate its payment after support has been awarded.</w:t>
      </w:r>
      <w:r>
        <w:rPr>
          <w:rStyle w:val="eop"/>
        </w:rPr>
        <w:t> </w:t>
      </w:r>
    </w:p>
    <w:p w14:paraId="350D2843" w14:textId="3117A4A5" w:rsidR="00534EF5" w:rsidRPr="00880B2F" w:rsidRDefault="00534EF5" w:rsidP="001D42ED">
      <w:pPr>
        <w:pStyle w:val="Bodyt"/>
        <w:numPr>
          <w:ilvl w:val="1"/>
          <w:numId w:val="6"/>
        </w:numPr>
        <w:spacing w:line="276" w:lineRule="auto"/>
        <w:rPr>
          <w:rStyle w:val="eop"/>
          <w:b/>
          <w:bCs/>
        </w:rPr>
      </w:pPr>
      <w:r>
        <w:rPr>
          <w:rStyle w:val="normaltextrun"/>
        </w:rPr>
        <w:lastRenderedPageBreak/>
        <w:t>A</w:t>
      </w:r>
      <w:r w:rsidR="004B1FD6">
        <w:rPr>
          <w:rStyle w:val="normaltextrun"/>
        </w:rPr>
        <w:t xml:space="preserve">s a rule, </w:t>
      </w:r>
      <w:r>
        <w:rPr>
          <w:rStyle w:val="normaltextrun"/>
        </w:rPr>
        <w:t xml:space="preserve"> separate financing source is created </w:t>
      </w:r>
      <w:r w:rsidR="00AE313F" w:rsidRPr="00AE313F">
        <w:t>for the recipient to manage the support</w:t>
      </w:r>
      <w:r>
        <w:rPr>
          <w:rStyle w:val="normaltextrun"/>
        </w:rPr>
        <w:t>.</w:t>
      </w:r>
      <w:r>
        <w:rPr>
          <w:rStyle w:val="eop"/>
        </w:rPr>
        <w:t> </w:t>
      </w:r>
    </w:p>
    <w:p w14:paraId="54CE5C25" w14:textId="04E662C2" w:rsidR="00534EF5" w:rsidRPr="00880B2F" w:rsidRDefault="009530F2" w:rsidP="001D42ED">
      <w:pPr>
        <w:pStyle w:val="Bodyt"/>
        <w:numPr>
          <w:ilvl w:val="1"/>
          <w:numId w:val="6"/>
        </w:numPr>
        <w:spacing w:line="276" w:lineRule="auto"/>
        <w:rPr>
          <w:rStyle w:val="eop"/>
          <w:b/>
          <w:bCs/>
        </w:rPr>
      </w:pPr>
      <w:r w:rsidRPr="009530F2">
        <w:t>The Vice-Rector for Academic Affairs has the right, with the approval of the Committee for Academic Affairs, to establish limits for Schools regarding the awarding of support</w:t>
      </w:r>
      <w:r w:rsidR="00534EF5">
        <w:rPr>
          <w:rStyle w:val="normaltextrun"/>
        </w:rPr>
        <w:t>.</w:t>
      </w:r>
      <w:r w:rsidR="00534EF5">
        <w:rPr>
          <w:rStyle w:val="eop"/>
        </w:rPr>
        <w:t> </w:t>
      </w:r>
    </w:p>
    <w:p w14:paraId="0BB1CE10" w14:textId="62E2EFCB" w:rsidR="00534EF5" w:rsidRPr="00880B2F" w:rsidRDefault="00534EF5" w:rsidP="001D42ED">
      <w:pPr>
        <w:pStyle w:val="Bodyt"/>
        <w:numPr>
          <w:ilvl w:val="1"/>
          <w:numId w:val="6"/>
        </w:numPr>
        <w:spacing w:line="276" w:lineRule="auto"/>
        <w:rPr>
          <w:rStyle w:val="eop"/>
          <w:b/>
          <w:bCs/>
        </w:rPr>
      </w:pPr>
      <w:r>
        <w:rPr>
          <w:rStyle w:val="normaltextrun"/>
        </w:rPr>
        <w:t>Subject to available funding, the Vice-Rector for Academic Affairs may also announce additional application rounds in a simplified form</w:t>
      </w:r>
      <w:r w:rsidR="00180631">
        <w:rPr>
          <w:rStyle w:val="normaltextrun"/>
        </w:rPr>
        <w:t>at</w:t>
      </w:r>
      <w:r>
        <w:rPr>
          <w:rStyle w:val="normaltextrun"/>
        </w:rPr>
        <w:t>.</w:t>
      </w:r>
      <w:r>
        <w:rPr>
          <w:rStyle w:val="eop"/>
        </w:rPr>
        <w:t> </w:t>
      </w:r>
    </w:p>
    <w:p w14:paraId="52D83D1B" w14:textId="41B05FEE" w:rsidR="00534EF5" w:rsidRPr="00F43585" w:rsidRDefault="00534EF5" w:rsidP="001D42ED">
      <w:pPr>
        <w:pStyle w:val="Bodyt"/>
        <w:numPr>
          <w:ilvl w:val="1"/>
          <w:numId w:val="6"/>
        </w:numPr>
        <w:spacing w:line="276" w:lineRule="auto"/>
        <w:rPr>
          <w:b/>
          <w:bCs/>
        </w:rPr>
      </w:pPr>
      <w:r>
        <w:rPr>
          <w:rStyle w:val="normaltextrun"/>
        </w:rPr>
        <w:t xml:space="preserve">If there is a surplus of the </w:t>
      </w:r>
      <w:r w:rsidR="009530F2">
        <w:rPr>
          <w:rStyle w:val="normaltextrun"/>
        </w:rPr>
        <w:t>T</w:t>
      </w:r>
      <w:r>
        <w:rPr>
          <w:rStyle w:val="normaltextrun"/>
        </w:rPr>
        <w:t xml:space="preserve">eaching and </w:t>
      </w:r>
      <w:r w:rsidR="009530F2">
        <w:rPr>
          <w:rStyle w:val="normaltextrun"/>
        </w:rPr>
        <w:t>L</w:t>
      </w:r>
      <w:r>
        <w:rPr>
          <w:rStyle w:val="normaltextrun"/>
        </w:rPr>
        <w:t xml:space="preserve">earning </w:t>
      </w:r>
      <w:r w:rsidR="009530F2">
        <w:rPr>
          <w:rStyle w:val="normaltextrun"/>
        </w:rPr>
        <w:t>D</w:t>
      </w:r>
      <w:r>
        <w:rPr>
          <w:rStyle w:val="normaltextrun"/>
        </w:rPr>
        <w:t xml:space="preserve">evelopment </w:t>
      </w:r>
      <w:r w:rsidR="009530F2">
        <w:rPr>
          <w:rStyle w:val="normaltextrun"/>
        </w:rPr>
        <w:t>F</w:t>
      </w:r>
      <w:r>
        <w:rPr>
          <w:rStyle w:val="normaltextrun"/>
        </w:rPr>
        <w:t xml:space="preserve">und, the Vice-Rector for Academic Affairs decides on </w:t>
      </w:r>
      <w:r w:rsidR="009530F2">
        <w:rPr>
          <w:rStyle w:val="normaltextrun"/>
        </w:rPr>
        <w:t>its use</w:t>
      </w:r>
      <w:r>
        <w:rPr>
          <w:rStyle w:val="normaltextrun"/>
        </w:rPr>
        <w:t>. The progress of the projects financed from the funds specified in this chapter shall be monitored by the persons appointed by the Vice-Rector for Academic Affairs.</w:t>
      </w:r>
      <w:r>
        <w:rPr>
          <w:rStyle w:val="eop"/>
        </w:rPr>
        <w:t> </w:t>
      </w:r>
    </w:p>
    <w:p w14:paraId="4CAD1949" w14:textId="77777777" w:rsidR="00534EF5" w:rsidRDefault="00534EF5" w:rsidP="001D42ED">
      <w:pPr>
        <w:pStyle w:val="Bodyt"/>
        <w:numPr>
          <w:ilvl w:val="0"/>
          <w:numId w:val="6"/>
        </w:numPr>
        <w:spacing w:before="240"/>
        <w:ind w:left="357" w:hanging="357"/>
        <w:rPr>
          <w:rStyle w:val="eop"/>
          <w:b/>
          <w:bCs/>
        </w:rPr>
      </w:pPr>
      <w:r>
        <w:rPr>
          <w:rStyle w:val="eop"/>
          <w:b/>
        </w:rPr>
        <w:t>THE REAL ESTATE FUND</w:t>
      </w:r>
    </w:p>
    <w:p w14:paraId="27AFF59D" w14:textId="69CC3791" w:rsidR="00534EF5" w:rsidRPr="001652A8" w:rsidRDefault="00534EF5" w:rsidP="001D42ED">
      <w:pPr>
        <w:pStyle w:val="Bodyt"/>
        <w:numPr>
          <w:ilvl w:val="1"/>
          <w:numId w:val="6"/>
        </w:numPr>
        <w:spacing w:line="276" w:lineRule="auto"/>
        <w:rPr>
          <w:rStyle w:val="eop"/>
          <w:b/>
          <w:bCs/>
        </w:rPr>
      </w:pPr>
      <w:r>
        <w:rPr>
          <w:rStyle w:val="normaltextrun"/>
        </w:rPr>
        <w:t xml:space="preserve">The aim of the </w:t>
      </w:r>
      <w:r w:rsidR="009530F2">
        <w:rPr>
          <w:rStyle w:val="normaltextrun"/>
        </w:rPr>
        <w:t>R</w:t>
      </w:r>
      <w:r>
        <w:rPr>
          <w:rStyle w:val="normaltextrun"/>
        </w:rPr>
        <w:t xml:space="preserve">eal </w:t>
      </w:r>
      <w:r w:rsidR="009530F2">
        <w:rPr>
          <w:rStyle w:val="normaltextrun"/>
        </w:rPr>
        <w:t>E</w:t>
      </w:r>
      <w:r>
        <w:rPr>
          <w:rStyle w:val="normaltextrun"/>
        </w:rPr>
        <w:t xml:space="preserve">state </w:t>
      </w:r>
      <w:r w:rsidR="009530F2">
        <w:rPr>
          <w:rStyle w:val="normaltextrun"/>
        </w:rPr>
        <w:t>F</w:t>
      </w:r>
      <w:r>
        <w:rPr>
          <w:rStyle w:val="normaltextrun"/>
        </w:rPr>
        <w:t>und is to ensure the preservation of the value of the real estate owned by the university, to develop its sustainable management and foster green transition</w:t>
      </w:r>
      <w:r w:rsidR="009530F2">
        <w:rPr>
          <w:rStyle w:val="normaltextrun"/>
        </w:rPr>
        <w:t>,</w:t>
      </w:r>
      <w:r>
        <w:rPr>
          <w:rStyle w:val="normaltextrun"/>
        </w:rPr>
        <w:t xml:space="preserve"> and to create the necessary environment for studies and research.</w:t>
      </w:r>
      <w:r>
        <w:rPr>
          <w:rStyle w:val="eop"/>
        </w:rPr>
        <w:t> </w:t>
      </w:r>
    </w:p>
    <w:p w14:paraId="246E57B0" w14:textId="75490D1E" w:rsidR="00534EF5" w:rsidRPr="001652A8" w:rsidRDefault="006B4D5B" w:rsidP="001D42ED">
      <w:pPr>
        <w:pStyle w:val="Bodyt"/>
        <w:numPr>
          <w:ilvl w:val="1"/>
          <w:numId w:val="6"/>
        </w:numPr>
        <w:spacing w:line="276" w:lineRule="auto"/>
        <w:rPr>
          <w:rStyle w:val="eop"/>
          <w:b/>
          <w:bCs/>
        </w:rPr>
      </w:pPr>
      <w:r>
        <w:t xml:space="preserve">The </w:t>
      </w:r>
      <w:r w:rsidR="009530F2">
        <w:t>R</w:t>
      </w:r>
      <w:r>
        <w:t xml:space="preserve">eal </w:t>
      </w:r>
      <w:r w:rsidR="009530F2">
        <w:t>E</w:t>
      </w:r>
      <w:r>
        <w:t xml:space="preserve">state </w:t>
      </w:r>
      <w:r w:rsidR="009530F2">
        <w:t>F</w:t>
      </w:r>
      <w:r>
        <w:t xml:space="preserve">und covers the activities and improvements relating to real estate and its use. The </w:t>
      </w:r>
      <w:r w:rsidR="009530F2">
        <w:t>R</w:t>
      </w:r>
      <w:r>
        <w:t xml:space="preserve">eal </w:t>
      </w:r>
      <w:r w:rsidR="009530F2">
        <w:t>E</w:t>
      </w:r>
      <w:r>
        <w:t xml:space="preserve">state </w:t>
      </w:r>
      <w:r w:rsidR="009530F2">
        <w:t>F</w:t>
      </w:r>
      <w:r>
        <w:t>und does not cover the staff costs or the operating costs of the units, except for project management expenses associated with large-scale projects indicated in the budgetary strategy. [entry into force 01.01.2025]</w:t>
      </w:r>
    </w:p>
    <w:p w14:paraId="3826B1A3" w14:textId="0C4A715A" w:rsidR="00534EF5" w:rsidRPr="001652A8" w:rsidRDefault="00534EF5" w:rsidP="001D42ED">
      <w:pPr>
        <w:pStyle w:val="Bodyt"/>
        <w:numPr>
          <w:ilvl w:val="1"/>
          <w:numId w:val="6"/>
        </w:numPr>
        <w:spacing w:line="276" w:lineRule="auto"/>
        <w:rPr>
          <w:rStyle w:val="eop"/>
          <w:b/>
          <w:bCs/>
        </w:rPr>
      </w:pPr>
      <w:r>
        <w:rPr>
          <w:rStyle w:val="normaltextrun"/>
        </w:rPr>
        <w:t xml:space="preserve">The </w:t>
      </w:r>
      <w:r w:rsidR="009530F2">
        <w:rPr>
          <w:rStyle w:val="normaltextrun"/>
        </w:rPr>
        <w:t>R</w:t>
      </w:r>
      <w:r>
        <w:rPr>
          <w:rStyle w:val="normaltextrun"/>
        </w:rPr>
        <w:t xml:space="preserve">eal </w:t>
      </w:r>
      <w:r w:rsidR="009530F2">
        <w:rPr>
          <w:rStyle w:val="normaltextrun"/>
        </w:rPr>
        <w:t>E</w:t>
      </w:r>
      <w:r>
        <w:rPr>
          <w:rStyle w:val="normaltextrun"/>
        </w:rPr>
        <w:t xml:space="preserve">state </w:t>
      </w:r>
      <w:r w:rsidR="009530F2">
        <w:rPr>
          <w:rStyle w:val="normaltextrun"/>
        </w:rPr>
        <w:t>F</w:t>
      </w:r>
      <w:r>
        <w:rPr>
          <w:rStyle w:val="normaltextrun"/>
        </w:rPr>
        <w:t>und is managed by the Real Estate Office.</w:t>
      </w:r>
      <w:r>
        <w:rPr>
          <w:rStyle w:val="eop"/>
        </w:rPr>
        <w:t> </w:t>
      </w:r>
    </w:p>
    <w:p w14:paraId="3F79849E" w14:textId="77777777" w:rsidR="00534EF5" w:rsidRPr="001652A8" w:rsidRDefault="00534EF5" w:rsidP="001D42ED">
      <w:pPr>
        <w:pStyle w:val="Bodyt"/>
        <w:numPr>
          <w:ilvl w:val="1"/>
          <w:numId w:val="6"/>
        </w:numPr>
        <w:spacing w:line="276" w:lineRule="auto"/>
        <w:rPr>
          <w:rStyle w:val="eop"/>
          <w:b/>
          <w:bCs/>
        </w:rPr>
      </w:pPr>
      <w:r>
        <w:rPr>
          <w:rStyle w:val="normaltextrun"/>
        </w:rPr>
        <w:t>The heads of structural units and the heads of the divisions of the Real Estate Office submit proposals for improvement projects and work.</w:t>
      </w:r>
      <w:r>
        <w:rPr>
          <w:rStyle w:val="eop"/>
        </w:rPr>
        <w:t> </w:t>
      </w:r>
    </w:p>
    <w:p w14:paraId="33E18966" w14:textId="73AA56C4" w:rsidR="00534EF5" w:rsidRPr="001652A8" w:rsidRDefault="009530F2" w:rsidP="001D42ED">
      <w:pPr>
        <w:pStyle w:val="Bodyt"/>
        <w:numPr>
          <w:ilvl w:val="2"/>
          <w:numId w:val="6"/>
        </w:numPr>
        <w:ind w:left="0" w:firstLine="0"/>
        <w:rPr>
          <w:rStyle w:val="eop"/>
          <w:b/>
          <w:bCs/>
        </w:rPr>
      </w:pPr>
      <w:r>
        <w:rPr>
          <w:rStyle w:val="normaltextrun"/>
        </w:rPr>
        <w:t>P</w:t>
      </w:r>
      <w:r w:rsidR="00534EF5">
        <w:rPr>
          <w:rStyle w:val="normaltextrun"/>
        </w:rPr>
        <w:t>roposals shall be submitted through the university’s Help Center</w:t>
      </w:r>
      <w:r>
        <w:rPr>
          <w:rStyle w:val="normaltextrun"/>
        </w:rPr>
        <w:t>, which is</w:t>
      </w:r>
      <w:r w:rsidR="00534EF5">
        <w:rPr>
          <w:rStyle w:val="normaltextrun"/>
        </w:rPr>
        <w:t xml:space="preserve"> managed by the Real Estate Office. Proposals may also be submitted by e-mail to the Director for Administration and the Real Estate Development Director.</w:t>
      </w:r>
      <w:r w:rsidR="00534EF5">
        <w:rPr>
          <w:rStyle w:val="eop"/>
        </w:rPr>
        <w:t> </w:t>
      </w:r>
    </w:p>
    <w:p w14:paraId="6E60EC63" w14:textId="61D7820E" w:rsidR="00534EF5" w:rsidRPr="001652A8" w:rsidRDefault="009530F2" w:rsidP="001D42ED">
      <w:pPr>
        <w:pStyle w:val="Bodyt"/>
        <w:numPr>
          <w:ilvl w:val="2"/>
          <w:numId w:val="6"/>
        </w:numPr>
        <w:ind w:left="0" w:firstLine="0"/>
        <w:rPr>
          <w:rStyle w:val="eop"/>
          <w:b/>
          <w:bCs/>
        </w:rPr>
      </w:pPr>
      <w:r>
        <w:rPr>
          <w:rStyle w:val="normaltextrun"/>
        </w:rPr>
        <w:t>P</w:t>
      </w:r>
      <w:r w:rsidR="00534EF5">
        <w:rPr>
          <w:rStyle w:val="normaltextrun"/>
        </w:rPr>
        <w:t>roposals shall be entered in the register of real estate development and improvement works managed by the Real Estate Office.</w:t>
      </w:r>
      <w:r w:rsidR="00534EF5">
        <w:rPr>
          <w:rStyle w:val="eop"/>
        </w:rPr>
        <w:t> </w:t>
      </w:r>
    </w:p>
    <w:p w14:paraId="1759861B" w14:textId="72845DAC" w:rsidR="00534EF5" w:rsidRPr="001652A8" w:rsidRDefault="00534EF5" w:rsidP="001D42ED">
      <w:pPr>
        <w:pStyle w:val="Bodyt"/>
        <w:numPr>
          <w:ilvl w:val="2"/>
          <w:numId w:val="6"/>
        </w:numPr>
        <w:ind w:left="0" w:firstLine="0"/>
        <w:rPr>
          <w:rStyle w:val="eop"/>
          <w:b/>
          <w:bCs/>
        </w:rPr>
      </w:pPr>
      <w:r>
        <w:rPr>
          <w:rStyle w:val="normaltextrun"/>
        </w:rPr>
        <w:t xml:space="preserve">The Real Estate Office prioritizes the work in the register based on </w:t>
      </w:r>
      <w:r w:rsidR="009530F2">
        <w:rPr>
          <w:rStyle w:val="normaltextrun"/>
        </w:rPr>
        <w:t>urgency</w:t>
      </w:r>
      <w:r>
        <w:rPr>
          <w:rStyle w:val="normaltextrun"/>
        </w:rPr>
        <w:t xml:space="preserve">, risk level, and financial cost, and coordinates the order of performance of the work with the units </w:t>
      </w:r>
      <w:r w:rsidR="009530F2">
        <w:rPr>
          <w:rStyle w:val="normaltextrun"/>
        </w:rPr>
        <w:t>that</w:t>
      </w:r>
      <w:r>
        <w:rPr>
          <w:rStyle w:val="normaltextrun"/>
        </w:rPr>
        <w:t xml:space="preserve"> submitted the proposals.</w:t>
      </w:r>
      <w:r>
        <w:rPr>
          <w:rStyle w:val="eop"/>
        </w:rPr>
        <w:t> </w:t>
      </w:r>
    </w:p>
    <w:p w14:paraId="607A8243" w14:textId="77777777" w:rsidR="00534EF5" w:rsidRPr="001652A8" w:rsidRDefault="00534EF5" w:rsidP="001D42ED">
      <w:pPr>
        <w:pStyle w:val="Bodyt"/>
        <w:numPr>
          <w:ilvl w:val="2"/>
          <w:numId w:val="6"/>
        </w:numPr>
        <w:ind w:left="0" w:firstLine="0"/>
        <w:rPr>
          <w:rStyle w:val="eop"/>
          <w:b/>
          <w:bCs/>
        </w:rPr>
      </w:pPr>
      <w:r>
        <w:rPr>
          <w:rStyle w:val="normaltextrun"/>
        </w:rPr>
        <w:t>The Real Estate Office carries out planning and budgeting of the work in accordance with the agreed order and informs the unit about the budget.</w:t>
      </w:r>
      <w:r>
        <w:rPr>
          <w:rStyle w:val="eop"/>
        </w:rPr>
        <w:t> </w:t>
      </w:r>
    </w:p>
    <w:p w14:paraId="56E436FB" w14:textId="4A501305" w:rsidR="00534EF5" w:rsidRPr="001652A8" w:rsidRDefault="00534EF5" w:rsidP="001D42ED">
      <w:pPr>
        <w:pStyle w:val="Bodyt"/>
        <w:numPr>
          <w:ilvl w:val="2"/>
          <w:numId w:val="6"/>
        </w:numPr>
        <w:ind w:left="0" w:firstLine="0"/>
        <w:rPr>
          <w:rStyle w:val="eop"/>
          <w:b/>
          <w:bCs/>
        </w:rPr>
      </w:pPr>
      <w:r>
        <w:rPr>
          <w:rStyle w:val="normaltextrun"/>
        </w:rPr>
        <w:t xml:space="preserve">If the Real Estate Office decides to </w:t>
      </w:r>
      <w:r w:rsidR="009530F2">
        <w:rPr>
          <w:rStyle w:val="normaltextrun"/>
        </w:rPr>
        <w:t xml:space="preserve">proceed with </w:t>
      </w:r>
      <w:r>
        <w:rPr>
          <w:rStyle w:val="normaltextrun"/>
        </w:rPr>
        <w:t>the work based on the budget and schedule, the Real Estate Office shall start the work and initiate procurements as agreed.</w:t>
      </w:r>
      <w:r>
        <w:rPr>
          <w:rStyle w:val="eop"/>
        </w:rPr>
        <w:t> </w:t>
      </w:r>
    </w:p>
    <w:p w14:paraId="34CB42F1" w14:textId="12E6D37D" w:rsidR="00F43585" w:rsidRPr="00301D1D" w:rsidRDefault="00534EF5" w:rsidP="001D42ED">
      <w:pPr>
        <w:pStyle w:val="Bodyt"/>
        <w:numPr>
          <w:ilvl w:val="1"/>
          <w:numId w:val="6"/>
        </w:numPr>
        <w:spacing w:line="276" w:lineRule="auto"/>
        <w:rPr>
          <w:rStyle w:val="eop"/>
          <w:b/>
          <w:bCs/>
        </w:rPr>
      </w:pPr>
      <w:r>
        <w:rPr>
          <w:rStyle w:val="normaltextrun"/>
        </w:rPr>
        <w:t xml:space="preserve">The Director for Administration shall </w:t>
      </w:r>
      <w:r w:rsidR="009530F2">
        <w:rPr>
          <w:rStyle w:val="normaltextrun"/>
        </w:rPr>
        <w:t>provide</w:t>
      </w:r>
      <w:r>
        <w:rPr>
          <w:rStyle w:val="normaltextrun"/>
        </w:rPr>
        <w:t xml:space="preserve"> the Rector </w:t>
      </w:r>
      <w:r w:rsidR="009530F2">
        <w:rPr>
          <w:rStyle w:val="normaltextrun"/>
        </w:rPr>
        <w:t xml:space="preserve">with </w:t>
      </w:r>
      <w:r>
        <w:rPr>
          <w:rStyle w:val="normaltextrun"/>
        </w:rPr>
        <w:t xml:space="preserve">an overview of the activities financed by the </w:t>
      </w:r>
      <w:r w:rsidR="009530F2">
        <w:rPr>
          <w:rStyle w:val="normaltextrun"/>
        </w:rPr>
        <w:t>R</w:t>
      </w:r>
      <w:r>
        <w:rPr>
          <w:rStyle w:val="normaltextrun"/>
        </w:rPr>
        <w:t xml:space="preserve">eal </w:t>
      </w:r>
      <w:r w:rsidR="009530F2">
        <w:rPr>
          <w:rStyle w:val="normaltextrun"/>
        </w:rPr>
        <w:t>E</w:t>
      </w:r>
      <w:r>
        <w:rPr>
          <w:rStyle w:val="normaltextrun"/>
        </w:rPr>
        <w:t xml:space="preserve">state </w:t>
      </w:r>
      <w:r w:rsidR="009530F2">
        <w:rPr>
          <w:rStyle w:val="normaltextrun"/>
        </w:rPr>
        <w:t>F</w:t>
      </w:r>
      <w:r>
        <w:rPr>
          <w:rStyle w:val="normaltextrun"/>
        </w:rPr>
        <w:t>und at least twice a financial year.</w:t>
      </w:r>
    </w:p>
    <w:p w14:paraId="0BCB759E" w14:textId="41705639" w:rsidR="00534EF5" w:rsidRDefault="00534EF5" w:rsidP="001D42ED">
      <w:pPr>
        <w:pStyle w:val="Bodyt"/>
        <w:numPr>
          <w:ilvl w:val="0"/>
          <w:numId w:val="6"/>
        </w:numPr>
        <w:spacing w:before="240"/>
        <w:ind w:left="357" w:hanging="357"/>
        <w:rPr>
          <w:rStyle w:val="eop"/>
          <w:b/>
          <w:bCs/>
        </w:rPr>
      </w:pPr>
      <w:r>
        <w:rPr>
          <w:rStyle w:val="eop"/>
          <w:b/>
        </w:rPr>
        <w:t>THE IT</w:t>
      </w:r>
      <w:r w:rsidR="00F71775">
        <w:rPr>
          <w:rStyle w:val="eop"/>
          <w:b/>
        </w:rPr>
        <w:t xml:space="preserve"> </w:t>
      </w:r>
      <w:r>
        <w:rPr>
          <w:rStyle w:val="eop"/>
          <w:b/>
        </w:rPr>
        <w:t>DEVELOPMENT FUND</w:t>
      </w:r>
    </w:p>
    <w:p w14:paraId="176BEB78" w14:textId="7D8FBD0B" w:rsidR="00534EF5" w:rsidRPr="00954E48" w:rsidRDefault="00534EF5" w:rsidP="001D42ED">
      <w:pPr>
        <w:pStyle w:val="Bodyt"/>
        <w:numPr>
          <w:ilvl w:val="1"/>
          <w:numId w:val="6"/>
        </w:numPr>
        <w:spacing w:line="276" w:lineRule="auto"/>
        <w:rPr>
          <w:rStyle w:val="eop"/>
          <w:b/>
          <w:bCs/>
        </w:rPr>
      </w:pPr>
      <w:r>
        <w:rPr>
          <w:rStyle w:val="normaltextrun"/>
        </w:rPr>
        <w:t xml:space="preserve">The aim of the IT </w:t>
      </w:r>
      <w:r w:rsidR="009530F2">
        <w:rPr>
          <w:rStyle w:val="normaltextrun"/>
        </w:rPr>
        <w:t>D</w:t>
      </w:r>
      <w:r>
        <w:rPr>
          <w:rStyle w:val="normaltextrun"/>
        </w:rPr>
        <w:t xml:space="preserve">evelopment </w:t>
      </w:r>
      <w:r w:rsidR="009530F2">
        <w:rPr>
          <w:rStyle w:val="normaltextrun"/>
        </w:rPr>
        <w:t>F</w:t>
      </w:r>
      <w:r>
        <w:rPr>
          <w:rStyle w:val="normaltextrun"/>
        </w:rPr>
        <w:t>und is to support the digitalization of business processes in line with the goals of the university’s Strategic Plan</w:t>
      </w:r>
      <w:r w:rsidR="009530F2" w:rsidRPr="009530F2">
        <w:rPr>
          <w:rFonts w:eastAsia="Times New Roman"/>
          <w:szCs w:val="20"/>
        </w:rPr>
        <w:t xml:space="preserve"> </w:t>
      </w:r>
      <w:r w:rsidR="009530F2" w:rsidRPr="009530F2">
        <w:t>to ensure the development and modernization of the university’s central information systems</w:t>
      </w:r>
      <w:r>
        <w:rPr>
          <w:rStyle w:val="normaltextrun"/>
        </w:rPr>
        <w:t xml:space="preserve">, to ensure that modular architecture is used for information systems and the information systems are developed bearing in mind the interfacing possibilities. </w:t>
      </w:r>
      <w:r w:rsidR="00BA3D92" w:rsidRPr="00BA3D92">
        <w:t>Overarching principles include providing a unified user experience across information systems, ensuring cost-effectiveness in developing new solutions, and guaranteeing security and accessibility</w:t>
      </w:r>
      <w:r>
        <w:rPr>
          <w:rStyle w:val="normaltextrun"/>
        </w:rPr>
        <w:t>.</w:t>
      </w:r>
      <w:r>
        <w:rPr>
          <w:rStyle w:val="eop"/>
        </w:rPr>
        <w:t> </w:t>
      </w:r>
    </w:p>
    <w:p w14:paraId="22350F7F" w14:textId="06E0AF05" w:rsidR="00534EF5" w:rsidRPr="00954E48" w:rsidRDefault="00534EF5" w:rsidP="001D42ED">
      <w:pPr>
        <w:pStyle w:val="Bodyt"/>
        <w:numPr>
          <w:ilvl w:val="1"/>
          <w:numId w:val="6"/>
        </w:numPr>
        <w:spacing w:line="276" w:lineRule="auto"/>
        <w:rPr>
          <w:rStyle w:val="eop"/>
          <w:b/>
          <w:bCs/>
        </w:rPr>
      </w:pPr>
      <w:r>
        <w:rPr>
          <w:rStyle w:val="normaltextrun"/>
        </w:rPr>
        <w:t xml:space="preserve">The IT </w:t>
      </w:r>
      <w:r w:rsidR="00BA3D92">
        <w:rPr>
          <w:rStyle w:val="normaltextrun"/>
        </w:rPr>
        <w:t>D</w:t>
      </w:r>
      <w:r>
        <w:rPr>
          <w:rStyle w:val="normaltextrun"/>
        </w:rPr>
        <w:t xml:space="preserve">evelopment </w:t>
      </w:r>
      <w:r w:rsidR="00BA3D92">
        <w:rPr>
          <w:rStyle w:val="normaltextrun"/>
        </w:rPr>
        <w:t>F</w:t>
      </w:r>
      <w:r>
        <w:rPr>
          <w:rStyle w:val="normaltextrun"/>
        </w:rPr>
        <w:t xml:space="preserve">und is used to finance the development work of external procurement partners and the acquisition of related software or hardware. The fund </w:t>
      </w:r>
      <w:r w:rsidR="00BA3D92">
        <w:rPr>
          <w:rStyle w:val="normaltextrun"/>
        </w:rPr>
        <w:t>does</w:t>
      </w:r>
      <w:r>
        <w:rPr>
          <w:rStyle w:val="normaltextrun"/>
        </w:rPr>
        <w:t xml:space="preserve"> not cover the staff costs and operating costs (e.g. maintenance of information systems) of the units (incl. the IT Services Office).</w:t>
      </w:r>
      <w:r>
        <w:rPr>
          <w:rStyle w:val="eop"/>
        </w:rPr>
        <w:t> </w:t>
      </w:r>
    </w:p>
    <w:p w14:paraId="68A037C0" w14:textId="4CA5C55A" w:rsidR="00534EF5" w:rsidRPr="00954E48" w:rsidRDefault="00BA3D92" w:rsidP="001D42ED">
      <w:pPr>
        <w:pStyle w:val="Bodyt"/>
        <w:numPr>
          <w:ilvl w:val="1"/>
          <w:numId w:val="6"/>
        </w:numPr>
        <w:spacing w:line="276" w:lineRule="auto"/>
        <w:rPr>
          <w:rStyle w:val="eop"/>
          <w:b/>
          <w:bCs/>
        </w:rPr>
      </w:pPr>
      <w:r>
        <w:rPr>
          <w:rStyle w:val="normaltextrun"/>
        </w:rPr>
        <w:t>T</w:t>
      </w:r>
      <w:r w:rsidR="00534EF5">
        <w:rPr>
          <w:rStyle w:val="normaltextrun"/>
        </w:rPr>
        <w:t xml:space="preserve">o apply for funding from the IT </w:t>
      </w:r>
      <w:r>
        <w:rPr>
          <w:rStyle w:val="normaltextrun"/>
        </w:rPr>
        <w:t>D</w:t>
      </w:r>
      <w:r w:rsidR="00534EF5">
        <w:rPr>
          <w:rStyle w:val="normaltextrun"/>
        </w:rPr>
        <w:t xml:space="preserve">evelopment </w:t>
      </w:r>
      <w:r>
        <w:rPr>
          <w:rStyle w:val="normaltextrun"/>
        </w:rPr>
        <w:t>F</w:t>
      </w:r>
      <w:r w:rsidR="00534EF5">
        <w:rPr>
          <w:rStyle w:val="normaltextrun"/>
        </w:rPr>
        <w:t xml:space="preserve">und, the process managers of the support units, together with the business project managers, </w:t>
      </w:r>
      <w:r>
        <w:rPr>
          <w:rStyle w:val="normaltextrun"/>
        </w:rPr>
        <w:t>must</w:t>
      </w:r>
      <w:r w:rsidR="00534EF5">
        <w:rPr>
          <w:rStyle w:val="normaltextrun"/>
        </w:rPr>
        <w:t xml:space="preserve"> prepare development orders and terms of reference for the applications in their area of responsibility.</w:t>
      </w:r>
      <w:r w:rsidR="00534EF5">
        <w:rPr>
          <w:rStyle w:val="eop"/>
        </w:rPr>
        <w:t> </w:t>
      </w:r>
    </w:p>
    <w:p w14:paraId="6587BEED" w14:textId="4953FCB3" w:rsidR="00534EF5" w:rsidRPr="00954E48" w:rsidRDefault="00534EF5" w:rsidP="001D42ED">
      <w:pPr>
        <w:pStyle w:val="Bodyt"/>
        <w:numPr>
          <w:ilvl w:val="1"/>
          <w:numId w:val="6"/>
        </w:numPr>
        <w:spacing w:line="276" w:lineRule="auto"/>
        <w:rPr>
          <w:rStyle w:val="eop"/>
          <w:b/>
          <w:bCs/>
        </w:rPr>
      </w:pPr>
      <w:r>
        <w:rPr>
          <w:rStyle w:val="normaltextrun"/>
        </w:rPr>
        <w:t>IT development orders (incl. small-scale IT developments and IT development projects as defined in the Rules for Information Technology Development Work approved by Rector’s directive No 29 of 25</w:t>
      </w:r>
      <w:r w:rsidR="005239A1">
        <w:rPr>
          <w:rStyle w:val="normaltextrun"/>
        </w:rPr>
        <w:t> </w:t>
      </w:r>
      <w:r>
        <w:rPr>
          <w:rStyle w:val="normaltextrun"/>
        </w:rPr>
        <w:t xml:space="preserve">August 2021), for which proper terms of reference have been prepared and which have been approved by the IT </w:t>
      </w:r>
      <w:r w:rsidR="00BA3D92">
        <w:rPr>
          <w:rStyle w:val="normaltextrun"/>
        </w:rPr>
        <w:t>D</w:t>
      </w:r>
      <w:r>
        <w:rPr>
          <w:rStyle w:val="normaltextrun"/>
        </w:rPr>
        <w:t xml:space="preserve">evelopment </w:t>
      </w:r>
      <w:r w:rsidR="00BA3D92">
        <w:rPr>
          <w:rStyle w:val="normaltextrun"/>
        </w:rPr>
        <w:t>M</w:t>
      </w:r>
      <w:r>
        <w:rPr>
          <w:rStyle w:val="normaltextrun"/>
        </w:rPr>
        <w:t xml:space="preserve">anager, are eligible for funding. The requirements for IT </w:t>
      </w:r>
      <w:r>
        <w:rPr>
          <w:rStyle w:val="normaltextrun"/>
        </w:rPr>
        <w:lastRenderedPageBreak/>
        <w:t>development orders and the terms of reference are laid down in the Rules for Information Technology Development Work.</w:t>
      </w:r>
      <w:r>
        <w:rPr>
          <w:rStyle w:val="eop"/>
        </w:rPr>
        <w:t> </w:t>
      </w:r>
    </w:p>
    <w:p w14:paraId="23B485CE" w14:textId="7CF6B3A1" w:rsidR="00534EF5" w:rsidRPr="00954E48" w:rsidRDefault="00BA3D92" w:rsidP="001D42ED">
      <w:pPr>
        <w:pStyle w:val="Bodyt"/>
        <w:numPr>
          <w:ilvl w:val="1"/>
          <w:numId w:val="6"/>
        </w:numPr>
        <w:spacing w:line="276" w:lineRule="auto"/>
        <w:rPr>
          <w:rStyle w:val="eop"/>
          <w:b/>
          <w:bCs/>
        </w:rPr>
      </w:pPr>
      <w:r>
        <w:rPr>
          <w:rStyle w:val="normaltextrun"/>
        </w:rPr>
        <w:t>Evaluation is</w:t>
      </w:r>
      <w:r w:rsidR="00534EF5">
        <w:rPr>
          <w:rStyle w:val="normaltextrun"/>
        </w:rPr>
        <w:t xml:space="preserve"> based on priority, feasibility and timeframe. The IT </w:t>
      </w:r>
      <w:r>
        <w:rPr>
          <w:rStyle w:val="normaltextrun"/>
        </w:rPr>
        <w:t>D</w:t>
      </w:r>
      <w:r w:rsidR="00534EF5">
        <w:rPr>
          <w:rStyle w:val="normaltextrun"/>
        </w:rPr>
        <w:t xml:space="preserve">evelopment </w:t>
      </w:r>
      <w:r>
        <w:rPr>
          <w:rStyle w:val="normaltextrun"/>
        </w:rPr>
        <w:t>M</w:t>
      </w:r>
      <w:r w:rsidR="00534EF5">
        <w:rPr>
          <w:rStyle w:val="normaltextrun"/>
        </w:rPr>
        <w:t xml:space="preserve">anager collects all IT development orders and, together with the process managers, reviews the priorities, feasibility, timeframe and estimated cost of the orders. Adjustments are made </w:t>
      </w:r>
      <w:r>
        <w:rPr>
          <w:rStyle w:val="normaltextrun"/>
        </w:rPr>
        <w:t>as needed</w:t>
      </w:r>
      <w:r w:rsidR="00534EF5">
        <w:rPr>
          <w:rStyle w:val="normaltextrun"/>
        </w:rPr>
        <w:t>.</w:t>
      </w:r>
      <w:r w:rsidR="00534EF5">
        <w:rPr>
          <w:rStyle w:val="eop"/>
        </w:rPr>
        <w:t> </w:t>
      </w:r>
    </w:p>
    <w:p w14:paraId="5F7E0567" w14:textId="3E128077" w:rsidR="00534EF5" w:rsidRPr="00954E48" w:rsidRDefault="00534EF5" w:rsidP="001D42ED">
      <w:pPr>
        <w:pStyle w:val="Bodyt"/>
        <w:numPr>
          <w:ilvl w:val="1"/>
          <w:numId w:val="6"/>
        </w:numPr>
        <w:spacing w:line="276" w:lineRule="auto"/>
        <w:rPr>
          <w:rStyle w:val="eop"/>
          <w:b/>
          <w:bCs/>
        </w:rPr>
      </w:pPr>
      <w:r>
        <w:rPr>
          <w:rStyle w:val="normaltextrun"/>
        </w:rPr>
        <w:t xml:space="preserve">The IT </w:t>
      </w:r>
      <w:r w:rsidR="00BA3D92">
        <w:rPr>
          <w:rStyle w:val="normaltextrun"/>
        </w:rPr>
        <w:t>D</w:t>
      </w:r>
      <w:r>
        <w:rPr>
          <w:rStyle w:val="normaltextrun"/>
        </w:rPr>
        <w:t xml:space="preserve">evelopment </w:t>
      </w:r>
      <w:r w:rsidR="00BA3D92">
        <w:rPr>
          <w:rStyle w:val="normaltextrun"/>
        </w:rPr>
        <w:t>M</w:t>
      </w:r>
      <w:r>
        <w:rPr>
          <w:rStyle w:val="normaltextrun"/>
        </w:rPr>
        <w:t xml:space="preserve">anager prepares a budget proposal and submits it to the IT </w:t>
      </w:r>
      <w:r w:rsidR="00BA3D92">
        <w:rPr>
          <w:rStyle w:val="normaltextrun"/>
        </w:rPr>
        <w:t>D</w:t>
      </w:r>
      <w:r>
        <w:rPr>
          <w:rStyle w:val="normaltextrun"/>
        </w:rPr>
        <w:t>evelopment steering group (</w:t>
      </w:r>
      <w:r w:rsidR="00BA3D92">
        <w:rPr>
          <w:rStyle w:val="normaltextrun"/>
        </w:rPr>
        <w:t xml:space="preserve">comprising </w:t>
      </w:r>
      <w:r>
        <w:rPr>
          <w:rStyle w:val="normaltextrun"/>
        </w:rPr>
        <w:t>heads of administrative and support units). The IT development steering group shall submit the budget to the Director for Administration for approval.</w:t>
      </w:r>
      <w:r>
        <w:rPr>
          <w:rStyle w:val="eop"/>
        </w:rPr>
        <w:t> </w:t>
      </w:r>
    </w:p>
    <w:p w14:paraId="00A22AE5" w14:textId="073595A4" w:rsidR="00534EF5" w:rsidRPr="00954E48" w:rsidRDefault="00534EF5" w:rsidP="001D42ED">
      <w:pPr>
        <w:pStyle w:val="Bodyt"/>
        <w:numPr>
          <w:ilvl w:val="1"/>
          <w:numId w:val="6"/>
        </w:numPr>
        <w:spacing w:line="276" w:lineRule="auto"/>
        <w:rPr>
          <w:rStyle w:val="eop"/>
          <w:b/>
          <w:bCs/>
        </w:rPr>
      </w:pPr>
      <w:r>
        <w:rPr>
          <w:rStyle w:val="normaltextrun"/>
        </w:rPr>
        <w:t xml:space="preserve">A budget </w:t>
      </w:r>
      <w:r w:rsidR="00BA3D92">
        <w:rPr>
          <w:rStyle w:val="normaltextrun"/>
        </w:rPr>
        <w:t>is prepared</w:t>
      </w:r>
      <w:r>
        <w:rPr>
          <w:rStyle w:val="normaltextrun"/>
        </w:rPr>
        <w:t xml:space="preserve"> for each financial year, and the IT development steering group </w:t>
      </w:r>
      <w:r w:rsidR="00BA3D92" w:rsidRPr="00BA3D92">
        <w:t>reviews the budget implementation twice a year and proposes adjustments if necessary.</w:t>
      </w:r>
      <w:r>
        <w:rPr>
          <w:rStyle w:val="eop"/>
        </w:rPr>
        <w:t> </w:t>
      </w:r>
    </w:p>
    <w:p w14:paraId="68544AF0" w14:textId="5C36ECF7" w:rsidR="00534EF5" w:rsidRPr="00954E48" w:rsidRDefault="00534EF5" w:rsidP="001D42ED">
      <w:pPr>
        <w:pStyle w:val="Bodyt"/>
        <w:numPr>
          <w:ilvl w:val="1"/>
          <w:numId w:val="6"/>
        </w:numPr>
        <w:spacing w:line="276" w:lineRule="auto"/>
        <w:rPr>
          <w:rStyle w:val="eop"/>
          <w:b/>
          <w:bCs/>
        </w:rPr>
      </w:pPr>
      <w:r>
        <w:rPr>
          <w:rStyle w:val="normaltextrun"/>
        </w:rPr>
        <w:t xml:space="preserve">The IT </w:t>
      </w:r>
      <w:r w:rsidR="00BA3D92">
        <w:rPr>
          <w:rStyle w:val="normaltextrun"/>
        </w:rPr>
        <w:t>P</w:t>
      </w:r>
      <w:r>
        <w:rPr>
          <w:rStyle w:val="normaltextrun"/>
        </w:rPr>
        <w:t xml:space="preserve">roject </w:t>
      </w:r>
      <w:r w:rsidR="00BA3D92">
        <w:rPr>
          <w:rStyle w:val="normaltextrun"/>
        </w:rPr>
        <w:t>M</w:t>
      </w:r>
      <w:r>
        <w:rPr>
          <w:rStyle w:val="normaltextrun"/>
        </w:rPr>
        <w:t xml:space="preserve">anager responsible for </w:t>
      </w:r>
      <w:r w:rsidR="00BA3D92" w:rsidRPr="00BA3D92">
        <w:t>or a specific development project</w:t>
      </w:r>
      <w:r>
        <w:rPr>
          <w:rStyle w:val="normaltextrun"/>
        </w:rPr>
        <w:t xml:space="preserve"> is responsible for the use </w:t>
      </w:r>
      <w:r w:rsidR="00BA3D92">
        <w:rPr>
          <w:rStyle w:val="normaltextrun"/>
        </w:rPr>
        <w:t xml:space="preserve">of </w:t>
      </w:r>
      <w:r w:rsidR="00BA3D92" w:rsidRPr="00BA3D92">
        <w:t>the allocated funds from the IT Development Fund</w:t>
      </w:r>
      <w:r>
        <w:rPr>
          <w:rStyle w:val="normaltextrun"/>
        </w:rPr>
        <w:t>.</w:t>
      </w:r>
      <w:r>
        <w:rPr>
          <w:rStyle w:val="eop"/>
        </w:rPr>
        <w:t> </w:t>
      </w:r>
    </w:p>
    <w:p w14:paraId="04CBB86D" w14:textId="4011790D" w:rsidR="00534EF5" w:rsidRDefault="00534EF5" w:rsidP="001D42ED">
      <w:pPr>
        <w:pStyle w:val="Bodyt"/>
        <w:numPr>
          <w:ilvl w:val="1"/>
          <w:numId w:val="6"/>
        </w:numPr>
        <w:spacing w:line="276" w:lineRule="auto"/>
        <w:rPr>
          <w:rStyle w:val="eop"/>
          <w:b/>
          <w:bCs/>
        </w:rPr>
      </w:pPr>
      <w:r>
        <w:rPr>
          <w:rStyle w:val="normaltextrun"/>
        </w:rPr>
        <w:t xml:space="preserve">Business </w:t>
      </w:r>
      <w:r w:rsidR="00BA3D92">
        <w:rPr>
          <w:rStyle w:val="normaltextrun"/>
        </w:rPr>
        <w:t>P</w:t>
      </w:r>
      <w:r>
        <w:rPr>
          <w:rStyle w:val="normaltextrun"/>
        </w:rPr>
        <w:t xml:space="preserve">roject </w:t>
      </w:r>
      <w:r w:rsidR="00BA3D92">
        <w:rPr>
          <w:rStyle w:val="normaltextrun"/>
        </w:rPr>
        <w:t>M</w:t>
      </w:r>
      <w:r>
        <w:rPr>
          <w:rStyle w:val="normaltextrun"/>
        </w:rPr>
        <w:t xml:space="preserve">anagers schedule IT development work in cooperation with IT </w:t>
      </w:r>
      <w:r w:rsidR="00BA3D92">
        <w:rPr>
          <w:rStyle w:val="normaltextrun"/>
        </w:rPr>
        <w:t>P</w:t>
      </w:r>
      <w:r>
        <w:rPr>
          <w:rStyle w:val="normaltextrun"/>
        </w:rPr>
        <w:t xml:space="preserve">roject </w:t>
      </w:r>
      <w:r w:rsidR="00BA3D92">
        <w:rPr>
          <w:rStyle w:val="normaltextrun"/>
        </w:rPr>
        <w:t>M</w:t>
      </w:r>
      <w:r>
        <w:rPr>
          <w:rStyle w:val="normaltextrun"/>
        </w:rPr>
        <w:t xml:space="preserve">anagers and the IT </w:t>
      </w:r>
      <w:r w:rsidR="00BA3D92">
        <w:rPr>
          <w:rStyle w:val="normaltextrun"/>
        </w:rPr>
        <w:t>D</w:t>
      </w:r>
      <w:r>
        <w:rPr>
          <w:rStyle w:val="normaltextrun"/>
        </w:rPr>
        <w:t xml:space="preserve">evelopment </w:t>
      </w:r>
      <w:r w:rsidR="00BA3D92">
        <w:rPr>
          <w:rStyle w:val="normaltextrun"/>
        </w:rPr>
        <w:t>M</w:t>
      </w:r>
      <w:r>
        <w:rPr>
          <w:rStyle w:val="normaltextrun"/>
        </w:rPr>
        <w:t xml:space="preserve">anager, taking into account </w:t>
      </w:r>
      <w:r w:rsidR="00BA3D92">
        <w:rPr>
          <w:rStyle w:val="normaltextrun"/>
        </w:rPr>
        <w:t>ongoing</w:t>
      </w:r>
      <w:r>
        <w:rPr>
          <w:rStyle w:val="normaltextrun"/>
        </w:rPr>
        <w:t xml:space="preserve"> IT developments and the capacity of the IT development partners to perform the work. The priority, schedule and budget of an IT development order can be changed</w:t>
      </w:r>
      <w:r w:rsidR="005C0976">
        <w:rPr>
          <w:rStyle w:val="normaltextrun"/>
        </w:rPr>
        <w:t>,</w:t>
      </w:r>
      <w:r>
        <w:rPr>
          <w:rStyle w:val="normaltextrun"/>
        </w:rPr>
        <w:t xml:space="preserve"> if necessary</w:t>
      </w:r>
      <w:r w:rsidR="005C0976">
        <w:rPr>
          <w:rStyle w:val="normaltextrun"/>
        </w:rPr>
        <w:t>,</w:t>
      </w:r>
      <w:r>
        <w:rPr>
          <w:rStyle w:val="normaltextrun"/>
        </w:rPr>
        <w:t xml:space="preserve"> with the approval of the IT </w:t>
      </w:r>
      <w:r w:rsidR="00BA3D92">
        <w:rPr>
          <w:rStyle w:val="normaltextrun"/>
        </w:rPr>
        <w:t>D</w:t>
      </w:r>
      <w:r>
        <w:rPr>
          <w:rStyle w:val="normaltextrun"/>
        </w:rPr>
        <w:t xml:space="preserve">evelopment </w:t>
      </w:r>
      <w:r w:rsidR="00BA3D92">
        <w:rPr>
          <w:rStyle w:val="normaltextrun"/>
        </w:rPr>
        <w:t>M</w:t>
      </w:r>
      <w:r>
        <w:rPr>
          <w:rStyle w:val="normaltextrun"/>
        </w:rPr>
        <w:t xml:space="preserve">anager and </w:t>
      </w:r>
      <w:r w:rsidR="00BA3D92">
        <w:rPr>
          <w:rStyle w:val="normaltextrun"/>
        </w:rPr>
        <w:t>H</w:t>
      </w:r>
      <w:r>
        <w:rPr>
          <w:rStyle w:val="normaltextrun"/>
        </w:rPr>
        <w:t>ead of the IT Services Office.</w:t>
      </w:r>
      <w:r>
        <w:rPr>
          <w:rStyle w:val="eop"/>
        </w:rPr>
        <w:t> </w:t>
      </w:r>
    </w:p>
    <w:p w14:paraId="166EE75F" w14:textId="77777777" w:rsidR="00534EF5" w:rsidRPr="00917C95" w:rsidRDefault="00534EF5" w:rsidP="001D42ED">
      <w:pPr>
        <w:pStyle w:val="Bodyt"/>
        <w:numPr>
          <w:ilvl w:val="1"/>
          <w:numId w:val="6"/>
        </w:numPr>
        <w:spacing w:line="276" w:lineRule="auto"/>
        <w:rPr>
          <w:rStyle w:val="eop"/>
          <w:b/>
          <w:bCs/>
        </w:rPr>
      </w:pPr>
      <w:r>
        <w:rPr>
          <w:rStyle w:val="normaltextrun"/>
        </w:rPr>
        <w:t>The IT development steering group monitors the progress and results of IT development orders and IT projects.</w:t>
      </w:r>
      <w:r>
        <w:rPr>
          <w:rStyle w:val="eop"/>
        </w:rPr>
        <w:t> </w:t>
      </w:r>
    </w:p>
    <w:p w14:paraId="4A560A9B" w14:textId="606642F4" w:rsidR="00534EF5" w:rsidRPr="00F43585" w:rsidRDefault="00BA3D92" w:rsidP="001D42ED">
      <w:pPr>
        <w:pStyle w:val="Bodyt"/>
        <w:numPr>
          <w:ilvl w:val="1"/>
          <w:numId w:val="6"/>
        </w:numPr>
        <w:spacing w:line="276" w:lineRule="auto"/>
        <w:rPr>
          <w:rStyle w:val="eop"/>
          <w:b/>
          <w:bCs/>
        </w:rPr>
      </w:pPr>
      <w:r>
        <w:rPr>
          <w:rStyle w:val="normaltextrun"/>
        </w:rPr>
        <w:t>A</w:t>
      </w:r>
      <w:r w:rsidR="00534EF5">
        <w:rPr>
          <w:rStyle w:val="normaltextrun"/>
        </w:rPr>
        <w:t xml:space="preserve"> report on the IT development budget and its implementation is </w:t>
      </w:r>
      <w:r w:rsidR="00F71775">
        <w:rPr>
          <w:rStyle w:val="normaltextrun"/>
        </w:rPr>
        <w:t xml:space="preserve">made </w:t>
      </w:r>
      <w:r w:rsidR="00534EF5">
        <w:rPr>
          <w:rStyle w:val="normaltextrun"/>
        </w:rPr>
        <w:t>available to the IT development steering group, the Rectorate, process managers, business and IT project managers.</w:t>
      </w:r>
      <w:r w:rsidR="00534EF5">
        <w:rPr>
          <w:rStyle w:val="eop"/>
        </w:rPr>
        <w:t> </w:t>
      </w:r>
    </w:p>
    <w:p w14:paraId="61E1CA00" w14:textId="2C04BD57" w:rsidR="00534EF5" w:rsidRDefault="00534EF5" w:rsidP="001D42ED">
      <w:pPr>
        <w:pStyle w:val="Bodyt"/>
        <w:numPr>
          <w:ilvl w:val="0"/>
          <w:numId w:val="6"/>
        </w:numPr>
        <w:spacing w:before="240" w:line="276" w:lineRule="auto"/>
        <w:ind w:left="357" w:hanging="357"/>
        <w:rPr>
          <w:rStyle w:val="eop"/>
          <w:b/>
          <w:bCs/>
        </w:rPr>
      </w:pPr>
      <w:r>
        <w:rPr>
          <w:rStyle w:val="eop"/>
          <w:b/>
        </w:rPr>
        <w:t xml:space="preserve">THE </w:t>
      </w:r>
      <w:r w:rsidR="0022110E">
        <w:rPr>
          <w:rStyle w:val="eop"/>
          <w:b/>
        </w:rPr>
        <w:t>IMPLEMENTATION PLAN FUND</w:t>
      </w:r>
      <w:r>
        <w:rPr>
          <w:rStyle w:val="eop"/>
          <w:b/>
        </w:rPr>
        <w:t xml:space="preserve"> OF THE STRATEGIC PLAN</w:t>
      </w:r>
    </w:p>
    <w:p w14:paraId="2E0F5F35" w14:textId="13E35406" w:rsidR="00534EF5" w:rsidRPr="00241147" w:rsidRDefault="00534EF5" w:rsidP="001D42ED">
      <w:pPr>
        <w:pStyle w:val="Bodyt"/>
        <w:numPr>
          <w:ilvl w:val="1"/>
          <w:numId w:val="6"/>
        </w:numPr>
        <w:spacing w:line="276" w:lineRule="auto"/>
        <w:rPr>
          <w:rStyle w:val="eop"/>
          <w:b/>
          <w:bCs/>
        </w:rPr>
      </w:pPr>
      <w:r>
        <w:rPr>
          <w:rStyle w:val="normaltextrun"/>
        </w:rPr>
        <w:t xml:space="preserve">The aim of the </w:t>
      </w:r>
      <w:r w:rsidR="0022110E">
        <w:rPr>
          <w:rStyle w:val="normaltextrun"/>
        </w:rPr>
        <w:t>Implementation Plan Fund</w:t>
      </w:r>
      <w:r>
        <w:rPr>
          <w:rStyle w:val="normaltextrun"/>
        </w:rPr>
        <w:t xml:space="preserve"> of the Strategic Plan is to implement the goals set out in the Strategic Plan. The fund is </w:t>
      </w:r>
      <w:r w:rsidR="00F71775">
        <w:rPr>
          <w:rStyle w:val="normaltextrun"/>
        </w:rPr>
        <w:t>intended for</w:t>
      </w:r>
      <w:r>
        <w:rPr>
          <w:rStyle w:val="normaltextrun"/>
        </w:rPr>
        <w:t xml:space="preserve"> the structural units of the university to </w:t>
      </w:r>
      <w:r w:rsidR="00F71775">
        <w:rPr>
          <w:rStyle w:val="normaltextrun"/>
        </w:rPr>
        <w:t>carry out</w:t>
      </w:r>
      <w:r>
        <w:rPr>
          <w:rStyle w:val="normaltextrun"/>
        </w:rPr>
        <w:t xml:space="preserve"> projects related to the implementation plan of the Strategic Plan approved by the Rector’s directive.</w:t>
      </w:r>
      <w:r>
        <w:rPr>
          <w:rStyle w:val="eop"/>
        </w:rPr>
        <w:t> </w:t>
      </w:r>
    </w:p>
    <w:p w14:paraId="1EC43BBD" w14:textId="6E3E88D0" w:rsidR="00534EF5" w:rsidRPr="00241147" w:rsidRDefault="00534EF5" w:rsidP="001D42ED">
      <w:pPr>
        <w:pStyle w:val="Bodyt"/>
        <w:numPr>
          <w:ilvl w:val="1"/>
          <w:numId w:val="6"/>
        </w:numPr>
        <w:spacing w:line="276" w:lineRule="auto"/>
        <w:rPr>
          <w:rStyle w:val="eop"/>
          <w:b/>
          <w:bCs/>
        </w:rPr>
      </w:pPr>
      <w:r>
        <w:rPr>
          <w:rStyle w:val="normaltextrun"/>
        </w:rPr>
        <w:t>To apply, a</w:t>
      </w:r>
      <w:r w:rsidR="002B37DB">
        <w:rPr>
          <w:rStyle w:val="normaltextrun"/>
        </w:rPr>
        <w:t>n approved</w:t>
      </w:r>
      <w:r>
        <w:rPr>
          <w:rStyle w:val="normaltextrun"/>
        </w:rPr>
        <w:t xml:space="preserve"> proposal shall be submitted in the Help Center. </w:t>
      </w:r>
      <w:r w:rsidR="00F71775">
        <w:rPr>
          <w:rStyle w:val="normaltextrun"/>
        </w:rPr>
        <w:t>A</w:t>
      </w:r>
      <w:r>
        <w:rPr>
          <w:rStyle w:val="normaltextrun"/>
        </w:rPr>
        <w:t xml:space="preserve">pplication rounds </w:t>
      </w:r>
      <w:r w:rsidR="00F71775">
        <w:rPr>
          <w:rStyle w:val="normaltextrun"/>
        </w:rPr>
        <w:t>are held</w:t>
      </w:r>
      <w:r>
        <w:rPr>
          <w:rStyle w:val="normaltextrun"/>
        </w:rPr>
        <w:t xml:space="preserve"> at least once a year.</w:t>
      </w:r>
      <w:r>
        <w:rPr>
          <w:rStyle w:val="eop"/>
        </w:rPr>
        <w:t> </w:t>
      </w:r>
    </w:p>
    <w:p w14:paraId="69348013" w14:textId="4CE9CB7D" w:rsidR="00534EF5" w:rsidRPr="00241147" w:rsidRDefault="00F71775" w:rsidP="001D42ED">
      <w:pPr>
        <w:pStyle w:val="Bodyt"/>
        <w:numPr>
          <w:ilvl w:val="1"/>
          <w:numId w:val="6"/>
        </w:numPr>
        <w:spacing w:line="276" w:lineRule="auto"/>
        <w:rPr>
          <w:rStyle w:val="eop"/>
          <w:b/>
          <w:bCs/>
        </w:rPr>
      </w:pPr>
      <w:r w:rsidRPr="00F71775">
        <w:t>The Rectorate Strategy Office verifies whether project applications meet the eligibility criteria based on the following</w:t>
      </w:r>
      <w:r w:rsidR="00534EF5">
        <w:rPr>
          <w:rStyle w:val="normaltextrun"/>
        </w:rPr>
        <w:t>:</w:t>
      </w:r>
      <w:r w:rsidR="00534EF5">
        <w:rPr>
          <w:rStyle w:val="eop"/>
        </w:rPr>
        <w:t> </w:t>
      </w:r>
    </w:p>
    <w:p w14:paraId="1E223E82" w14:textId="77777777" w:rsidR="00534EF5" w:rsidRPr="00241147" w:rsidRDefault="00534EF5" w:rsidP="001D42ED">
      <w:pPr>
        <w:pStyle w:val="Bodyt"/>
        <w:numPr>
          <w:ilvl w:val="2"/>
          <w:numId w:val="6"/>
        </w:numPr>
        <w:ind w:left="0" w:firstLine="0"/>
        <w:rPr>
          <w:rStyle w:val="eop"/>
          <w:b/>
          <w:bCs/>
        </w:rPr>
      </w:pPr>
      <w:r>
        <w:rPr>
          <w:rStyle w:val="normaltextrun"/>
        </w:rPr>
        <w:t>a properly prepared proposal has been submitted;</w:t>
      </w:r>
      <w:r>
        <w:rPr>
          <w:rStyle w:val="eop"/>
        </w:rPr>
        <w:t> </w:t>
      </w:r>
    </w:p>
    <w:p w14:paraId="22C4C065" w14:textId="286BBBD6" w:rsidR="00534EF5" w:rsidRPr="00241147" w:rsidRDefault="00534EF5" w:rsidP="001D42ED">
      <w:pPr>
        <w:pStyle w:val="Bodyt"/>
        <w:numPr>
          <w:ilvl w:val="2"/>
          <w:numId w:val="6"/>
        </w:numPr>
        <w:ind w:left="0" w:firstLine="0"/>
        <w:rPr>
          <w:rStyle w:val="eop"/>
          <w:b/>
          <w:bCs/>
        </w:rPr>
      </w:pPr>
      <w:r>
        <w:rPr>
          <w:rStyle w:val="normaltextrun"/>
        </w:rPr>
        <w:t xml:space="preserve">the content of the project must </w:t>
      </w:r>
      <w:r w:rsidR="00F71775">
        <w:rPr>
          <w:rStyle w:val="normaltextrun"/>
        </w:rPr>
        <w:t>align</w:t>
      </w:r>
      <w:r>
        <w:rPr>
          <w:rStyle w:val="normaltextrun"/>
        </w:rPr>
        <w:t xml:space="preserve"> with the university’s Strategic Plan (including </w:t>
      </w:r>
      <w:r w:rsidR="00F71775">
        <w:rPr>
          <w:rStyle w:val="normaltextrun"/>
        </w:rPr>
        <w:t>its</w:t>
      </w:r>
      <w:r>
        <w:rPr>
          <w:rStyle w:val="normaltextrun"/>
        </w:rPr>
        <w:t xml:space="preserve"> strategic areas and goals);</w:t>
      </w:r>
      <w:r>
        <w:rPr>
          <w:rStyle w:val="eop"/>
        </w:rPr>
        <w:t> </w:t>
      </w:r>
    </w:p>
    <w:p w14:paraId="71159AE3" w14:textId="71747EC9" w:rsidR="00534EF5" w:rsidRPr="006426A3" w:rsidRDefault="00534EF5" w:rsidP="001D42ED">
      <w:pPr>
        <w:pStyle w:val="Bodyt"/>
        <w:numPr>
          <w:ilvl w:val="2"/>
          <w:numId w:val="6"/>
        </w:numPr>
        <w:ind w:left="0" w:firstLine="0"/>
        <w:rPr>
          <w:rStyle w:val="eop"/>
          <w:b/>
          <w:bCs/>
        </w:rPr>
      </w:pPr>
      <w:r>
        <w:rPr>
          <w:rStyle w:val="normaltextrun"/>
        </w:rPr>
        <w:t xml:space="preserve">the project must have a direct impact on the achievement of the key </w:t>
      </w:r>
      <w:r w:rsidR="00F71775">
        <w:rPr>
          <w:rStyle w:val="normaltextrun"/>
        </w:rPr>
        <w:t xml:space="preserve">performance </w:t>
      </w:r>
      <w:r>
        <w:rPr>
          <w:rStyle w:val="normaltextrun"/>
        </w:rPr>
        <w:t>indicators of the Strategic Plan and the metrics of the implementation plan;</w:t>
      </w:r>
      <w:r>
        <w:rPr>
          <w:rStyle w:val="eop"/>
        </w:rPr>
        <w:t> </w:t>
      </w:r>
    </w:p>
    <w:p w14:paraId="64E3D925" w14:textId="483DD701" w:rsidR="00534EF5" w:rsidRPr="006426A3" w:rsidRDefault="00534EF5" w:rsidP="001D42ED">
      <w:pPr>
        <w:pStyle w:val="Bodyt"/>
        <w:numPr>
          <w:ilvl w:val="2"/>
          <w:numId w:val="6"/>
        </w:numPr>
        <w:ind w:left="0" w:firstLine="0"/>
        <w:rPr>
          <w:rStyle w:val="eop"/>
          <w:b/>
          <w:bCs/>
        </w:rPr>
      </w:pPr>
      <w:r>
        <w:rPr>
          <w:rStyle w:val="normaltextrun"/>
        </w:rPr>
        <w:t>the objectives, results, interim results and success criteria shall have measurable targets and deadlines;</w:t>
      </w:r>
      <w:r>
        <w:rPr>
          <w:rStyle w:val="eop"/>
        </w:rPr>
        <w:t> </w:t>
      </w:r>
    </w:p>
    <w:p w14:paraId="140E42D3" w14:textId="77777777" w:rsidR="00534EF5" w:rsidRPr="00241147" w:rsidRDefault="00534EF5" w:rsidP="001D42ED">
      <w:pPr>
        <w:pStyle w:val="Bodyt"/>
        <w:numPr>
          <w:ilvl w:val="2"/>
          <w:numId w:val="6"/>
        </w:numPr>
        <w:spacing w:line="276" w:lineRule="auto"/>
        <w:rPr>
          <w:rStyle w:val="eop"/>
          <w:b/>
          <w:bCs/>
        </w:rPr>
      </w:pPr>
      <w:r>
        <w:rPr>
          <w:rStyle w:val="normaltextrun"/>
        </w:rPr>
        <w:t>the project must have a team and the persons responsible must be clearly defined;</w:t>
      </w:r>
      <w:r>
        <w:rPr>
          <w:rStyle w:val="eop"/>
        </w:rPr>
        <w:t> </w:t>
      </w:r>
    </w:p>
    <w:p w14:paraId="02265F17" w14:textId="3B535C2E" w:rsidR="00534EF5" w:rsidRPr="00241147" w:rsidRDefault="00534EF5" w:rsidP="001D42ED">
      <w:pPr>
        <w:pStyle w:val="Bodyt"/>
        <w:numPr>
          <w:ilvl w:val="2"/>
          <w:numId w:val="6"/>
        </w:numPr>
        <w:spacing w:line="276" w:lineRule="auto"/>
        <w:rPr>
          <w:rStyle w:val="eop"/>
          <w:b/>
          <w:bCs/>
        </w:rPr>
      </w:pPr>
      <w:r>
        <w:rPr>
          <w:rStyle w:val="normaltextrun"/>
        </w:rPr>
        <w:t xml:space="preserve">the project’s budget must </w:t>
      </w:r>
      <w:r w:rsidR="00F71775">
        <w:rPr>
          <w:rStyle w:val="normaltextrun"/>
        </w:rPr>
        <w:t>be aligned</w:t>
      </w:r>
      <w:r>
        <w:rPr>
          <w:rStyle w:val="normaltextrun"/>
        </w:rPr>
        <w:t xml:space="preserve"> with </w:t>
      </w:r>
      <w:r w:rsidR="00704502">
        <w:rPr>
          <w:rStyle w:val="normaltextrun"/>
        </w:rPr>
        <w:t>its</w:t>
      </w:r>
      <w:r>
        <w:rPr>
          <w:rStyle w:val="normaltextrun"/>
        </w:rPr>
        <w:t xml:space="preserve"> objectives, expected results and schedule.</w:t>
      </w:r>
      <w:r>
        <w:rPr>
          <w:rStyle w:val="eop"/>
        </w:rPr>
        <w:t> </w:t>
      </w:r>
    </w:p>
    <w:p w14:paraId="151A9EF2" w14:textId="42DDB240" w:rsidR="00534EF5" w:rsidRPr="00241147" w:rsidRDefault="00534EF5" w:rsidP="001D42ED">
      <w:pPr>
        <w:pStyle w:val="Bodyt"/>
        <w:numPr>
          <w:ilvl w:val="1"/>
          <w:numId w:val="6"/>
        </w:numPr>
        <w:spacing w:line="276" w:lineRule="auto"/>
        <w:rPr>
          <w:rStyle w:val="eop"/>
          <w:b/>
          <w:bCs/>
        </w:rPr>
      </w:pPr>
      <w:r>
        <w:rPr>
          <w:rStyle w:val="normaltextrun"/>
        </w:rPr>
        <w:t>The substantive evaluation of development projects shall be carried out by the Rectorate</w:t>
      </w:r>
      <w:r w:rsidR="00F71775">
        <w:rPr>
          <w:rStyle w:val="normaltextrun"/>
        </w:rPr>
        <w:t xml:space="preserve">, following </w:t>
      </w:r>
      <w:r>
        <w:rPr>
          <w:rStyle w:val="normaltextrun"/>
        </w:rPr>
        <w:t>the application and evaluation procedure laid down in the document “Implementation of the Strategic Plan  of Tallinn University of Technology 2021– 2025”approved by Rector’s directive No 26 of 30</w:t>
      </w:r>
      <w:r w:rsidR="00F13079">
        <w:rPr>
          <w:rStyle w:val="normaltextrun"/>
        </w:rPr>
        <w:t xml:space="preserve"> June </w:t>
      </w:r>
      <w:r>
        <w:rPr>
          <w:rStyle w:val="normaltextrun"/>
        </w:rPr>
        <w:t>2021 based on the following evaluation criteria:</w:t>
      </w:r>
      <w:r>
        <w:rPr>
          <w:rStyle w:val="eop"/>
        </w:rPr>
        <w:t> </w:t>
      </w:r>
    </w:p>
    <w:p w14:paraId="39505620" w14:textId="1832EF4B" w:rsidR="00534EF5" w:rsidRPr="00241147" w:rsidRDefault="00F71775" w:rsidP="001D42ED">
      <w:pPr>
        <w:pStyle w:val="Bodyt"/>
        <w:numPr>
          <w:ilvl w:val="2"/>
          <w:numId w:val="6"/>
        </w:numPr>
        <w:spacing w:line="276" w:lineRule="auto"/>
        <w:rPr>
          <w:rStyle w:val="eop"/>
          <w:b/>
          <w:bCs/>
        </w:rPr>
      </w:pPr>
      <w:r>
        <w:rPr>
          <w:rStyle w:val="normaltextrun"/>
        </w:rPr>
        <w:t xml:space="preserve">the </w:t>
      </w:r>
      <w:r w:rsidR="00534EF5">
        <w:rPr>
          <w:rStyle w:val="normaltextrun"/>
        </w:rPr>
        <w:t>priority of the project;</w:t>
      </w:r>
      <w:r w:rsidR="00534EF5">
        <w:rPr>
          <w:rStyle w:val="eop"/>
        </w:rPr>
        <w:t> </w:t>
      </w:r>
    </w:p>
    <w:p w14:paraId="5A04DA8C" w14:textId="77777777" w:rsidR="00534EF5" w:rsidRPr="00241147" w:rsidRDefault="00534EF5" w:rsidP="001D42ED">
      <w:pPr>
        <w:pStyle w:val="Bodyt"/>
        <w:numPr>
          <w:ilvl w:val="2"/>
          <w:numId w:val="6"/>
        </w:numPr>
        <w:spacing w:line="276" w:lineRule="auto"/>
        <w:rPr>
          <w:rStyle w:val="eop"/>
          <w:b/>
          <w:bCs/>
        </w:rPr>
      </w:pPr>
      <w:r>
        <w:rPr>
          <w:rStyle w:val="normaltextrun"/>
        </w:rPr>
        <w:t>the strategic relevance of the project;</w:t>
      </w:r>
      <w:r>
        <w:rPr>
          <w:rStyle w:val="eop"/>
        </w:rPr>
        <w:t> </w:t>
      </w:r>
    </w:p>
    <w:p w14:paraId="07410D4C" w14:textId="77777777" w:rsidR="00534EF5" w:rsidRPr="00241147" w:rsidRDefault="00534EF5" w:rsidP="001D42ED">
      <w:pPr>
        <w:pStyle w:val="Bodyt"/>
        <w:numPr>
          <w:ilvl w:val="2"/>
          <w:numId w:val="6"/>
        </w:numPr>
        <w:spacing w:line="276" w:lineRule="auto"/>
        <w:rPr>
          <w:rStyle w:val="eop"/>
          <w:b/>
          <w:bCs/>
        </w:rPr>
      </w:pPr>
      <w:r>
        <w:rPr>
          <w:rStyle w:val="normaltextrun"/>
        </w:rPr>
        <w:t>the impact and scope of the project;</w:t>
      </w:r>
      <w:r>
        <w:rPr>
          <w:rStyle w:val="eop"/>
        </w:rPr>
        <w:t> </w:t>
      </w:r>
    </w:p>
    <w:p w14:paraId="65A7C751" w14:textId="27D16902" w:rsidR="00534EF5" w:rsidRPr="00241147" w:rsidRDefault="00F71775" w:rsidP="001D42ED">
      <w:pPr>
        <w:pStyle w:val="Bodyt"/>
        <w:numPr>
          <w:ilvl w:val="2"/>
          <w:numId w:val="6"/>
        </w:numPr>
        <w:spacing w:line="276" w:lineRule="auto"/>
        <w:rPr>
          <w:rStyle w:val="eop"/>
          <w:b/>
          <w:bCs/>
        </w:rPr>
      </w:pPr>
      <w:r w:rsidRPr="00F71775">
        <w:t>the quality of the project’s preparation and planning</w:t>
      </w:r>
      <w:r w:rsidR="00534EF5">
        <w:rPr>
          <w:rStyle w:val="normaltextrun"/>
        </w:rPr>
        <w:t>.</w:t>
      </w:r>
      <w:r w:rsidR="00534EF5">
        <w:rPr>
          <w:rStyle w:val="eop"/>
        </w:rPr>
        <w:t> </w:t>
      </w:r>
    </w:p>
    <w:p w14:paraId="70965CCB" w14:textId="47EB83F8" w:rsidR="00534EF5" w:rsidRPr="00241147" w:rsidRDefault="00F71775" w:rsidP="001D42ED">
      <w:pPr>
        <w:pStyle w:val="Bodyt"/>
        <w:numPr>
          <w:ilvl w:val="1"/>
          <w:numId w:val="6"/>
        </w:numPr>
        <w:spacing w:line="276" w:lineRule="auto"/>
        <w:rPr>
          <w:rStyle w:val="eop"/>
          <w:b/>
          <w:bCs/>
        </w:rPr>
      </w:pPr>
      <w:r w:rsidRPr="00F71775">
        <w:t>Based on</w:t>
      </w:r>
      <w:r>
        <w:t xml:space="preserve"> </w:t>
      </w:r>
      <w:r w:rsidR="00534EF5">
        <w:rPr>
          <w:rStyle w:val="normaltextrun"/>
        </w:rPr>
        <w:t>the evaluation, the Rector may decide that:</w:t>
      </w:r>
      <w:r w:rsidR="00534EF5">
        <w:rPr>
          <w:rStyle w:val="eop"/>
        </w:rPr>
        <w:t> </w:t>
      </w:r>
    </w:p>
    <w:p w14:paraId="5372C6F0" w14:textId="77777777" w:rsidR="00534EF5" w:rsidRPr="00241147" w:rsidRDefault="00534EF5" w:rsidP="001D42ED">
      <w:pPr>
        <w:pStyle w:val="Bodyt"/>
        <w:numPr>
          <w:ilvl w:val="2"/>
          <w:numId w:val="6"/>
        </w:numPr>
        <w:spacing w:line="276" w:lineRule="auto"/>
        <w:rPr>
          <w:rStyle w:val="eop"/>
          <w:b/>
          <w:bCs/>
        </w:rPr>
      </w:pPr>
      <w:r>
        <w:rPr>
          <w:rStyle w:val="normaltextrun"/>
        </w:rPr>
        <w:t>the project will be funded fully;</w:t>
      </w:r>
      <w:r>
        <w:rPr>
          <w:rStyle w:val="eop"/>
        </w:rPr>
        <w:t> </w:t>
      </w:r>
    </w:p>
    <w:p w14:paraId="7546D44E" w14:textId="77777777" w:rsidR="00534EF5" w:rsidRPr="00241147" w:rsidRDefault="00534EF5" w:rsidP="001D42ED">
      <w:pPr>
        <w:pStyle w:val="Bodyt"/>
        <w:numPr>
          <w:ilvl w:val="2"/>
          <w:numId w:val="6"/>
        </w:numPr>
        <w:spacing w:line="276" w:lineRule="auto"/>
        <w:rPr>
          <w:rStyle w:val="eop"/>
          <w:b/>
          <w:bCs/>
        </w:rPr>
      </w:pPr>
      <w:r>
        <w:rPr>
          <w:rStyle w:val="normaltextrun"/>
        </w:rPr>
        <w:t>the project will be funded conditionally:</w:t>
      </w:r>
      <w:r>
        <w:rPr>
          <w:rStyle w:val="eop"/>
        </w:rPr>
        <w:t> </w:t>
      </w:r>
    </w:p>
    <w:p w14:paraId="394B9C7D" w14:textId="77777777" w:rsidR="00534EF5" w:rsidRPr="00241147" w:rsidRDefault="00534EF5" w:rsidP="001D42ED">
      <w:pPr>
        <w:pStyle w:val="Bodyt"/>
        <w:numPr>
          <w:ilvl w:val="2"/>
          <w:numId w:val="6"/>
        </w:numPr>
        <w:spacing w:line="276" w:lineRule="auto"/>
        <w:rPr>
          <w:rStyle w:val="eop"/>
          <w:b/>
          <w:bCs/>
        </w:rPr>
      </w:pPr>
      <w:r>
        <w:rPr>
          <w:rStyle w:val="normaltextrun"/>
        </w:rPr>
        <w:t>the project will be funded partially;</w:t>
      </w:r>
      <w:r>
        <w:rPr>
          <w:rStyle w:val="eop"/>
        </w:rPr>
        <w:t> </w:t>
      </w:r>
    </w:p>
    <w:p w14:paraId="24BF2D78" w14:textId="23E7DD5D" w:rsidR="00534EF5" w:rsidRPr="00241147" w:rsidRDefault="00534EF5" w:rsidP="001D42ED">
      <w:pPr>
        <w:pStyle w:val="Bodyt"/>
        <w:numPr>
          <w:ilvl w:val="2"/>
          <w:numId w:val="6"/>
        </w:numPr>
        <w:spacing w:line="276" w:lineRule="auto"/>
        <w:rPr>
          <w:rStyle w:val="eop"/>
          <w:b/>
          <w:bCs/>
        </w:rPr>
      </w:pPr>
      <w:r>
        <w:rPr>
          <w:rStyle w:val="normaltextrun"/>
        </w:rPr>
        <w:lastRenderedPageBreak/>
        <w:t>the project requires further analysis for making a decision; or</w:t>
      </w:r>
      <w:r>
        <w:rPr>
          <w:rStyle w:val="eop"/>
        </w:rPr>
        <w:t> </w:t>
      </w:r>
    </w:p>
    <w:p w14:paraId="55402810" w14:textId="77777777" w:rsidR="00534EF5" w:rsidRPr="00241147" w:rsidRDefault="00534EF5" w:rsidP="001D42ED">
      <w:pPr>
        <w:pStyle w:val="Bodyt"/>
        <w:numPr>
          <w:ilvl w:val="2"/>
          <w:numId w:val="6"/>
        </w:numPr>
        <w:spacing w:line="276" w:lineRule="auto"/>
        <w:rPr>
          <w:rStyle w:val="eop"/>
          <w:b/>
          <w:bCs/>
        </w:rPr>
      </w:pPr>
      <w:r>
        <w:rPr>
          <w:rStyle w:val="normaltextrun"/>
        </w:rPr>
        <w:t>the project will not be funded.</w:t>
      </w:r>
      <w:r>
        <w:rPr>
          <w:rStyle w:val="eop"/>
        </w:rPr>
        <w:t> </w:t>
      </w:r>
    </w:p>
    <w:p w14:paraId="194DD4FE" w14:textId="494C7639" w:rsidR="00534EF5" w:rsidRPr="00241147" w:rsidRDefault="00534EF5" w:rsidP="001D42ED">
      <w:pPr>
        <w:pStyle w:val="Bodyt"/>
        <w:numPr>
          <w:ilvl w:val="1"/>
          <w:numId w:val="6"/>
        </w:numPr>
        <w:spacing w:line="276" w:lineRule="auto"/>
        <w:rPr>
          <w:rStyle w:val="eop"/>
          <w:b/>
          <w:bCs/>
        </w:rPr>
      </w:pPr>
      <w:r>
        <w:rPr>
          <w:rStyle w:val="normaltextrun"/>
        </w:rPr>
        <w:t xml:space="preserve">A separate financing source is created for a project that receives funding. The project manager is responsible for the implementation of the project. </w:t>
      </w:r>
      <w:r w:rsidR="00F71775" w:rsidRPr="00F71775">
        <w:t>The head of the structural unit is responsible for monitoring adherence to the schedule, implementation of the budget and objectives, and risk management.</w:t>
      </w:r>
      <w:r>
        <w:rPr>
          <w:rStyle w:val="normaltextrun"/>
        </w:rPr>
        <w:t xml:space="preserve"> The head of the structural unit </w:t>
      </w:r>
      <w:r w:rsidR="00F71775">
        <w:rPr>
          <w:rStyle w:val="normaltextrun"/>
        </w:rPr>
        <w:t>must notify</w:t>
      </w:r>
      <w:r>
        <w:rPr>
          <w:rStyle w:val="normaltextrun"/>
        </w:rPr>
        <w:t xml:space="preserve"> the Rectorate Strategy Office </w:t>
      </w:r>
      <w:r w:rsidR="00F71775">
        <w:rPr>
          <w:rStyle w:val="normaltextrun"/>
        </w:rPr>
        <w:t>of any</w:t>
      </w:r>
      <w:r>
        <w:rPr>
          <w:rStyle w:val="normaltextrun"/>
        </w:rPr>
        <w:t xml:space="preserve"> significant factors </w:t>
      </w:r>
      <w:r w:rsidR="00F71775">
        <w:rPr>
          <w:rStyle w:val="normaltextrun"/>
        </w:rPr>
        <w:t>hindering</w:t>
      </w:r>
      <w:r>
        <w:rPr>
          <w:rStyle w:val="normaltextrun"/>
        </w:rPr>
        <w:t xml:space="preserve"> the achievement of project </w:t>
      </w:r>
      <w:r w:rsidR="00F71775" w:rsidRPr="00F71775">
        <w:t>, overall success, or compliance with the schedule</w:t>
      </w:r>
      <w:r w:rsidR="00F71775">
        <w:t xml:space="preserve"> </w:t>
      </w:r>
      <w:r>
        <w:rPr>
          <w:rStyle w:val="normaltextrun"/>
        </w:rPr>
        <w:t>(a deviation of 30% or more from the project’s budget, implementation of the project’s objectives or adherence to the project’s schedule is considered significant).</w:t>
      </w:r>
      <w:r>
        <w:rPr>
          <w:rStyle w:val="eop"/>
        </w:rPr>
        <w:t> </w:t>
      </w:r>
    </w:p>
    <w:p w14:paraId="59F0CC52" w14:textId="5398AA89" w:rsidR="00534EF5" w:rsidRPr="00241147" w:rsidRDefault="00534EF5" w:rsidP="001D42ED">
      <w:pPr>
        <w:pStyle w:val="Bodyt"/>
        <w:numPr>
          <w:ilvl w:val="1"/>
          <w:numId w:val="6"/>
        </w:numPr>
        <w:spacing w:line="276" w:lineRule="auto"/>
        <w:rPr>
          <w:rStyle w:val="eop"/>
          <w:b/>
          <w:bCs/>
        </w:rPr>
      </w:pPr>
      <w:r>
        <w:rPr>
          <w:rStyle w:val="normaltextrun"/>
        </w:rPr>
        <w:t xml:space="preserve">The project manager </w:t>
      </w:r>
      <w:r w:rsidR="00F71775">
        <w:rPr>
          <w:rStyle w:val="normaltextrun"/>
        </w:rPr>
        <w:t>must</w:t>
      </w:r>
      <w:r>
        <w:rPr>
          <w:rStyle w:val="normaltextrun"/>
        </w:rPr>
        <w:t xml:space="preserve"> prepare the required project report (</w:t>
      </w:r>
      <w:r w:rsidR="00FF255D">
        <w:rPr>
          <w:rStyle w:val="normaltextrun"/>
        </w:rPr>
        <w:t xml:space="preserve">detailing the </w:t>
      </w:r>
      <w:r>
        <w:rPr>
          <w:rStyle w:val="normaltextrun"/>
        </w:rPr>
        <w:t xml:space="preserve">achievement of the objectives, </w:t>
      </w:r>
      <w:r w:rsidR="00FF255D">
        <w:rPr>
          <w:rStyle w:val="normaltextrun"/>
        </w:rPr>
        <w:t>budget implementation</w:t>
      </w:r>
      <w:r>
        <w:rPr>
          <w:rStyle w:val="normaltextrun"/>
        </w:rPr>
        <w:t xml:space="preserve">, </w:t>
      </w:r>
      <w:r w:rsidR="00FF255D" w:rsidRPr="00FF255D">
        <w:t>and schedule adherence</w:t>
      </w:r>
      <w:r>
        <w:rPr>
          <w:rStyle w:val="normaltextrun"/>
        </w:rPr>
        <w:t xml:space="preserve">) once a year. </w:t>
      </w:r>
      <w:r w:rsidR="00FF255D" w:rsidRPr="00FF255D">
        <w:t>expenditure budget must be accessible throughout the project’s lifetime as needed.</w:t>
      </w:r>
      <w:r>
        <w:rPr>
          <w:rStyle w:val="eop"/>
        </w:rPr>
        <w:t> </w:t>
      </w:r>
    </w:p>
    <w:p w14:paraId="06703E50" w14:textId="7B029D9C" w:rsidR="0098699A" w:rsidRPr="00534EF5" w:rsidRDefault="00534EF5" w:rsidP="001D42ED">
      <w:pPr>
        <w:pStyle w:val="Bodyt"/>
        <w:numPr>
          <w:ilvl w:val="1"/>
          <w:numId w:val="6"/>
        </w:numPr>
        <w:spacing w:line="276" w:lineRule="auto"/>
        <w:rPr>
          <w:rStyle w:val="eop"/>
          <w:b/>
          <w:bCs/>
        </w:rPr>
      </w:pPr>
      <w:r>
        <w:rPr>
          <w:rStyle w:val="normaltextrun"/>
        </w:rPr>
        <w:t xml:space="preserve">The Rectorate Strategy Office monitors the </w:t>
      </w:r>
      <w:r w:rsidR="00FF255D">
        <w:rPr>
          <w:rStyle w:val="normaltextrun"/>
        </w:rPr>
        <w:t>progress</w:t>
      </w:r>
      <w:r>
        <w:rPr>
          <w:rStyle w:val="normaltextrun"/>
        </w:rPr>
        <w:t xml:space="preserve"> and success of </w:t>
      </w:r>
      <w:r w:rsidR="00FF255D">
        <w:rPr>
          <w:rStyle w:val="normaltextrun"/>
        </w:rPr>
        <w:t>each</w:t>
      </w:r>
      <w:r>
        <w:rPr>
          <w:rStyle w:val="normaltextrun"/>
        </w:rPr>
        <w:t xml:space="preserve"> project. The committee reviews all projects </w:t>
      </w:r>
      <w:r w:rsidR="00FF255D">
        <w:rPr>
          <w:rStyle w:val="normaltextrun"/>
        </w:rPr>
        <w:t>annually to</w:t>
      </w:r>
      <w:r>
        <w:rPr>
          <w:rStyle w:val="normaltextrun"/>
        </w:rPr>
        <w:t xml:space="preserve"> assesses whether they have been implemented in accordance with the objectives, An overview of the projects is available in JIRA.</w:t>
      </w:r>
      <w:r>
        <w:rPr>
          <w:rStyle w:val="eop"/>
        </w:rPr>
        <w:t> </w:t>
      </w:r>
    </w:p>
    <w:p w14:paraId="44072DDA" w14:textId="77777777" w:rsidR="00534EF5" w:rsidRDefault="00534EF5" w:rsidP="001D42ED">
      <w:pPr>
        <w:pStyle w:val="Bodyt"/>
        <w:numPr>
          <w:ilvl w:val="0"/>
          <w:numId w:val="6"/>
        </w:numPr>
        <w:spacing w:before="120" w:line="276" w:lineRule="auto"/>
        <w:ind w:left="357" w:hanging="357"/>
        <w:rPr>
          <w:rStyle w:val="eop"/>
          <w:b/>
          <w:bCs/>
        </w:rPr>
      </w:pPr>
      <w:r>
        <w:rPr>
          <w:rStyle w:val="eop"/>
          <w:b/>
        </w:rPr>
        <w:t>IMPLEMENTING PROVISIONS</w:t>
      </w:r>
    </w:p>
    <w:p w14:paraId="1808C295" w14:textId="77777777" w:rsidR="00427984" w:rsidRPr="00427984" w:rsidRDefault="00534EF5" w:rsidP="001D42ED">
      <w:pPr>
        <w:pStyle w:val="Bodyt"/>
        <w:numPr>
          <w:ilvl w:val="1"/>
          <w:numId w:val="6"/>
        </w:numPr>
        <w:spacing w:line="276" w:lineRule="auto"/>
        <w:rPr>
          <w:rStyle w:val="normaltextrun"/>
          <w:b/>
          <w:bCs/>
        </w:rPr>
      </w:pPr>
      <w:r>
        <w:rPr>
          <w:rStyle w:val="normaltextrun"/>
        </w:rPr>
        <w:t>The funds shall be opened after the approval of the annual budget, unless otherwise provided in the Rules.</w:t>
      </w:r>
    </w:p>
    <w:p w14:paraId="6276ED51" w14:textId="35005246" w:rsidR="00534EF5" w:rsidRPr="003E77FB" w:rsidRDefault="00427984" w:rsidP="001D42ED">
      <w:pPr>
        <w:pStyle w:val="Bodyt"/>
        <w:numPr>
          <w:ilvl w:val="1"/>
          <w:numId w:val="6"/>
        </w:numPr>
        <w:spacing w:line="276" w:lineRule="auto"/>
        <w:rPr>
          <w:rStyle w:val="eop"/>
          <w:b/>
          <w:bCs/>
        </w:rPr>
      </w:pPr>
      <w:r>
        <w:rPr>
          <w:rStyle w:val="eop"/>
        </w:rPr>
        <w:t xml:space="preserve">If applications </w:t>
      </w:r>
      <w:r w:rsidR="00FF255D">
        <w:rPr>
          <w:rStyle w:val="eop"/>
        </w:rPr>
        <w:t xml:space="preserve">are to </w:t>
      </w:r>
      <w:r>
        <w:rPr>
          <w:rStyle w:val="eop"/>
        </w:rPr>
        <w:t xml:space="preserve">be submitted </w:t>
      </w:r>
      <w:r w:rsidR="00FF255D">
        <w:rPr>
          <w:rStyle w:val="eop"/>
        </w:rPr>
        <w:t>using a specific</w:t>
      </w:r>
      <w:r>
        <w:rPr>
          <w:rStyle w:val="eop"/>
        </w:rPr>
        <w:t xml:space="preserve"> form, the application form shall be </w:t>
      </w:r>
      <w:r w:rsidR="00FF255D">
        <w:rPr>
          <w:rStyle w:val="eop"/>
        </w:rPr>
        <w:t xml:space="preserve">made </w:t>
      </w:r>
      <w:r>
        <w:rPr>
          <w:rStyle w:val="eop"/>
        </w:rPr>
        <w:t xml:space="preserve">available on the intranet. The application form </w:t>
      </w:r>
      <w:r w:rsidR="00FF255D">
        <w:rPr>
          <w:rStyle w:val="eop"/>
        </w:rPr>
        <w:t xml:space="preserve">must be </w:t>
      </w:r>
      <w:r w:rsidR="00FF255D" w:rsidRPr="00FF255D">
        <w:t>completed and submitted via</w:t>
      </w:r>
      <w:r>
        <w:rPr>
          <w:rStyle w:val="eop"/>
        </w:rPr>
        <w:t xml:space="preserve"> the intranet. </w:t>
      </w:r>
    </w:p>
    <w:p w14:paraId="1CE8E8A3" w14:textId="77777777" w:rsidR="00534EF5" w:rsidRPr="00F43585" w:rsidRDefault="00534EF5" w:rsidP="001D42ED">
      <w:pPr>
        <w:pStyle w:val="Bodyt"/>
        <w:numPr>
          <w:ilvl w:val="1"/>
          <w:numId w:val="6"/>
        </w:numPr>
        <w:spacing w:line="276" w:lineRule="auto"/>
        <w:rPr>
          <w:rStyle w:val="eop"/>
          <w:b/>
          <w:bCs/>
        </w:rPr>
      </w:pPr>
      <w:r>
        <w:rPr>
          <w:rStyle w:val="normaltextrun"/>
        </w:rPr>
        <w:t>If necessary, the authorizing officers may issue further instructions.</w:t>
      </w:r>
      <w:r>
        <w:rPr>
          <w:rStyle w:val="eop"/>
        </w:rPr>
        <w:t> </w:t>
      </w:r>
    </w:p>
    <w:p w14:paraId="35CF3D6A" w14:textId="02797FA2" w:rsidR="00F43585" w:rsidRPr="00F43585" w:rsidRDefault="00F43585" w:rsidP="001D42ED">
      <w:pPr>
        <w:pStyle w:val="ListParagraph"/>
        <w:numPr>
          <w:ilvl w:val="1"/>
          <w:numId w:val="6"/>
        </w:numPr>
        <w:rPr>
          <w:rStyle w:val="eop"/>
          <w:rFonts w:eastAsiaTheme="minorHAnsi"/>
          <w:b/>
          <w:bCs/>
          <w:szCs w:val="22"/>
        </w:rPr>
      </w:pPr>
      <w:r>
        <w:rPr>
          <w:rStyle w:val="eop"/>
        </w:rPr>
        <w:t xml:space="preserve">An explanatory memorandum is annexed to the Rules for the Management and Use of the Grant Fund, Teaching and Learning Development Fund, Real Estate Fund, IT Development Fund and the </w:t>
      </w:r>
      <w:r w:rsidR="00FF255D">
        <w:rPr>
          <w:rStyle w:val="eop"/>
        </w:rPr>
        <w:t>Implementation Plan Fund</w:t>
      </w:r>
      <w:r>
        <w:rPr>
          <w:rStyle w:val="eop"/>
        </w:rPr>
        <w:t xml:space="preserve"> of the Strategic Plan.</w:t>
      </w:r>
      <w:r>
        <w:rPr>
          <w:rStyle w:val="eop"/>
          <w:b/>
        </w:rPr>
        <w:t xml:space="preserve"> </w:t>
      </w:r>
    </w:p>
    <w:p w14:paraId="149C09FD" w14:textId="77777777" w:rsidR="00F43585" w:rsidRPr="00BC4EDB" w:rsidRDefault="00F43585" w:rsidP="00F43585">
      <w:pPr>
        <w:pStyle w:val="Bodyt"/>
        <w:numPr>
          <w:ilvl w:val="0"/>
          <w:numId w:val="0"/>
        </w:numPr>
        <w:spacing w:line="276" w:lineRule="auto"/>
        <w:ind w:left="432"/>
        <w:rPr>
          <w:rStyle w:val="eop"/>
          <w:b/>
          <w:bCs/>
        </w:rPr>
      </w:pPr>
    </w:p>
    <w:p w14:paraId="32411B55" w14:textId="77777777" w:rsidR="00F43585" w:rsidRPr="001C72DD" w:rsidRDefault="00F43585" w:rsidP="00174FF5"/>
    <w:sectPr w:rsidR="00F43585" w:rsidRPr="001C72DD" w:rsidSect="0098699A">
      <w:headerReference w:type="even" r:id="rId8"/>
      <w:headerReference w:type="default" r:id="rId9"/>
      <w:footerReference w:type="even" r:id="rId10"/>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4367" w14:textId="77777777" w:rsidR="00E33DFA" w:rsidRDefault="00E33DFA">
      <w:r>
        <w:separator/>
      </w:r>
    </w:p>
  </w:endnote>
  <w:endnote w:type="continuationSeparator" w:id="0">
    <w:p w14:paraId="2A359CB1" w14:textId="77777777" w:rsidR="00E33DFA" w:rsidRDefault="00E3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E768" w14:textId="77777777" w:rsidR="00F43585"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193C93" w14:textId="77777777" w:rsidR="00F43585" w:rsidRDefault="00F43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5B86" w14:textId="77777777" w:rsidR="00E33DFA" w:rsidRDefault="00E33DFA">
      <w:r>
        <w:separator/>
      </w:r>
    </w:p>
  </w:footnote>
  <w:footnote w:type="continuationSeparator" w:id="0">
    <w:p w14:paraId="0364068A" w14:textId="77777777" w:rsidR="00E33DFA" w:rsidRDefault="00E3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261D" w14:textId="77777777" w:rsidR="00F43585"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18F882" w14:textId="77777777" w:rsidR="00F43585" w:rsidRDefault="00F43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EndPr/>
    <w:sdtContent>
      <w:p w14:paraId="7A7B49BA" w14:textId="77777777" w:rsidR="0098699A" w:rsidRDefault="0098699A">
        <w:pPr>
          <w:pStyle w:val="Header"/>
          <w:jc w:val="center"/>
        </w:pPr>
        <w:r>
          <w:fldChar w:fldCharType="begin"/>
        </w:r>
        <w:r>
          <w:instrText>PAGE   \* MERGEFORMAT</w:instrText>
        </w:r>
        <w:r>
          <w:fldChar w:fldCharType="separate"/>
        </w:r>
        <w:r w:rsidR="009F2CB9">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12027A1"/>
    <w:multiLevelType w:val="multilevel"/>
    <w:tmpl w:val="36B0461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F8A2C55"/>
    <w:multiLevelType w:val="multilevel"/>
    <w:tmpl w:val="C5389214"/>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504" w:hanging="504"/>
      </w:pPr>
      <w:rPr>
        <w:rFonts w:hint="default"/>
        <w:b w:val="0"/>
        <w:bCs w:val="0"/>
      </w:rPr>
    </w:lvl>
    <w:lvl w:ilvl="3">
      <w:start w:val="1"/>
      <w:numFmt w:val="decimal"/>
      <w:suff w:val="space"/>
      <w:lvlText w:val="%1.%2.%3.%4."/>
      <w:lvlJc w:val="left"/>
      <w:pPr>
        <w:ind w:left="0" w:firstLine="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95911740">
    <w:abstractNumId w:val="4"/>
  </w:num>
  <w:num w:numId="2" w16cid:durableId="1776319977">
    <w:abstractNumId w:val="2"/>
  </w:num>
  <w:num w:numId="3" w16cid:durableId="154075877">
    <w:abstractNumId w:val="1"/>
  </w:num>
  <w:num w:numId="4" w16cid:durableId="613830009">
    <w:abstractNumId w:val="0"/>
  </w:num>
  <w:num w:numId="5" w16cid:durableId="5256206">
    <w:abstractNumId w:val="2"/>
  </w:num>
  <w:num w:numId="6" w16cid:durableId="38163450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A3"/>
    <w:rsid w:val="00005AB4"/>
    <w:rsid w:val="00020028"/>
    <w:rsid w:val="0003207A"/>
    <w:rsid w:val="00047F18"/>
    <w:rsid w:val="00065EA5"/>
    <w:rsid w:val="00074083"/>
    <w:rsid w:val="00096DA3"/>
    <w:rsid w:val="000A0E23"/>
    <w:rsid w:val="000E3EEA"/>
    <w:rsid w:val="0015159C"/>
    <w:rsid w:val="00155B79"/>
    <w:rsid w:val="00174FF5"/>
    <w:rsid w:val="0017604D"/>
    <w:rsid w:val="00180631"/>
    <w:rsid w:val="00181FE5"/>
    <w:rsid w:val="00186FC2"/>
    <w:rsid w:val="00191C92"/>
    <w:rsid w:val="001A48DE"/>
    <w:rsid w:val="001C1766"/>
    <w:rsid w:val="001C72DD"/>
    <w:rsid w:val="001D42ED"/>
    <w:rsid w:val="00201DC4"/>
    <w:rsid w:val="0020707E"/>
    <w:rsid w:val="00216D52"/>
    <w:rsid w:val="0022110E"/>
    <w:rsid w:val="00223C38"/>
    <w:rsid w:val="00224DE4"/>
    <w:rsid w:val="00263DEF"/>
    <w:rsid w:val="0026472F"/>
    <w:rsid w:val="00266E9B"/>
    <w:rsid w:val="0026714C"/>
    <w:rsid w:val="002710B9"/>
    <w:rsid w:val="002810CC"/>
    <w:rsid w:val="00292D3B"/>
    <w:rsid w:val="00296B12"/>
    <w:rsid w:val="002B37DB"/>
    <w:rsid w:val="002C2453"/>
    <w:rsid w:val="002D4DAE"/>
    <w:rsid w:val="002E42B7"/>
    <w:rsid w:val="002F4CFD"/>
    <w:rsid w:val="00301D1D"/>
    <w:rsid w:val="003052C6"/>
    <w:rsid w:val="00310251"/>
    <w:rsid w:val="003111FD"/>
    <w:rsid w:val="00316C91"/>
    <w:rsid w:val="0032275A"/>
    <w:rsid w:val="00336B8B"/>
    <w:rsid w:val="00352841"/>
    <w:rsid w:val="003534D4"/>
    <w:rsid w:val="003A6B14"/>
    <w:rsid w:val="003B1BED"/>
    <w:rsid w:val="003C3B9E"/>
    <w:rsid w:val="003E3A90"/>
    <w:rsid w:val="003E3BF3"/>
    <w:rsid w:val="003E47C5"/>
    <w:rsid w:val="003F3106"/>
    <w:rsid w:val="00411C1B"/>
    <w:rsid w:val="00416CCA"/>
    <w:rsid w:val="00427984"/>
    <w:rsid w:val="00445032"/>
    <w:rsid w:val="00446029"/>
    <w:rsid w:val="004500D1"/>
    <w:rsid w:val="00461BED"/>
    <w:rsid w:val="00475D5B"/>
    <w:rsid w:val="004849B4"/>
    <w:rsid w:val="00490791"/>
    <w:rsid w:val="004A7ED8"/>
    <w:rsid w:val="004B1FD6"/>
    <w:rsid w:val="004B2413"/>
    <w:rsid w:val="004C4600"/>
    <w:rsid w:val="004D02DA"/>
    <w:rsid w:val="004D0A21"/>
    <w:rsid w:val="004D5FCA"/>
    <w:rsid w:val="004F6479"/>
    <w:rsid w:val="005078D2"/>
    <w:rsid w:val="00516127"/>
    <w:rsid w:val="005226E5"/>
    <w:rsid w:val="005239A1"/>
    <w:rsid w:val="00534EF5"/>
    <w:rsid w:val="005377DC"/>
    <w:rsid w:val="00581B1E"/>
    <w:rsid w:val="00584591"/>
    <w:rsid w:val="005916D1"/>
    <w:rsid w:val="0059185D"/>
    <w:rsid w:val="00594466"/>
    <w:rsid w:val="005B7093"/>
    <w:rsid w:val="005C0976"/>
    <w:rsid w:val="005C7E55"/>
    <w:rsid w:val="005D386F"/>
    <w:rsid w:val="00601459"/>
    <w:rsid w:val="00612761"/>
    <w:rsid w:val="006258FE"/>
    <w:rsid w:val="006426A3"/>
    <w:rsid w:val="00652178"/>
    <w:rsid w:val="00652A11"/>
    <w:rsid w:val="00656AEB"/>
    <w:rsid w:val="00675987"/>
    <w:rsid w:val="00676C36"/>
    <w:rsid w:val="00697381"/>
    <w:rsid w:val="006A454E"/>
    <w:rsid w:val="006B4D5B"/>
    <w:rsid w:val="006D07D8"/>
    <w:rsid w:val="00704502"/>
    <w:rsid w:val="007402B4"/>
    <w:rsid w:val="007812FC"/>
    <w:rsid w:val="007839E0"/>
    <w:rsid w:val="00795AF6"/>
    <w:rsid w:val="007A4F68"/>
    <w:rsid w:val="007B183B"/>
    <w:rsid w:val="007B7639"/>
    <w:rsid w:val="007F6F31"/>
    <w:rsid w:val="00821FA5"/>
    <w:rsid w:val="00830A0C"/>
    <w:rsid w:val="00841638"/>
    <w:rsid w:val="00844750"/>
    <w:rsid w:val="00845254"/>
    <w:rsid w:val="00847682"/>
    <w:rsid w:val="00861A27"/>
    <w:rsid w:val="00890DF3"/>
    <w:rsid w:val="0089186E"/>
    <w:rsid w:val="008B6D49"/>
    <w:rsid w:val="008C3AB8"/>
    <w:rsid w:val="008C79F9"/>
    <w:rsid w:val="008D2DCA"/>
    <w:rsid w:val="008D3122"/>
    <w:rsid w:val="008E5BC3"/>
    <w:rsid w:val="008F28A4"/>
    <w:rsid w:val="00913C19"/>
    <w:rsid w:val="00920965"/>
    <w:rsid w:val="00930C7C"/>
    <w:rsid w:val="0094386D"/>
    <w:rsid w:val="009505B7"/>
    <w:rsid w:val="00951D9D"/>
    <w:rsid w:val="009530F2"/>
    <w:rsid w:val="0097641D"/>
    <w:rsid w:val="0098699A"/>
    <w:rsid w:val="00992E8A"/>
    <w:rsid w:val="009B5254"/>
    <w:rsid w:val="009D638A"/>
    <w:rsid w:val="009E20CF"/>
    <w:rsid w:val="009F1E9D"/>
    <w:rsid w:val="009F2381"/>
    <w:rsid w:val="009F2CB9"/>
    <w:rsid w:val="009F71F0"/>
    <w:rsid w:val="00A01B4C"/>
    <w:rsid w:val="00A51164"/>
    <w:rsid w:val="00A6532D"/>
    <w:rsid w:val="00A66EC1"/>
    <w:rsid w:val="00A80EC2"/>
    <w:rsid w:val="00AB7B24"/>
    <w:rsid w:val="00AE313F"/>
    <w:rsid w:val="00B1592C"/>
    <w:rsid w:val="00B2031C"/>
    <w:rsid w:val="00B21FE6"/>
    <w:rsid w:val="00B3445F"/>
    <w:rsid w:val="00B4405D"/>
    <w:rsid w:val="00B47114"/>
    <w:rsid w:val="00B516F0"/>
    <w:rsid w:val="00B71485"/>
    <w:rsid w:val="00B85859"/>
    <w:rsid w:val="00BA3D92"/>
    <w:rsid w:val="00BA5708"/>
    <w:rsid w:val="00BA5FA8"/>
    <w:rsid w:val="00BA72A0"/>
    <w:rsid w:val="00BB38D5"/>
    <w:rsid w:val="00BB7B8E"/>
    <w:rsid w:val="00BE6EB6"/>
    <w:rsid w:val="00BE774A"/>
    <w:rsid w:val="00C01A23"/>
    <w:rsid w:val="00C05CA3"/>
    <w:rsid w:val="00C06D7B"/>
    <w:rsid w:val="00C14EA0"/>
    <w:rsid w:val="00C3154A"/>
    <w:rsid w:val="00C32F23"/>
    <w:rsid w:val="00C47413"/>
    <w:rsid w:val="00C55AEF"/>
    <w:rsid w:val="00C665D7"/>
    <w:rsid w:val="00C720C2"/>
    <w:rsid w:val="00C81F7E"/>
    <w:rsid w:val="00C82D40"/>
    <w:rsid w:val="00CB492A"/>
    <w:rsid w:val="00CC001A"/>
    <w:rsid w:val="00CC2AFF"/>
    <w:rsid w:val="00CF4B4B"/>
    <w:rsid w:val="00CF503E"/>
    <w:rsid w:val="00D17E69"/>
    <w:rsid w:val="00D24662"/>
    <w:rsid w:val="00D43664"/>
    <w:rsid w:val="00D6490E"/>
    <w:rsid w:val="00DA1EC4"/>
    <w:rsid w:val="00DA7803"/>
    <w:rsid w:val="00DF62EE"/>
    <w:rsid w:val="00E33DFA"/>
    <w:rsid w:val="00E359AA"/>
    <w:rsid w:val="00E44CAE"/>
    <w:rsid w:val="00E51D5F"/>
    <w:rsid w:val="00E65443"/>
    <w:rsid w:val="00E7551A"/>
    <w:rsid w:val="00E94E83"/>
    <w:rsid w:val="00EA7DD5"/>
    <w:rsid w:val="00EB24EF"/>
    <w:rsid w:val="00ED183F"/>
    <w:rsid w:val="00EE150D"/>
    <w:rsid w:val="00EF1AD0"/>
    <w:rsid w:val="00F13079"/>
    <w:rsid w:val="00F13700"/>
    <w:rsid w:val="00F24E15"/>
    <w:rsid w:val="00F43585"/>
    <w:rsid w:val="00F46FA9"/>
    <w:rsid w:val="00F501D0"/>
    <w:rsid w:val="00F67FE3"/>
    <w:rsid w:val="00F71775"/>
    <w:rsid w:val="00F73D33"/>
    <w:rsid w:val="00F74A64"/>
    <w:rsid w:val="00F74BFC"/>
    <w:rsid w:val="00F84927"/>
    <w:rsid w:val="00F97EC9"/>
    <w:rsid w:val="00FA39DC"/>
    <w:rsid w:val="00FC41F5"/>
    <w:rsid w:val="00FC794F"/>
    <w:rsid w:val="00FF25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2CEBFF8B"/>
  <w15:docId w15:val="{2A16B5D8-40A5-4509-BBAC-C1F7DD4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n-GB"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1"/>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5"/>
      </w:numPr>
    </w:pPr>
    <w:rPr>
      <w:rFonts w:eastAsiaTheme="minorHAnsi"/>
      <w:szCs w:val="22"/>
    </w:rPr>
  </w:style>
  <w:style w:type="paragraph" w:customStyle="1" w:styleId="Pealkiri">
    <w:name w:val="Pealkiri"/>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3"/>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3"/>
      </w:numPr>
      <w:spacing w:before="8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4"/>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 w:type="character" w:styleId="CommentReference">
    <w:name w:val="annotation reference"/>
    <w:basedOn w:val="DefaultParagraphFont"/>
    <w:semiHidden/>
    <w:unhideWhenUsed/>
    <w:rsid w:val="003E3A90"/>
    <w:rPr>
      <w:sz w:val="16"/>
      <w:szCs w:val="16"/>
    </w:rPr>
  </w:style>
  <w:style w:type="paragraph" w:styleId="CommentText">
    <w:name w:val="annotation text"/>
    <w:basedOn w:val="Normal"/>
    <w:link w:val="CommentTextChar"/>
    <w:unhideWhenUsed/>
    <w:rsid w:val="003E3A90"/>
    <w:rPr>
      <w:sz w:val="20"/>
    </w:rPr>
  </w:style>
  <w:style w:type="character" w:customStyle="1" w:styleId="CommentTextChar">
    <w:name w:val="Comment Text Char"/>
    <w:basedOn w:val="DefaultParagraphFont"/>
    <w:link w:val="CommentText"/>
    <w:rsid w:val="003E3A90"/>
    <w:rPr>
      <w:sz w:val="20"/>
    </w:rPr>
  </w:style>
  <w:style w:type="paragraph" w:styleId="CommentSubject">
    <w:name w:val="annotation subject"/>
    <w:basedOn w:val="CommentText"/>
    <w:next w:val="CommentText"/>
    <w:link w:val="CommentSubjectChar"/>
    <w:semiHidden/>
    <w:unhideWhenUsed/>
    <w:rsid w:val="003E3A90"/>
    <w:rPr>
      <w:b/>
      <w:bCs/>
    </w:rPr>
  </w:style>
  <w:style w:type="character" w:customStyle="1" w:styleId="CommentSubjectChar">
    <w:name w:val="Comment Subject Char"/>
    <w:basedOn w:val="CommentTextChar"/>
    <w:link w:val="CommentSubject"/>
    <w:semiHidden/>
    <w:rsid w:val="003E3A90"/>
    <w:rPr>
      <w:b/>
      <w:bCs/>
      <w:sz w:val="20"/>
    </w:rPr>
  </w:style>
  <w:style w:type="character" w:customStyle="1" w:styleId="normaltextrun">
    <w:name w:val="normaltextrun"/>
    <w:basedOn w:val="DefaultParagraphFont"/>
    <w:rsid w:val="00534EF5"/>
  </w:style>
  <w:style w:type="character" w:customStyle="1" w:styleId="eop">
    <w:name w:val="eop"/>
    <w:basedOn w:val="DefaultParagraphFont"/>
    <w:rsid w:val="00534EF5"/>
  </w:style>
  <w:style w:type="paragraph" w:styleId="ListParagraph">
    <w:name w:val="List Paragraph"/>
    <w:basedOn w:val="Normal"/>
    <w:uiPriority w:val="34"/>
    <w:qFormat/>
    <w:rsid w:val="00F43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Kaskkiri_kinnitatud_lisaga_delta%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44CCB-D586-455F-B02C-CC12A7D2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Kaskkiri_kinnitatud_lisaga_delta (4)</Template>
  <TotalTime>26</TotalTime>
  <Pages>8</Pages>
  <Words>4699</Words>
  <Characters>24980</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Elika Pukk</dc:creator>
  <cp:keywords/>
  <dc:description/>
  <cp:lastModifiedBy>Kairi Schütz</cp:lastModifiedBy>
  <cp:revision>2</cp:revision>
  <cp:lastPrinted>2002-08-26T08:36:00Z</cp:lastPrinted>
  <dcterms:created xsi:type="dcterms:W3CDTF">2025-07-15T06:06:00Z</dcterms:created>
  <dcterms:modified xsi:type="dcterms:W3CDTF">2025-07-15T06:06:00Z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ies>
</file>