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4199A" w:rsidRDefault="0044199A" w:rsidP="00A417F7">
      <w:pPr>
        <w:spacing w:after="0" w:line="240" w:lineRule="auto"/>
        <w:rPr>
          <w:rFonts w:ascii="Calibri" w:eastAsia="Calibri" w:hAnsi="Calibri" w:cs="Times New Roman"/>
          <w:b/>
          <w:bCs/>
          <w:lang w:val="et"/>
        </w:rPr>
      </w:pPr>
      <w:bookmarkStart w:id="0" w:name="_Hlk50967877"/>
    </w:p>
    <w:p w14:paraId="7E92DA65" w14:textId="656BCDB1" w:rsidR="0044199A" w:rsidRDefault="00FE324C" w:rsidP="00FE324C">
      <w:pPr>
        <w:spacing w:after="0" w:line="240" w:lineRule="auto"/>
        <w:rPr>
          <w:rFonts w:ascii="Calibri" w:eastAsia="Calibri" w:hAnsi="Calibri" w:cs="Times New Roman"/>
          <w:b/>
          <w:bCs/>
          <w:lang w:val="et"/>
        </w:rPr>
      </w:pPr>
      <w:r w:rsidRPr="00FE324C">
        <w:rPr>
          <w:rFonts w:ascii="Calibri" w:eastAsia="Calibri" w:hAnsi="Calibri" w:cs="Times New Roman"/>
          <w:b/>
          <w:bCs/>
          <w:lang w:val="et"/>
        </w:rPr>
        <w:t>Eesti Mereakadeemia külmatehnika labori (MA2-004 ja MA2-005)</w:t>
      </w:r>
      <w:r>
        <w:rPr>
          <w:rFonts w:ascii="Calibri" w:eastAsia="Calibri" w:hAnsi="Calibri" w:cs="Times New Roman"/>
          <w:b/>
          <w:bCs/>
          <w:lang w:val="et"/>
        </w:rPr>
        <w:t xml:space="preserve"> </w:t>
      </w:r>
      <w:r w:rsidRPr="00FE324C">
        <w:rPr>
          <w:rFonts w:ascii="Calibri" w:eastAsia="Calibri" w:hAnsi="Calibri" w:cs="Times New Roman"/>
          <w:b/>
          <w:bCs/>
          <w:lang w:val="et"/>
        </w:rPr>
        <w:t>sisekorra- ja tööohutuseeskiri</w:t>
      </w:r>
    </w:p>
    <w:p w14:paraId="3AAA7E95" w14:textId="2C4EF403" w:rsidR="009D2386" w:rsidRDefault="009D2386" w:rsidP="00BB314F">
      <w:pPr>
        <w:tabs>
          <w:tab w:val="left" w:pos="1356"/>
        </w:tabs>
        <w:spacing w:after="0" w:line="240" w:lineRule="auto"/>
        <w:rPr>
          <w:rFonts w:ascii="Calibri" w:eastAsia="Times New Roman" w:hAnsi="Calibri" w:cs="Calibri"/>
          <w:lang w:val="et" w:eastAsia="et-EE"/>
        </w:rPr>
      </w:pPr>
    </w:p>
    <w:p w14:paraId="46CEF0F3" w14:textId="77777777" w:rsidR="00BB314F" w:rsidRPr="00BB314F" w:rsidRDefault="00BB314F" w:rsidP="00BB314F">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Üldised ohutusnõuded</w:t>
      </w:r>
    </w:p>
    <w:p w14:paraId="3AD93EA9" w14:textId="25E5AC99"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Enne </w:t>
      </w:r>
      <w:r w:rsidR="006F44FC">
        <w:rPr>
          <w:rFonts w:ascii="Calibri" w:eastAsia="Times New Roman" w:hAnsi="Calibri" w:cs="Calibri"/>
          <w:lang w:eastAsia="et-EE"/>
        </w:rPr>
        <w:t xml:space="preserve">külmatehnika </w:t>
      </w:r>
      <w:r w:rsidRPr="00BB314F">
        <w:rPr>
          <w:rFonts w:ascii="Calibri" w:eastAsia="Times New Roman" w:hAnsi="Calibri" w:cs="Calibri"/>
          <w:lang w:eastAsia="et-EE"/>
        </w:rPr>
        <w:t xml:space="preserve">laboris tööle asumist </w:t>
      </w:r>
      <w:r w:rsidR="00F12476" w:rsidRPr="00F12476">
        <w:rPr>
          <w:rFonts w:ascii="Calibri" w:eastAsia="Times New Roman" w:hAnsi="Calibri" w:cs="Calibri"/>
          <w:lang w:eastAsia="et-EE"/>
        </w:rPr>
        <w:t>on kõik isikud kohustatud läbima tööohutusalase juhendamise. Tööohutusalase juhendamise läbinu kinnitab allkirjaga, et on tutvunud käesoleva regulatsiooniga ja selles toodud nõuetega ning kohustub neid nõudeid järgima (Vorm V5</w:t>
      </w:r>
      <w:r w:rsidR="00E27D3A">
        <w:rPr>
          <w:rFonts w:ascii="Calibri" w:eastAsia="Times New Roman" w:hAnsi="Calibri" w:cs="Calibri"/>
          <w:lang w:eastAsia="et-EE"/>
        </w:rPr>
        <w:t>-</w:t>
      </w:r>
      <w:r w:rsidR="00F12476" w:rsidRPr="00F12476">
        <w:rPr>
          <w:rFonts w:ascii="Calibri" w:eastAsia="Times New Roman" w:hAnsi="Calibri" w:cs="Calibri"/>
          <w:lang w:eastAsia="et-EE"/>
        </w:rPr>
        <w:t>1</w:t>
      </w:r>
      <w:r w:rsidR="00E27D3A">
        <w:rPr>
          <w:rFonts w:ascii="Calibri" w:eastAsia="Times New Roman" w:hAnsi="Calibri" w:cs="Calibri"/>
          <w:lang w:eastAsia="et-EE"/>
        </w:rPr>
        <w:t>/</w:t>
      </w:r>
      <w:r w:rsidR="00F12476" w:rsidRPr="00F12476">
        <w:rPr>
          <w:rFonts w:ascii="Calibri" w:eastAsia="Times New Roman" w:hAnsi="Calibri" w:cs="Calibri"/>
          <w:lang w:eastAsia="et-EE"/>
        </w:rPr>
        <w:t>0).</w:t>
      </w:r>
    </w:p>
    <w:p w14:paraId="3B459AF5" w14:textId="771B1EEE"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Tööohutusalase juhendamise aluseks on käesolev </w:t>
      </w:r>
      <w:r w:rsidR="006F44FC">
        <w:rPr>
          <w:rFonts w:ascii="Calibri" w:eastAsia="Times New Roman" w:hAnsi="Calibri" w:cs="Calibri"/>
          <w:lang w:eastAsia="et-EE"/>
        </w:rPr>
        <w:t xml:space="preserve">külmatehnika </w:t>
      </w:r>
      <w:r w:rsidRPr="00BB314F">
        <w:rPr>
          <w:rFonts w:ascii="Calibri" w:eastAsia="Times New Roman" w:hAnsi="Calibri" w:cs="Calibri"/>
          <w:lang w:eastAsia="et-EE"/>
        </w:rPr>
        <w:t>labori sisekorra- ja tööohutuseeskiri, millest tulenevaid nõudeid on laboris viibivad inimesed kohustatud täitma.</w:t>
      </w:r>
    </w:p>
    <w:p w14:paraId="7856805E" w14:textId="7629DAAD" w:rsidR="00BB314F" w:rsidRPr="00095309"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Tööohutusalase juhendamise käigus tutvustatakse </w:t>
      </w:r>
      <w:r w:rsidR="00F12476">
        <w:rPr>
          <w:rFonts w:ascii="Calibri" w:eastAsia="Times New Roman" w:hAnsi="Calibri" w:cs="Calibri"/>
          <w:lang w:eastAsia="et-EE"/>
        </w:rPr>
        <w:t xml:space="preserve">laboris tööd alustavale isikule </w:t>
      </w:r>
      <w:r w:rsidR="00EB7F3D" w:rsidRPr="00EB7F3D">
        <w:rPr>
          <w:rFonts w:ascii="Calibri" w:eastAsia="Times New Roman" w:hAnsi="Calibri" w:cs="Calibri"/>
          <w:lang w:eastAsia="et-EE"/>
        </w:rPr>
        <w:t>käesolevat sisekorra- ja tööohutuseeskirja</w:t>
      </w:r>
      <w:r w:rsidRPr="00BB314F">
        <w:rPr>
          <w:rFonts w:ascii="Calibri" w:eastAsia="Times New Roman" w:hAnsi="Calibri" w:cs="Calibri"/>
          <w:lang w:eastAsia="et-EE"/>
        </w:rPr>
        <w:t xml:space="preserve">, töökeskkonna ohutegureid ja vajalike isikukaitsevahendite kasutamist, ergonoomilisi tööasendeid ja töövõtteid, laboratoorse töö töökorraldust, tuleohutuse ja elektriohutuse nõudeid, esmaabivahendite ja tulekustutusvahendite asukohti, </w:t>
      </w:r>
      <w:r w:rsidRPr="00095309">
        <w:rPr>
          <w:rFonts w:ascii="Calibri" w:eastAsia="Times New Roman" w:hAnsi="Calibri" w:cs="Calibri"/>
          <w:lang w:eastAsia="et-EE"/>
        </w:rPr>
        <w:t xml:space="preserve">töökohal kasutatavaid ohumärguandeid ning evakuatsioonipääsude ja </w:t>
      </w:r>
      <w:r w:rsidR="00FC2B6C" w:rsidRPr="00095309">
        <w:rPr>
          <w:rFonts w:ascii="Calibri" w:eastAsia="Times New Roman" w:hAnsi="Calibri" w:cs="Calibri"/>
          <w:lang w:eastAsia="et-EE"/>
        </w:rPr>
        <w:softHyphen/>
      </w:r>
      <w:r w:rsidR="00FC2B6C" w:rsidRPr="00095309">
        <w:rPr>
          <w:rFonts w:ascii="Calibri" w:eastAsia="Times New Roman" w:hAnsi="Calibri" w:cs="Calibri"/>
          <w:lang w:eastAsia="et-EE"/>
        </w:rPr>
        <w:noBreakHyphen/>
      </w:r>
      <w:r w:rsidRPr="00095309">
        <w:rPr>
          <w:rFonts w:ascii="Calibri" w:eastAsia="Times New Roman" w:hAnsi="Calibri" w:cs="Calibri"/>
          <w:lang w:eastAsia="et-EE"/>
        </w:rPr>
        <w:t>teede asukohti.</w:t>
      </w:r>
    </w:p>
    <w:p w14:paraId="29878E69" w14:textId="28477D16" w:rsidR="00BB314F" w:rsidRPr="00095309" w:rsidRDefault="00BB314F" w:rsidP="00BB314F">
      <w:pPr>
        <w:numPr>
          <w:ilvl w:val="1"/>
          <w:numId w:val="2"/>
        </w:numPr>
        <w:tabs>
          <w:tab w:val="left" w:pos="1356"/>
        </w:tabs>
        <w:spacing w:after="0" w:line="240" w:lineRule="auto"/>
        <w:rPr>
          <w:rFonts w:ascii="Calibri" w:eastAsia="Times New Roman" w:hAnsi="Calibri" w:cs="Calibri"/>
          <w:lang w:eastAsia="et-EE"/>
        </w:rPr>
      </w:pPr>
      <w:r w:rsidRPr="00095309">
        <w:rPr>
          <w:rFonts w:ascii="Calibri" w:eastAsia="Times New Roman" w:hAnsi="Calibri" w:cs="Calibri"/>
          <w:lang w:eastAsia="et-EE"/>
        </w:rPr>
        <w:t>Tööohutusalase juhendamise viib läbi juhenda</w:t>
      </w:r>
      <w:r w:rsidR="005C1DCD" w:rsidRPr="00095309">
        <w:rPr>
          <w:rFonts w:ascii="Calibri" w:eastAsia="Times New Roman" w:hAnsi="Calibri" w:cs="Calibri"/>
          <w:lang w:eastAsia="et-EE"/>
        </w:rPr>
        <w:t>ja/</w:t>
      </w:r>
      <w:r w:rsidRPr="00095309">
        <w:rPr>
          <w:rFonts w:ascii="Calibri" w:eastAsia="Times New Roman" w:hAnsi="Calibri" w:cs="Calibri"/>
          <w:lang w:eastAsia="et-EE"/>
        </w:rPr>
        <w:t>õppejõud.</w:t>
      </w:r>
    </w:p>
    <w:p w14:paraId="506F1A26" w14:textId="2A52E623" w:rsidR="00BB314F" w:rsidRDefault="006F44FC" w:rsidP="00BB314F">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 xml:space="preserve">Külmatehnika </w:t>
      </w:r>
      <w:r w:rsidR="00BB314F" w:rsidRPr="00095309">
        <w:rPr>
          <w:rFonts w:ascii="Calibri" w:eastAsia="Times New Roman" w:hAnsi="Calibri" w:cs="Calibri"/>
          <w:lang w:eastAsia="et-EE"/>
        </w:rPr>
        <w:t>labor</w:t>
      </w:r>
      <w:r w:rsidR="00FC2B6C" w:rsidRPr="00095309">
        <w:rPr>
          <w:rFonts w:ascii="Calibri" w:eastAsia="Times New Roman" w:hAnsi="Calibri" w:cs="Calibri"/>
          <w:lang w:eastAsia="et-EE"/>
        </w:rPr>
        <w:t xml:space="preserve">i </w:t>
      </w:r>
      <w:r w:rsidR="00BB314F" w:rsidRPr="00095309">
        <w:rPr>
          <w:rFonts w:ascii="Calibri" w:eastAsia="Times New Roman" w:hAnsi="Calibri" w:cs="Calibri"/>
          <w:lang w:eastAsia="et-EE"/>
        </w:rPr>
        <w:t xml:space="preserve">seadmete korrasoleku eest vastutab </w:t>
      </w:r>
      <w:r w:rsidR="008347E7" w:rsidRPr="008347E7">
        <w:rPr>
          <w:rFonts w:ascii="Calibri" w:eastAsia="Times New Roman" w:hAnsi="Calibri" w:cs="Calibri"/>
          <w:lang w:eastAsia="et-EE"/>
        </w:rPr>
        <w:t>laevanduskeskuse laborite ja töökodade eest vastutav õppejõud</w:t>
      </w:r>
      <w:r w:rsidR="00BB314F" w:rsidRPr="00095309">
        <w:rPr>
          <w:rFonts w:ascii="Calibri" w:eastAsia="Times New Roman" w:hAnsi="Calibri" w:cs="Calibri"/>
          <w:lang w:eastAsia="et-EE"/>
        </w:rPr>
        <w:t>.</w:t>
      </w:r>
    </w:p>
    <w:p w14:paraId="3249DD95" w14:textId="663519A9" w:rsidR="00EB7F3D" w:rsidRPr="00EB7F3D" w:rsidRDefault="00EB7F3D" w:rsidP="00EB7F3D">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S</w:t>
      </w:r>
      <w:r w:rsidRPr="008F695E">
        <w:rPr>
          <w:rFonts w:ascii="Calibri" w:eastAsia="Times New Roman" w:hAnsi="Calibri" w:cs="Calibri"/>
          <w:lang w:eastAsia="et-EE"/>
        </w:rPr>
        <w:t>issepääs laborisse toim</w:t>
      </w:r>
      <w:r>
        <w:rPr>
          <w:rFonts w:ascii="Calibri" w:eastAsia="Times New Roman" w:hAnsi="Calibri" w:cs="Calibri"/>
          <w:lang w:eastAsia="et-EE"/>
        </w:rPr>
        <w:t>ub</w:t>
      </w:r>
      <w:r w:rsidRPr="008F695E">
        <w:rPr>
          <w:rFonts w:ascii="Calibri" w:eastAsia="Times New Roman" w:hAnsi="Calibri" w:cs="Calibri"/>
          <w:lang w:eastAsia="et-EE"/>
        </w:rPr>
        <w:t xml:space="preserve"> </w:t>
      </w:r>
      <w:r>
        <w:rPr>
          <w:rFonts w:ascii="Calibri" w:eastAsia="Times New Roman" w:hAnsi="Calibri" w:cs="Calibri"/>
          <w:lang w:eastAsia="et-EE"/>
        </w:rPr>
        <w:t xml:space="preserve">läbipääsukaardi alusel, üliõpilastel </w:t>
      </w:r>
      <w:r w:rsidRPr="008F695E">
        <w:rPr>
          <w:rFonts w:ascii="Calibri" w:eastAsia="Times New Roman" w:hAnsi="Calibri" w:cs="Calibri"/>
          <w:lang w:eastAsia="et-EE"/>
        </w:rPr>
        <w:t xml:space="preserve">ainult </w:t>
      </w:r>
      <w:r w:rsidRPr="00095309">
        <w:rPr>
          <w:rFonts w:ascii="Calibri" w:eastAsia="Times New Roman" w:hAnsi="Calibri" w:cs="Calibri"/>
          <w:lang w:eastAsia="et-EE"/>
        </w:rPr>
        <w:t>juhendaja/õppejõu</w:t>
      </w:r>
      <w:r>
        <w:rPr>
          <w:rFonts w:ascii="Calibri" w:eastAsia="Times New Roman" w:hAnsi="Calibri" w:cs="Calibri"/>
          <w:lang w:eastAsia="et-EE"/>
        </w:rPr>
        <w:t xml:space="preserve"> </w:t>
      </w:r>
      <w:r w:rsidRPr="008F695E">
        <w:rPr>
          <w:rFonts w:ascii="Calibri" w:eastAsia="Times New Roman" w:hAnsi="Calibri" w:cs="Calibri"/>
          <w:lang w:eastAsia="et-EE"/>
        </w:rPr>
        <w:t>loal.</w:t>
      </w:r>
    </w:p>
    <w:p w14:paraId="514B12FF" w14:textId="7DC2883E" w:rsidR="00BB314F" w:rsidRPr="00BB314F" w:rsidRDefault="00E20A99" w:rsidP="00BB314F">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Labori kasutaja</w:t>
      </w:r>
      <w:r w:rsidR="00BB314F" w:rsidRPr="00BB314F">
        <w:rPr>
          <w:rFonts w:ascii="Calibri" w:eastAsia="Times New Roman" w:hAnsi="Calibri" w:cs="Calibri"/>
          <w:lang w:eastAsia="et-EE"/>
        </w:rPr>
        <w:t xml:space="preserve"> on kohustatud koheselt teatama avastatud puudustest ja seadmestiku vigadest töö juhendajale</w:t>
      </w:r>
      <w:r w:rsidR="00095309">
        <w:rPr>
          <w:rFonts w:ascii="Calibri" w:eastAsia="Times New Roman" w:hAnsi="Calibri" w:cs="Calibri"/>
          <w:lang w:eastAsia="et-EE"/>
        </w:rPr>
        <w:t>/õppejõule</w:t>
      </w:r>
      <w:r w:rsidR="00BB314F" w:rsidRPr="00BB314F">
        <w:rPr>
          <w:rFonts w:ascii="Calibri" w:eastAsia="Times New Roman" w:hAnsi="Calibri" w:cs="Calibri"/>
          <w:lang w:eastAsia="et-EE"/>
        </w:rPr>
        <w:t xml:space="preserve"> ja </w:t>
      </w:r>
      <w:r>
        <w:rPr>
          <w:rFonts w:ascii="Calibri" w:eastAsia="Times New Roman" w:hAnsi="Calibri" w:cs="Calibri"/>
          <w:lang w:eastAsia="et-EE"/>
        </w:rPr>
        <w:t>teistele labori kasutajatele</w:t>
      </w:r>
      <w:r w:rsidR="00BB314F" w:rsidRPr="00BB314F">
        <w:rPr>
          <w:rFonts w:ascii="Calibri" w:eastAsia="Times New Roman" w:hAnsi="Calibri" w:cs="Calibri"/>
          <w:lang w:eastAsia="et-EE"/>
        </w:rPr>
        <w:t>. Korrast ära seadmetega on</w:t>
      </w:r>
      <w:r>
        <w:rPr>
          <w:rFonts w:ascii="Calibri" w:eastAsia="Times New Roman" w:hAnsi="Calibri" w:cs="Calibri"/>
          <w:lang w:eastAsia="et-EE"/>
        </w:rPr>
        <w:t xml:space="preserve"> </w:t>
      </w:r>
      <w:r w:rsidR="00BB314F" w:rsidRPr="00BB314F">
        <w:rPr>
          <w:rFonts w:ascii="Calibri" w:eastAsia="Times New Roman" w:hAnsi="Calibri" w:cs="Calibri"/>
          <w:lang w:eastAsia="et-EE"/>
        </w:rPr>
        <w:t>keelatud töötada, ohtliku olukorra tekkimisel tuleb koheselt katkestada töö.</w:t>
      </w:r>
    </w:p>
    <w:p w14:paraId="4824AFC1" w14:textId="4D46475B" w:rsidR="00BB314F" w:rsidRPr="00F46420" w:rsidRDefault="00E20A99" w:rsidP="00F46420">
      <w:pPr>
        <w:numPr>
          <w:ilvl w:val="1"/>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Labori kasutaja</w:t>
      </w:r>
      <w:r w:rsidR="00BB314F" w:rsidRPr="00BB314F">
        <w:rPr>
          <w:rFonts w:ascii="Calibri" w:eastAsia="Times New Roman" w:hAnsi="Calibri" w:cs="Calibri"/>
          <w:lang w:eastAsia="et-EE"/>
        </w:rPr>
        <w:t xml:space="preserve"> ei tohi üksinda töötada ühegi seadmega, mille osas ei ole ta saanud </w:t>
      </w:r>
      <w:r w:rsidR="005C1DCD">
        <w:rPr>
          <w:rFonts w:ascii="Calibri" w:eastAsia="Times New Roman" w:hAnsi="Calibri" w:cs="Calibri"/>
          <w:lang w:eastAsia="et-EE"/>
        </w:rPr>
        <w:t>juhendajalt/</w:t>
      </w:r>
      <w:r w:rsidR="00BB314F" w:rsidRPr="00BB314F">
        <w:rPr>
          <w:rFonts w:ascii="Calibri" w:eastAsia="Times New Roman" w:hAnsi="Calibri" w:cs="Calibri"/>
          <w:lang w:eastAsia="et-EE"/>
        </w:rPr>
        <w:t>õppejõult ohutusalast juhendamist ning heakskiitu tööle asumiseks.</w:t>
      </w:r>
      <w:r w:rsidR="00F46420">
        <w:rPr>
          <w:rFonts w:ascii="Calibri" w:eastAsia="Times New Roman" w:hAnsi="Calibri" w:cs="Calibri"/>
          <w:lang w:eastAsia="et-EE"/>
        </w:rPr>
        <w:t xml:space="preserve"> Kahtluste ja küsimuste korral tuleb pöörduda juhendaja/õppejõu poole.</w:t>
      </w:r>
    </w:p>
    <w:p w14:paraId="42776744" w14:textId="002C57D2"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Märgates, et kaas</w:t>
      </w:r>
      <w:r w:rsidR="00E20A99">
        <w:rPr>
          <w:rFonts w:ascii="Calibri" w:eastAsia="Times New Roman" w:hAnsi="Calibri" w:cs="Calibri"/>
          <w:lang w:eastAsia="et-EE"/>
        </w:rPr>
        <w:t>laborikasutaja</w:t>
      </w:r>
      <w:r w:rsidRPr="00BB314F">
        <w:rPr>
          <w:rFonts w:ascii="Calibri" w:eastAsia="Times New Roman" w:hAnsi="Calibri" w:cs="Calibri"/>
          <w:lang w:eastAsia="et-EE"/>
        </w:rPr>
        <w:t xml:space="preserve"> teeb midagi valesti või keelatut, tuleb teda sellest teavitada, samuti tuleb vajaduse korral sellest informeerida </w:t>
      </w:r>
      <w:r w:rsidR="00095309">
        <w:rPr>
          <w:rFonts w:ascii="Calibri" w:eastAsia="Times New Roman" w:hAnsi="Calibri" w:cs="Calibri"/>
          <w:lang w:eastAsia="et-EE"/>
        </w:rPr>
        <w:t>juhendajat/õppejõudu</w:t>
      </w:r>
      <w:r w:rsidRPr="00BB314F">
        <w:rPr>
          <w:rFonts w:ascii="Calibri" w:eastAsia="Times New Roman" w:hAnsi="Calibri" w:cs="Calibri"/>
          <w:lang w:eastAsia="et-EE"/>
        </w:rPr>
        <w:t>.</w:t>
      </w:r>
    </w:p>
    <w:p w14:paraId="79C1619C" w14:textId="662B7A98" w:rsidR="00BB314F" w:rsidRPr="00635040" w:rsidRDefault="00BB314F" w:rsidP="00635040">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Töötamine laboris peab olema ohutu, laboritööde sooritamise ajal on soovitav ringi liikuda ainult vajadusel ja kiirustamata, et mitte segada teisi. Liikudes tuleb olla ettevaatlik, et mitte libastuda või kukkuda, vältimaks enda vigastamist ja laboriseadmete kahjustamist.</w:t>
      </w:r>
      <w:r w:rsidR="00635040">
        <w:rPr>
          <w:rFonts w:ascii="Calibri" w:eastAsia="Times New Roman" w:hAnsi="Calibri" w:cs="Calibri"/>
          <w:lang w:eastAsia="et-EE"/>
        </w:rPr>
        <w:t xml:space="preserve"> Õppetööd segavad tegevused on laboris keelatud.</w:t>
      </w:r>
    </w:p>
    <w:p w14:paraId="0ACA8992" w14:textId="49C4CD6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 xml:space="preserve">Töökeskkond tuleb korraldada </w:t>
      </w:r>
      <w:r w:rsidR="00FC2B6C">
        <w:rPr>
          <w:rFonts w:ascii="Calibri" w:eastAsia="Times New Roman" w:hAnsi="Calibri" w:cs="Calibri"/>
          <w:lang w:eastAsia="et-EE"/>
        </w:rPr>
        <w:t>viisil</w:t>
      </w:r>
      <w:r w:rsidRPr="00BB314F">
        <w:rPr>
          <w:rFonts w:ascii="Calibri" w:eastAsia="Times New Roman" w:hAnsi="Calibri" w:cs="Calibri"/>
          <w:lang w:eastAsia="et-EE"/>
        </w:rPr>
        <w:t>, et oleks tagatud ergonoomiline töötamine. Mittevajalikud ja segavad esemed tuleb tööd hõlvavalt alalt koristada.</w:t>
      </w:r>
    </w:p>
    <w:p w14:paraId="0417D23C" w14:textId="77777777" w:rsidR="00C65D99" w:rsidRPr="005635AC" w:rsidRDefault="00C65D99" w:rsidP="00C65D99">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eiramisel kõrvaldatakse labori kasutaja viivitamatult läbiviidavalt töölt. Nõuete korduval rikkumisel kõrvaldatakse labori kasutaja kõikidelt töödelt.</w:t>
      </w:r>
    </w:p>
    <w:p w14:paraId="170C6F19" w14:textId="20E90371" w:rsidR="00BB314F" w:rsidRPr="00BB314F" w:rsidRDefault="00C65D99" w:rsidP="00C65D99">
      <w:pPr>
        <w:numPr>
          <w:ilvl w:val="1"/>
          <w:numId w:val="2"/>
        </w:numPr>
        <w:tabs>
          <w:tab w:val="left" w:pos="1356"/>
        </w:tabs>
        <w:spacing w:after="0" w:line="240" w:lineRule="auto"/>
        <w:rPr>
          <w:rFonts w:ascii="Calibri" w:eastAsia="Times New Roman" w:hAnsi="Calibri" w:cs="Calibri"/>
          <w:lang w:eastAsia="et-EE"/>
        </w:rPr>
      </w:pPr>
      <w:r w:rsidRPr="005635AC">
        <w:rPr>
          <w:rFonts w:ascii="Calibri" w:eastAsia="Times New Roman" w:hAnsi="Calibri" w:cs="Calibri"/>
          <w:lang w:eastAsia="et-EE"/>
        </w:rPr>
        <w:t>Sisekorra- ja tööohutuseeskirja nõuete tahtlikust rikkumisest või hooletust täitmisest tulenev materiaalne kahju ülikoolile kuulub selle tekitaja poolt hüvitamisele täies mahus.</w:t>
      </w:r>
    </w:p>
    <w:p w14:paraId="530EC961" w14:textId="6BA8E3FD"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Laboritööde teostamisel tekkinud õnnetustest/vigastustest ja tulekahjust tuleb viivitamatult teavitada tööde juhendajat</w:t>
      </w:r>
      <w:r w:rsidR="00095309">
        <w:rPr>
          <w:rFonts w:ascii="Calibri" w:eastAsia="Times New Roman" w:hAnsi="Calibri" w:cs="Calibri"/>
          <w:lang w:eastAsia="et-EE"/>
        </w:rPr>
        <w:t>/õppejõudu</w:t>
      </w:r>
      <w:r w:rsidRPr="00BB314F">
        <w:rPr>
          <w:rFonts w:ascii="Calibri" w:eastAsia="Times New Roman" w:hAnsi="Calibri" w:cs="Calibri"/>
          <w:lang w:eastAsia="et-EE"/>
        </w:rPr>
        <w:t>. Vastavalt õnnetusele tuleb võtta tarvidusele vajalikud abinõud.</w:t>
      </w:r>
    </w:p>
    <w:p w14:paraId="79506A06" w14:textId="41C6FEB0"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Kannatanuga õnnetuse korral, tuleb korraldada kannatanu eemaldamine ohupiirkonnast, vajadusel kutsuda kohale esmaabiandjad või kiirabi (numbril 112) ning korraldada kannatanule esmaabi andmi</w:t>
      </w:r>
      <w:r w:rsidR="00CE0328">
        <w:rPr>
          <w:rFonts w:ascii="Calibri" w:eastAsia="Times New Roman" w:hAnsi="Calibri" w:cs="Calibri"/>
          <w:lang w:eastAsia="et-EE"/>
        </w:rPr>
        <w:t>n</w:t>
      </w:r>
      <w:r w:rsidRPr="00BB314F">
        <w:rPr>
          <w:rFonts w:ascii="Calibri" w:eastAsia="Times New Roman" w:hAnsi="Calibri" w:cs="Calibri"/>
          <w:lang w:eastAsia="et-EE"/>
        </w:rPr>
        <w:t>e.</w:t>
      </w:r>
    </w:p>
    <w:p w14:paraId="1D005594" w14:textId="54DB5C91"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Raske õnnetuse korral hoitakse töökoht ja seadmed puutumatuna kuni töökeskkonna</w:t>
      </w:r>
      <w:r w:rsidR="00FC2B6C">
        <w:rPr>
          <w:rFonts w:ascii="Calibri" w:eastAsia="Times New Roman" w:hAnsi="Calibri" w:cs="Calibri"/>
          <w:lang w:eastAsia="et-EE"/>
        </w:rPr>
        <w:t xml:space="preserve"> pea</w:t>
      </w:r>
      <w:r w:rsidRPr="00BB314F">
        <w:rPr>
          <w:rFonts w:ascii="Calibri" w:eastAsia="Times New Roman" w:hAnsi="Calibri" w:cs="Calibri"/>
          <w:lang w:eastAsia="et-EE"/>
        </w:rPr>
        <w:t>spetsialisti, tööinspektsiooni esindaja või politsei saabumiseni ja nendelt töö jätkamiseks loa saamiseni.</w:t>
      </w:r>
    </w:p>
    <w:p w14:paraId="30DFC9BC" w14:textId="6EB99DEA"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Kui seadmeid või töökohta ei ole võimalik puutumatuna hoida, tuleb nende seis õnnetuse toimumise hetkel jäädvustada.</w:t>
      </w:r>
    </w:p>
    <w:p w14:paraId="144B0944" w14:textId="143CD14C"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Tõsise ja ähvardava õnnetusohu korral tuleb tarvitusele võtta abinõud vastavalt oma teadmistele ja kättesaadavatele tehnilistele vahenditele võimalike tagajärgede vältimiseks ka sellisel juhul, kui juhendajaga</w:t>
      </w:r>
      <w:r w:rsidR="00095309">
        <w:rPr>
          <w:rFonts w:ascii="Calibri" w:eastAsia="Times New Roman" w:hAnsi="Calibri" w:cs="Calibri"/>
          <w:lang w:eastAsia="et-EE"/>
        </w:rPr>
        <w:t>/õppejõuga</w:t>
      </w:r>
      <w:r w:rsidRPr="00BB314F">
        <w:rPr>
          <w:rFonts w:ascii="Calibri" w:eastAsia="Times New Roman" w:hAnsi="Calibri" w:cs="Calibri"/>
          <w:lang w:eastAsia="et-EE"/>
        </w:rPr>
        <w:t xml:space="preserve"> ei ole võimalik kohe ühendust saada.</w:t>
      </w:r>
    </w:p>
    <w:p w14:paraId="1DAF329F" w14:textId="7777777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lastRenderedPageBreak/>
        <w:t>Tõsise ja vältimatu ohu korral peavad laboritööde teostajad töökohalt lahkuma kiirelt ja ohutult, omavoliliselt lahkunut ei tohi selle eest karistada ega asetada ebasoodsasse olukorda.</w:t>
      </w:r>
    </w:p>
    <w:p w14:paraId="6535CB16" w14:textId="77777777" w:rsidR="00BB314F" w:rsidRPr="00BB314F" w:rsidRDefault="00BB314F" w:rsidP="00BB314F">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Tulekahju tekkimisel tuleb tagada inimeste ohutus ja nende kiire evakueerimine või päästmine ohtlikust alast.</w:t>
      </w:r>
    </w:p>
    <w:p w14:paraId="5BBCF637" w14:textId="77777777" w:rsidR="00BB314F" w:rsidRPr="00BB314F" w:rsidRDefault="00BB314F" w:rsidP="00BB314F">
      <w:pPr>
        <w:numPr>
          <w:ilvl w:val="2"/>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Tulekahju avastanud isik on kohustatud teatama viivitamatult hädaabi numbril 112 ning edastama päästekeskusesse järgmised andmed:</w:t>
      </w:r>
    </w:p>
    <w:p w14:paraId="7B3E730B" w14:textId="502B957C"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ulekahju täpne aadress, mis põleb ja kes tulekahjust teatab;</w:t>
      </w:r>
    </w:p>
    <w:p w14:paraId="25D06FBF" w14:textId="6D572468"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BB314F" w:rsidRPr="00BB314F">
        <w:rPr>
          <w:rFonts w:ascii="Calibri" w:eastAsia="Times New Roman" w:hAnsi="Calibri" w:cs="Calibri"/>
          <w:lang w:eastAsia="et-EE"/>
        </w:rPr>
        <w:t>astama päästetöötaja esitatud küsimustele;</w:t>
      </w:r>
    </w:p>
    <w:p w14:paraId="485BCAE0" w14:textId="3AB55CB2" w:rsidR="00BB314F" w:rsidRPr="00BB314F" w:rsidRDefault="00FC2B6C" w:rsidP="00BB314F">
      <w:pPr>
        <w:numPr>
          <w:ilvl w:val="3"/>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00BB314F" w:rsidRPr="00BB314F">
        <w:rPr>
          <w:rFonts w:ascii="Calibri" w:eastAsia="Times New Roman" w:hAnsi="Calibri" w:cs="Calibri"/>
          <w:lang w:eastAsia="et-EE"/>
        </w:rPr>
        <w:t>itte lõpetama kõnet enne kui selleks on saadud luba.</w:t>
      </w:r>
    </w:p>
    <w:p w14:paraId="0482E113" w14:textId="77777777" w:rsidR="00BB314F" w:rsidRPr="00BB314F" w:rsidRDefault="00BB314F" w:rsidP="00FC2B6C">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Võimaluse piires tuleb alustada esmaste tulekustutusvahenditega tule kustutamist ning sulgeda uksed ja aknad tõkestamaks tule levikut.</w:t>
      </w:r>
    </w:p>
    <w:p w14:paraId="2C014662" w14:textId="37F2ADF9" w:rsidR="00BB314F" w:rsidRPr="00BB314F" w:rsidRDefault="00BB314F" w:rsidP="00FC2B6C">
      <w:pPr>
        <w:numPr>
          <w:ilvl w:val="1"/>
          <w:numId w:val="2"/>
        </w:numPr>
        <w:tabs>
          <w:tab w:val="left" w:pos="1356"/>
        </w:tabs>
        <w:spacing w:after="0" w:line="240" w:lineRule="auto"/>
        <w:rPr>
          <w:rFonts w:ascii="Calibri" w:eastAsia="Times New Roman" w:hAnsi="Calibri" w:cs="Calibri"/>
          <w:lang w:eastAsia="et-EE"/>
        </w:rPr>
      </w:pPr>
      <w:r w:rsidRPr="00BB314F">
        <w:rPr>
          <w:rFonts w:ascii="Calibri" w:eastAsia="Times New Roman" w:hAnsi="Calibri" w:cs="Calibri"/>
          <w:lang w:eastAsia="et-EE"/>
        </w:rPr>
        <w:t>Päästemeeskonna sündmuskohale saabumisel informeerib tulekahju avastanud isik või objekti valdaja esindaja päästemeeskonna juhti:</w:t>
      </w:r>
    </w:p>
    <w:p w14:paraId="47F5E515" w14:textId="17F8B5FC" w:rsidR="00BB314F" w:rsidRPr="00BB314F" w:rsidRDefault="003C3388" w:rsidP="00FC2B6C">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t</w:t>
      </w:r>
      <w:r w:rsidR="00BB314F" w:rsidRPr="00BB314F">
        <w:rPr>
          <w:rFonts w:ascii="Calibri" w:eastAsia="Times New Roman" w:hAnsi="Calibri" w:cs="Calibri"/>
          <w:lang w:eastAsia="et-EE"/>
        </w:rPr>
        <w:t>ulekahju tekkekohast ja ulatusest;</w:t>
      </w:r>
    </w:p>
    <w:p w14:paraId="3F623B68" w14:textId="75390CBF" w:rsidR="00BB314F" w:rsidRPr="00BB314F" w:rsidRDefault="003C3388" w:rsidP="00FC2B6C">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v</w:t>
      </w:r>
      <w:r w:rsidR="00BB314F" w:rsidRPr="00BB314F">
        <w:rPr>
          <w:rFonts w:ascii="Calibri" w:eastAsia="Times New Roman" w:hAnsi="Calibri" w:cs="Calibri"/>
          <w:lang w:eastAsia="et-EE"/>
        </w:rPr>
        <w:t>õimalikust ohust inimestele;</w:t>
      </w:r>
    </w:p>
    <w:p w14:paraId="368DEA63" w14:textId="3F1E88A9" w:rsidR="00BB314F" w:rsidRPr="00BB314F" w:rsidRDefault="003C3388" w:rsidP="003C3388">
      <w:pPr>
        <w:numPr>
          <w:ilvl w:val="2"/>
          <w:numId w:val="2"/>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m</w:t>
      </w:r>
      <w:r w:rsidR="00BB314F" w:rsidRPr="00BB314F">
        <w:rPr>
          <w:rFonts w:ascii="Calibri" w:eastAsia="Times New Roman" w:hAnsi="Calibri" w:cs="Calibri"/>
          <w:lang w:eastAsia="et-EE"/>
        </w:rPr>
        <w:t>uudest tulekahjuga kaasneda võivatest ohtudest (plahvatused, ohtlikud kemikaalid, elektriseadmed jms).</w:t>
      </w:r>
    </w:p>
    <w:p w14:paraId="7D659720" w14:textId="5E823CE7" w:rsidR="00BB314F" w:rsidRPr="00BB314F" w:rsidRDefault="00BB314F" w:rsidP="00BB314F">
      <w:pPr>
        <w:tabs>
          <w:tab w:val="left" w:pos="1356"/>
        </w:tabs>
        <w:spacing w:after="0" w:line="240" w:lineRule="auto"/>
        <w:rPr>
          <w:rFonts w:ascii="Calibri" w:eastAsia="Times New Roman" w:hAnsi="Calibri" w:cs="Calibri"/>
          <w:lang w:eastAsia="et-EE"/>
        </w:rPr>
      </w:pPr>
    </w:p>
    <w:p w14:paraId="3D63AB8C" w14:textId="3328CC48" w:rsidR="00BB314F" w:rsidRPr="00BB314F" w:rsidRDefault="00BB314F" w:rsidP="003C3388">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 xml:space="preserve">Ohutusnõuded </w:t>
      </w:r>
      <w:r w:rsidR="00867D06">
        <w:rPr>
          <w:rFonts w:ascii="Calibri" w:eastAsia="Times New Roman" w:hAnsi="Calibri" w:cs="Calibri"/>
          <w:b/>
          <w:lang w:eastAsia="et-EE"/>
        </w:rPr>
        <w:t xml:space="preserve">laboris </w:t>
      </w:r>
      <w:r w:rsidRPr="00BB314F">
        <w:rPr>
          <w:rFonts w:ascii="Calibri" w:eastAsia="Times New Roman" w:hAnsi="Calibri" w:cs="Calibri"/>
          <w:b/>
          <w:lang w:eastAsia="et-EE"/>
        </w:rPr>
        <w:t>töö ajal</w:t>
      </w:r>
    </w:p>
    <w:p w14:paraId="0F6EB643" w14:textId="38B29BEA" w:rsidR="008D3205" w:rsidRPr="008D3205" w:rsidRDefault="008D3205" w:rsidP="008D3205">
      <w:pPr>
        <w:pStyle w:val="Loendilik"/>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Laboritööde ettevalmistamisel tuleb põhjalikult tutvuda seadmete tööjuhenditega.</w:t>
      </w:r>
    </w:p>
    <w:p w14:paraId="2552EA34" w14:textId="6BEB308E" w:rsidR="008D3205" w:rsidRP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Teostada on lubatud ainult juhendites ette nähtud töid, keelatud on omaalgatuslikud eksperimendid.</w:t>
      </w:r>
    </w:p>
    <w:p w14:paraId="5FD60A23" w14:textId="77777777" w:rsidR="008D3205" w:rsidRP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Ohtlikke tööoperatsioone ei tohi laboris teostada üksinda.</w:t>
      </w:r>
    </w:p>
    <w:p w14:paraId="75F8D020" w14:textId="721D5FA5" w:rsidR="008D3205" w:rsidRP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Võrguvoolu elektri-, gaasi- või muude seadmetega, mis on kõrgendatud ohu allikateks, võib iseseisvalt töötada ainult vastava juhendamise ja väljaõppe saanud töötajad ja üliõpilased.</w:t>
      </w:r>
    </w:p>
    <w:p w14:paraId="490D3B46" w14:textId="77777777" w:rsidR="008D3205" w:rsidRP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Laboris on keelatud kõrvaliste esemete hoidmine, toiduainete ja jookide hoidmine ning tarbimine.</w:t>
      </w:r>
    </w:p>
    <w:p w14:paraId="1BA7D542" w14:textId="3977D484" w:rsid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Laboris töötades tuleb vastavalt läbiviidava töö ohtlikkuse astmele kasutada individuaalseid kaitsevahendeid – kindaid, kaitseprille jms.</w:t>
      </w:r>
    </w:p>
    <w:p w14:paraId="45209DA0" w14:textId="77777777" w:rsidR="008D3205" w:rsidRPr="008D3205" w:rsidRDefault="008D3205" w:rsidP="008D3205">
      <w:pPr>
        <w:tabs>
          <w:tab w:val="left" w:pos="1356"/>
        </w:tabs>
        <w:spacing w:after="0" w:line="240" w:lineRule="auto"/>
        <w:rPr>
          <w:rFonts w:ascii="Calibri" w:eastAsia="Times New Roman" w:hAnsi="Calibri" w:cs="Calibri"/>
          <w:lang w:eastAsia="et-EE"/>
        </w:rPr>
      </w:pPr>
    </w:p>
    <w:p w14:paraId="6BC7E96A" w14:textId="77777777" w:rsidR="008D3205" w:rsidRPr="008D3205" w:rsidRDefault="008D3205" w:rsidP="008D3205">
      <w:pPr>
        <w:numPr>
          <w:ilvl w:val="0"/>
          <w:numId w:val="4"/>
        </w:numPr>
        <w:tabs>
          <w:tab w:val="left" w:pos="1356"/>
        </w:tabs>
        <w:spacing w:after="0" w:line="240" w:lineRule="auto"/>
        <w:rPr>
          <w:rFonts w:ascii="Calibri" w:eastAsia="Times New Roman" w:hAnsi="Calibri" w:cs="Calibri"/>
          <w:b/>
          <w:lang w:eastAsia="et-EE"/>
        </w:rPr>
      </w:pPr>
      <w:r w:rsidRPr="008D3205">
        <w:rPr>
          <w:rFonts w:ascii="Calibri" w:eastAsia="Times New Roman" w:hAnsi="Calibri" w:cs="Calibri"/>
          <w:b/>
          <w:lang w:eastAsia="et-EE"/>
        </w:rPr>
        <w:t>Ohutusnõuded külmaainete käsitlemisel</w:t>
      </w:r>
    </w:p>
    <w:p w14:paraId="4BC88751" w14:textId="5FD7D490" w:rsidR="008D3205" w:rsidRP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Külmaainete/külmaagens</w:t>
      </w:r>
      <w:r>
        <w:rPr>
          <w:rFonts w:ascii="Calibri" w:eastAsia="Times New Roman" w:hAnsi="Calibri" w:cs="Calibri"/>
          <w:lang w:eastAsia="et-EE"/>
        </w:rPr>
        <w:t xml:space="preserve">side </w:t>
      </w:r>
      <w:r w:rsidRPr="008D3205">
        <w:rPr>
          <w:rFonts w:ascii="Calibri" w:eastAsia="Times New Roman" w:hAnsi="Calibri" w:cs="Calibri"/>
          <w:lang w:eastAsia="et-EE"/>
        </w:rPr>
        <w:t>käitlemisel tuleb enne tööde alustamist tutvuda nende (kemikaalide) ohutuskaartidega. Neid ohutuskaarte hoitakse töökohal (laboris).</w:t>
      </w:r>
    </w:p>
    <w:p w14:paraId="6C65FAED" w14:textId="327762A6" w:rsidR="008D3205" w:rsidRPr="008D3205" w:rsidRDefault="008D3205" w:rsidP="008D3205">
      <w:pPr>
        <w:numPr>
          <w:ilvl w:val="1"/>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Labori kasutajatel</w:t>
      </w:r>
      <w:r w:rsidRPr="008D3205">
        <w:rPr>
          <w:rFonts w:ascii="Calibri" w:eastAsia="Times New Roman" w:hAnsi="Calibri" w:cs="Calibri"/>
          <w:lang w:eastAsia="et-EE"/>
        </w:rPr>
        <w:t xml:space="preserve"> tuleb jälgida ohutuskaartidel olevaid ohumärgiseid ning järgida vastavaid ohutusnõudeid</w:t>
      </w:r>
      <w:r>
        <w:rPr>
          <w:rFonts w:ascii="Calibri" w:eastAsia="Times New Roman" w:hAnsi="Calibri" w:cs="Calibri"/>
          <w:lang w:eastAsia="et-EE"/>
        </w:rPr>
        <w:t>:</w:t>
      </w:r>
    </w:p>
    <w:p w14:paraId="1F584C43" w14:textId="059FB8EF" w:rsidR="008D3205" w:rsidRPr="008D3205" w:rsidRDefault="008D3205" w:rsidP="008D3205">
      <w:pPr>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k</w:t>
      </w:r>
      <w:r w:rsidRPr="008D3205">
        <w:rPr>
          <w:rFonts w:ascii="Calibri" w:eastAsia="Times New Roman" w:hAnsi="Calibri" w:cs="Calibri"/>
          <w:lang w:eastAsia="et-EE"/>
        </w:rPr>
        <w:t>ülmutusagens</w:t>
      </w:r>
      <w:r>
        <w:rPr>
          <w:rFonts w:ascii="Calibri" w:eastAsia="Times New Roman" w:hAnsi="Calibri" w:cs="Calibri"/>
          <w:lang w:eastAsia="et-EE"/>
        </w:rPr>
        <w:t>s</w:t>
      </w:r>
      <w:r w:rsidRPr="008D3205">
        <w:rPr>
          <w:rFonts w:ascii="Calibri" w:eastAsia="Times New Roman" w:hAnsi="Calibri" w:cs="Calibri"/>
          <w:lang w:eastAsia="et-EE"/>
        </w:rPr>
        <w:t>ide ohutuskaardid</w:t>
      </w:r>
      <w:r>
        <w:rPr>
          <w:rFonts w:ascii="Calibri" w:eastAsia="Times New Roman" w:hAnsi="Calibri" w:cs="Calibri"/>
          <w:lang w:eastAsia="et-EE"/>
        </w:rPr>
        <w:t>;</w:t>
      </w:r>
    </w:p>
    <w:p w14:paraId="19726B0D" w14:textId="0586FA37" w:rsidR="008D3205" w:rsidRPr="008D3205" w:rsidRDefault="008D3205" w:rsidP="008D3205">
      <w:pPr>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o</w:t>
      </w:r>
      <w:r w:rsidRPr="008D3205">
        <w:rPr>
          <w:rFonts w:ascii="Calibri" w:eastAsia="Times New Roman" w:hAnsi="Calibri" w:cs="Calibri"/>
          <w:lang w:eastAsia="et-EE"/>
        </w:rPr>
        <w:t>hutuskaardid õlidele</w:t>
      </w:r>
      <w:r>
        <w:rPr>
          <w:rFonts w:ascii="Calibri" w:eastAsia="Times New Roman" w:hAnsi="Calibri" w:cs="Calibri"/>
          <w:lang w:eastAsia="et-EE"/>
        </w:rPr>
        <w:t>;</w:t>
      </w:r>
    </w:p>
    <w:p w14:paraId="55819ADA" w14:textId="175E0B14" w:rsidR="008D3205" w:rsidRPr="008D3205" w:rsidRDefault="008D3205" w:rsidP="008D3205">
      <w:pPr>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o</w:t>
      </w:r>
      <w:r w:rsidRPr="008D3205">
        <w:rPr>
          <w:rFonts w:ascii="Calibri" w:eastAsia="Times New Roman" w:hAnsi="Calibri" w:cs="Calibri"/>
          <w:lang w:eastAsia="et-EE"/>
        </w:rPr>
        <w:t>humärgid</w:t>
      </w:r>
      <w:r>
        <w:rPr>
          <w:rFonts w:ascii="Calibri" w:eastAsia="Times New Roman" w:hAnsi="Calibri" w:cs="Calibri"/>
          <w:lang w:eastAsia="et-EE"/>
        </w:rPr>
        <w:t>;</w:t>
      </w:r>
    </w:p>
    <w:p w14:paraId="681E81D2" w14:textId="47F5F3A6" w:rsidR="008D3205" w:rsidRPr="008D3205" w:rsidRDefault="008D3205" w:rsidP="008D3205">
      <w:pPr>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k</w:t>
      </w:r>
      <w:r w:rsidRPr="008D3205">
        <w:rPr>
          <w:rFonts w:ascii="Calibri" w:eastAsia="Times New Roman" w:hAnsi="Calibri" w:cs="Calibri"/>
          <w:lang w:eastAsia="et-EE"/>
        </w:rPr>
        <w:t>ülmaainete kasutusohutuse eeskirjad</w:t>
      </w:r>
      <w:r>
        <w:rPr>
          <w:rFonts w:ascii="Calibri" w:eastAsia="Times New Roman" w:hAnsi="Calibri" w:cs="Calibri"/>
          <w:lang w:eastAsia="et-EE"/>
        </w:rPr>
        <w:t>;</w:t>
      </w:r>
    </w:p>
    <w:p w14:paraId="75675351" w14:textId="22537EB4" w:rsidR="008D3205" w:rsidRDefault="008D3205" w:rsidP="008D3205">
      <w:pPr>
        <w:numPr>
          <w:ilvl w:val="2"/>
          <w:numId w:val="4"/>
        </w:numPr>
        <w:tabs>
          <w:tab w:val="left" w:pos="1356"/>
        </w:tabs>
        <w:spacing w:after="0" w:line="240" w:lineRule="auto"/>
        <w:rPr>
          <w:rFonts w:ascii="Calibri" w:eastAsia="Times New Roman" w:hAnsi="Calibri" w:cs="Calibri"/>
          <w:lang w:eastAsia="et-EE"/>
        </w:rPr>
      </w:pPr>
      <w:r>
        <w:rPr>
          <w:rFonts w:ascii="Calibri" w:eastAsia="Times New Roman" w:hAnsi="Calibri" w:cs="Calibri"/>
          <w:lang w:eastAsia="et-EE"/>
        </w:rPr>
        <w:t>b</w:t>
      </w:r>
      <w:r w:rsidRPr="008D3205">
        <w:rPr>
          <w:rFonts w:ascii="Calibri" w:eastAsia="Times New Roman" w:hAnsi="Calibri" w:cs="Calibri"/>
          <w:lang w:eastAsia="et-EE"/>
        </w:rPr>
        <w:t>alloonide kasutamise ohutusjuhend</w:t>
      </w:r>
      <w:r>
        <w:rPr>
          <w:rFonts w:ascii="Calibri" w:eastAsia="Times New Roman" w:hAnsi="Calibri" w:cs="Calibri"/>
          <w:lang w:eastAsia="et-EE"/>
        </w:rPr>
        <w:t>.</w:t>
      </w:r>
    </w:p>
    <w:p w14:paraId="783086F2" w14:textId="77777777" w:rsidR="008D3205" w:rsidRPr="008D3205" w:rsidRDefault="008D3205" w:rsidP="008D3205">
      <w:pPr>
        <w:tabs>
          <w:tab w:val="left" w:pos="1356"/>
        </w:tabs>
        <w:spacing w:after="0" w:line="240" w:lineRule="auto"/>
        <w:rPr>
          <w:rFonts w:ascii="Calibri" w:eastAsia="Times New Roman" w:hAnsi="Calibri" w:cs="Calibri"/>
          <w:lang w:eastAsia="et-EE"/>
        </w:rPr>
      </w:pPr>
    </w:p>
    <w:p w14:paraId="0F1CB40D" w14:textId="77777777" w:rsidR="008D3205" w:rsidRPr="008D3205" w:rsidRDefault="008D3205" w:rsidP="008D3205">
      <w:pPr>
        <w:numPr>
          <w:ilvl w:val="0"/>
          <w:numId w:val="4"/>
        </w:numPr>
        <w:tabs>
          <w:tab w:val="left" w:pos="1356"/>
        </w:tabs>
        <w:spacing w:after="0" w:line="240" w:lineRule="auto"/>
        <w:rPr>
          <w:rFonts w:ascii="Calibri" w:eastAsia="Times New Roman" w:hAnsi="Calibri" w:cs="Calibri"/>
          <w:b/>
          <w:lang w:eastAsia="et-EE"/>
        </w:rPr>
      </w:pPr>
      <w:r w:rsidRPr="008D3205">
        <w:rPr>
          <w:rFonts w:ascii="Calibri" w:eastAsia="Times New Roman" w:hAnsi="Calibri" w:cs="Calibri"/>
          <w:b/>
          <w:lang w:eastAsia="et-EE"/>
        </w:rPr>
        <w:t>Ohutusnõuded elektriseadmetega töötamisel</w:t>
      </w:r>
    </w:p>
    <w:p w14:paraId="79E4D0C0" w14:textId="77777777" w:rsidR="008D3205" w:rsidRP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Enne elektriseadme kasutamist tuleb veenduda, et pistikupesad, elektriseadmete juhtmed ja pistikud on kahjustamata ning seadmed sobivad tööks vooluvõrguga.</w:t>
      </w:r>
    </w:p>
    <w:p w14:paraId="5A295E91" w14:textId="3F5D6C24" w:rsidR="008D3205" w:rsidRP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Elektriseadmete sisse</w:t>
      </w:r>
      <w:r>
        <w:rPr>
          <w:rFonts w:ascii="Calibri" w:eastAsia="Times New Roman" w:hAnsi="Calibri" w:cs="Calibri"/>
          <w:lang w:eastAsia="et-EE"/>
        </w:rPr>
        <w:t>-</w:t>
      </w:r>
      <w:r w:rsidRPr="008D3205">
        <w:rPr>
          <w:rFonts w:ascii="Calibri" w:eastAsia="Times New Roman" w:hAnsi="Calibri" w:cs="Calibri"/>
          <w:lang w:eastAsia="et-EE"/>
        </w:rPr>
        <w:t xml:space="preserve"> või väljalülitamisel tuleb hoiduda teise käega puudutamast maandatud metallesemeid.</w:t>
      </w:r>
    </w:p>
    <w:p w14:paraId="001DD498" w14:textId="3714423D" w:rsidR="008D3205" w:rsidRP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Kui elektriseadme kasutamisel on tunda kõrbelõhna, on näha sädemeid või esineb seadme või mõne tema osa ootamatu kuumenemine, siis tuleb töö viivitamatult katkestada ja seade vooluvõrgust eemaldada ja informeerida juhendajat</w:t>
      </w:r>
      <w:r>
        <w:rPr>
          <w:rFonts w:ascii="Calibri" w:eastAsia="Times New Roman" w:hAnsi="Calibri" w:cs="Calibri"/>
          <w:lang w:eastAsia="et-EE"/>
        </w:rPr>
        <w:t>/õppejõudu</w:t>
      </w:r>
      <w:r w:rsidRPr="008D3205">
        <w:rPr>
          <w:rFonts w:ascii="Calibri" w:eastAsia="Times New Roman" w:hAnsi="Calibri" w:cs="Calibri"/>
          <w:lang w:eastAsia="et-EE"/>
        </w:rPr>
        <w:t>.</w:t>
      </w:r>
    </w:p>
    <w:p w14:paraId="13717E9F" w14:textId="77777777" w:rsidR="008D3205" w:rsidRP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Põlev elektriseade tuleb eemaldada vooluvõrgust elektrikilbist, teda puudutamata.</w:t>
      </w:r>
    </w:p>
    <w:p w14:paraId="04136478" w14:textId="77777777" w:rsidR="008D3205" w:rsidRP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lastRenderedPageBreak/>
        <w:t>Põlevat elektriseadet ei tohi kustutada veega, kustutamiseks kasutada pulber- või CO</w:t>
      </w:r>
      <w:r w:rsidRPr="008D3205">
        <w:rPr>
          <w:rFonts w:ascii="Calibri" w:eastAsia="Times New Roman" w:hAnsi="Calibri" w:cs="Calibri"/>
          <w:vertAlign w:val="subscript"/>
          <w:lang w:eastAsia="et-EE"/>
        </w:rPr>
        <w:t>2</w:t>
      </w:r>
      <w:r w:rsidRPr="008D3205">
        <w:rPr>
          <w:rFonts w:ascii="Calibri" w:eastAsia="Times New Roman" w:hAnsi="Calibri" w:cs="Calibri"/>
          <w:lang w:eastAsia="et-EE"/>
        </w:rPr>
        <w:t xml:space="preserve"> kustutit.</w:t>
      </w:r>
    </w:p>
    <w:p w14:paraId="7702151B" w14:textId="718E39F9" w:rsidR="008D3205" w:rsidRP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Kui seade toimib töötamisel teisiti kui tavapäraselt, võib tegemist olla seadme tehnilise rikkega. Sellistel juhtudel lülitada seade välja või võtta juhe vooluvõrgust välja ning teavitada koheselt laboritööde juhendajat</w:t>
      </w:r>
      <w:r>
        <w:rPr>
          <w:rFonts w:ascii="Calibri" w:eastAsia="Times New Roman" w:hAnsi="Calibri" w:cs="Calibri"/>
          <w:lang w:eastAsia="et-EE"/>
        </w:rPr>
        <w:t>/õppejõudu</w:t>
      </w:r>
      <w:r w:rsidRPr="008D3205">
        <w:rPr>
          <w:rFonts w:ascii="Calibri" w:eastAsia="Times New Roman" w:hAnsi="Calibri" w:cs="Calibri"/>
          <w:lang w:eastAsia="et-EE"/>
        </w:rPr>
        <w:t>.</w:t>
      </w:r>
    </w:p>
    <w:p w14:paraId="25F0A414" w14:textId="7853007C" w:rsid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Käte põletamisel panna käed kiiresti külma voolava vee alla või niisutada põletatud kohti põletusvastase vahendiga/salviga.</w:t>
      </w:r>
    </w:p>
    <w:p w14:paraId="23469F24" w14:textId="77777777" w:rsidR="008D3205" w:rsidRPr="008D3205" w:rsidRDefault="008D3205" w:rsidP="008D3205">
      <w:pPr>
        <w:tabs>
          <w:tab w:val="left" w:pos="1356"/>
        </w:tabs>
        <w:spacing w:after="0" w:line="240" w:lineRule="auto"/>
        <w:rPr>
          <w:rFonts w:ascii="Calibri" w:eastAsia="Times New Roman" w:hAnsi="Calibri" w:cs="Calibri"/>
          <w:lang w:eastAsia="et-EE"/>
        </w:rPr>
      </w:pPr>
    </w:p>
    <w:p w14:paraId="7F2F4503" w14:textId="77777777" w:rsidR="008D3205" w:rsidRPr="008D3205" w:rsidRDefault="008D3205" w:rsidP="008D3205">
      <w:pPr>
        <w:numPr>
          <w:ilvl w:val="0"/>
          <w:numId w:val="4"/>
        </w:numPr>
        <w:tabs>
          <w:tab w:val="left" w:pos="1356"/>
        </w:tabs>
        <w:spacing w:after="0" w:line="240" w:lineRule="auto"/>
        <w:rPr>
          <w:rFonts w:ascii="Calibri" w:eastAsia="Times New Roman" w:hAnsi="Calibri" w:cs="Calibri"/>
          <w:b/>
          <w:lang w:eastAsia="et-EE"/>
        </w:rPr>
      </w:pPr>
      <w:r w:rsidRPr="008D3205">
        <w:rPr>
          <w:rFonts w:ascii="Calibri" w:eastAsia="Times New Roman" w:hAnsi="Calibri" w:cs="Calibri"/>
          <w:b/>
          <w:lang w:eastAsia="et-EE"/>
        </w:rPr>
        <w:t xml:space="preserve">Esmaabi laboris </w:t>
      </w:r>
    </w:p>
    <w:p w14:paraId="2BE9F9AF" w14:textId="21E1C729" w:rsidR="008D3205" w:rsidRP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Nahapõletuse korral tuleb kahjustatud kohta (kui ei ole tegemist lahtise haavaga) hoida külma voolava vee all umbes 15</w:t>
      </w:r>
      <w:r w:rsidR="00C254D0">
        <w:rPr>
          <w:rFonts w:ascii="Calibri" w:eastAsia="Times New Roman" w:hAnsi="Calibri" w:cs="Calibri"/>
          <w:lang w:eastAsia="et-EE"/>
        </w:rPr>
        <w:t>-</w:t>
      </w:r>
      <w:r w:rsidRPr="008D3205">
        <w:rPr>
          <w:rFonts w:ascii="Calibri" w:eastAsia="Times New Roman" w:hAnsi="Calibri" w:cs="Calibri"/>
          <w:lang w:eastAsia="et-EE"/>
        </w:rPr>
        <w:t>20 minutit, et leevendada valu ja vältida koe edasist kahjustumist. Võimaluse korra võib jahutada ka jääga.</w:t>
      </w:r>
    </w:p>
    <w:p w14:paraId="4A1C72C2" w14:textId="77777777" w:rsidR="008D3205" w:rsidRP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Peale esmast jahutamist võib kasutada laboris olemasolevaid põletusvastaseid vahendeid (kui ei ole tegemist lahtise haavaga).</w:t>
      </w:r>
    </w:p>
    <w:p w14:paraId="406B618E" w14:textId="6500DDA8" w:rsidR="008D3205" w:rsidRP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 xml:space="preserve">Tõsisema põletuse korral pöörduda peale esmast jahutamist koheselt arsti poole või kutsuda kiirabi </w:t>
      </w:r>
      <w:r w:rsidR="00C254D0">
        <w:rPr>
          <w:rFonts w:ascii="Calibri" w:eastAsia="Times New Roman" w:hAnsi="Calibri" w:cs="Calibri"/>
          <w:lang w:eastAsia="et-EE"/>
        </w:rPr>
        <w:t>(</w:t>
      </w:r>
      <w:r w:rsidRPr="008D3205">
        <w:rPr>
          <w:rFonts w:ascii="Calibri" w:eastAsia="Times New Roman" w:hAnsi="Calibri" w:cs="Calibri"/>
          <w:lang w:eastAsia="et-EE"/>
        </w:rPr>
        <w:t>numbril 112</w:t>
      </w:r>
      <w:r w:rsidR="00C254D0">
        <w:rPr>
          <w:rFonts w:ascii="Calibri" w:eastAsia="Times New Roman" w:hAnsi="Calibri" w:cs="Calibri"/>
          <w:lang w:eastAsia="et-EE"/>
        </w:rPr>
        <w:t>)</w:t>
      </w:r>
      <w:r w:rsidRPr="008D3205">
        <w:rPr>
          <w:rFonts w:ascii="Calibri" w:eastAsia="Times New Roman" w:hAnsi="Calibri" w:cs="Calibri"/>
          <w:lang w:eastAsia="et-EE"/>
        </w:rPr>
        <w:t>.</w:t>
      </w:r>
    </w:p>
    <w:p w14:paraId="728A5FB2" w14:textId="4B2EF4F0" w:rsidR="008D3205" w:rsidRP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Külmakahjustuste korral soojendada kahjustatud kohta 35</w:t>
      </w:r>
      <w:r w:rsidR="00C254D0">
        <w:rPr>
          <w:rFonts w:ascii="Calibri" w:eastAsia="Times New Roman" w:hAnsi="Calibri" w:cs="Calibri"/>
          <w:lang w:eastAsia="et-EE"/>
        </w:rPr>
        <w:t>-</w:t>
      </w:r>
      <w:r w:rsidRPr="008D3205">
        <w:rPr>
          <w:rFonts w:ascii="Calibri" w:eastAsia="Times New Roman" w:hAnsi="Calibri" w:cs="Calibri"/>
          <w:lang w:eastAsia="et-EE"/>
        </w:rPr>
        <w:t>40 kraadise veega, siis ettevaatlikult kuivatada ja katta põletusvastase salviga.</w:t>
      </w:r>
    </w:p>
    <w:p w14:paraId="41862B12" w14:textId="07CD6D3B" w:rsidR="008D3205" w:rsidRP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Kui külmaainega lekke puhul on tunda uimasust või peapööritust, tuleb koheselt minna värske õhu kätte ning teavitada juhtunust töö juhendajat</w:t>
      </w:r>
      <w:r w:rsidR="00C254D0">
        <w:rPr>
          <w:rFonts w:ascii="Calibri" w:eastAsia="Times New Roman" w:hAnsi="Calibri" w:cs="Calibri"/>
          <w:lang w:eastAsia="et-EE"/>
        </w:rPr>
        <w:t>/õppejõudu</w:t>
      </w:r>
      <w:r w:rsidRPr="008D3205">
        <w:rPr>
          <w:rFonts w:ascii="Calibri" w:eastAsia="Times New Roman" w:hAnsi="Calibri" w:cs="Calibri"/>
          <w:lang w:eastAsia="et-EE"/>
        </w:rPr>
        <w:t>.</w:t>
      </w:r>
    </w:p>
    <w:p w14:paraId="532F31AC" w14:textId="6D445929" w:rsidR="008D3205" w:rsidRP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Külmaaine mürgituse korral tuleb kannatanu koheselt viia värske õhu kätte, vabastada ta hingamisteed ning eemaldada hing</w:t>
      </w:r>
      <w:r w:rsidR="00C254D0">
        <w:rPr>
          <w:rFonts w:ascii="Calibri" w:eastAsia="Times New Roman" w:hAnsi="Calibri" w:cs="Calibri"/>
          <w:lang w:eastAsia="et-EE"/>
        </w:rPr>
        <w:t>a</w:t>
      </w:r>
      <w:r w:rsidRPr="008D3205">
        <w:rPr>
          <w:rFonts w:ascii="Calibri" w:eastAsia="Times New Roman" w:hAnsi="Calibri" w:cs="Calibri"/>
          <w:lang w:eastAsia="et-EE"/>
        </w:rPr>
        <w:t xml:space="preserve">mist takistavad riided ning kutsuda kiirabi </w:t>
      </w:r>
      <w:r w:rsidR="00C254D0">
        <w:rPr>
          <w:rFonts w:ascii="Calibri" w:eastAsia="Times New Roman" w:hAnsi="Calibri" w:cs="Calibri"/>
          <w:lang w:eastAsia="et-EE"/>
        </w:rPr>
        <w:t xml:space="preserve">(numbril </w:t>
      </w:r>
      <w:r w:rsidRPr="008D3205">
        <w:rPr>
          <w:rFonts w:ascii="Calibri" w:eastAsia="Times New Roman" w:hAnsi="Calibri" w:cs="Calibri"/>
          <w:lang w:eastAsia="et-EE"/>
        </w:rPr>
        <w:t>112</w:t>
      </w:r>
      <w:r w:rsidR="00C254D0">
        <w:rPr>
          <w:rFonts w:ascii="Calibri" w:eastAsia="Times New Roman" w:hAnsi="Calibri" w:cs="Calibri"/>
          <w:lang w:eastAsia="et-EE"/>
        </w:rPr>
        <w:t>)</w:t>
      </w:r>
      <w:r w:rsidRPr="008D3205">
        <w:rPr>
          <w:rFonts w:ascii="Calibri" w:eastAsia="Times New Roman" w:hAnsi="Calibri" w:cs="Calibri"/>
          <w:lang w:eastAsia="et-EE"/>
        </w:rPr>
        <w:t xml:space="preserve"> ning informeerida arsti toimunust (anda info mürgituse põhjustanud kemikaali omaduste kohta).</w:t>
      </w:r>
    </w:p>
    <w:p w14:paraId="54916F0C" w14:textId="77777777" w:rsidR="008D3205" w:rsidRP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Õnnetuses tekkinud haavad tuleb puhastada mustusest voolava veega, füsioloogilise keedusoola lahusega või mõne muu sobiliku lahusega.</w:t>
      </w:r>
    </w:p>
    <w:p w14:paraId="6A5DF7D9" w14:textId="6180685B" w:rsidR="008D3205" w:rsidRP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Kui haavast voolab ohtralt verd</w:t>
      </w:r>
      <w:r w:rsidR="00C65D99">
        <w:rPr>
          <w:rFonts w:ascii="Calibri" w:eastAsia="Times New Roman" w:hAnsi="Calibri" w:cs="Calibri"/>
          <w:lang w:eastAsia="et-EE"/>
        </w:rPr>
        <w:t>, tuleb haav siduda steriilse rõ</w:t>
      </w:r>
      <w:r w:rsidRPr="008D3205">
        <w:rPr>
          <w:rFonts w:ascii="Calibri" w:eastAsia="Times New Roman" w:hAnsi="Calibri" w:cs="Calibri"/>
          <w:lang w:eastAsia="et-EE"/>
        </w:rPr>
        <w:t>hksidemega või suruda haavapadjakesega kaetud haavale, kuni verejooks lakkab.</w:t>
      </w:r>
    </w:p>
    <w:p w14:paraId="5D5AC190" w14:textId="05C9CA3E" w:rsid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Puhastatud haavale tuleb panna sobivas suuruses haavapadjakesega plaaster või side.</w:t>
      </w:r>
    </w:p>
    <w:p w14:paraId="2960658C" w14:textId="77777777" w:rsidR="008D3205" w:rsidRPr="008D3205" w:rsidRDefault="008D3205" w:rsidP="008D3205">
      <w:pPr>
        <w:tabs>
          <w:tab w:val="left" w:pos="1356"/>
        </w:tabs>
        <w:spacing w:after="0" w:line="240" w:lineRule="auto"/>
        <w:rPr>
          <w:rFonts w:ascii="Calibri" w:eastAsia="Times New Roman" w:hAnsi="Calibri" w:cs="Calibri"/>
          <w:lang w:eastAsia="et-EE"/>
        </w:rPr>
      </w:pPr>
    </w:p>
    <w:p w14:paraId="4FCE0659" w14:textId="4D784E80" w:rsidR="00BB314F" w:rsidRPr="00BB314F" w:rsidRDefault="00BB314F" w:rsidP="003C3388">
      <w:pPr>
        <w:numPr>
          <w:ilvl w:val="0"/>
          <w:numId w:val="4"/>
        </w:numPr>
        <w:tabs>
          <w:tab w:val="left" w:pos="1356"/>
        </w:tabs>
        <w:spacing w:after="0" w:line="240" w:lineRule="auto"/>
        <w:rPr>
          <w:rFonts w:ascii="Calibri" w:eastAsia="Times New Roman" w:hAnsi="Calibri" w:cs="Calibri"/>
          <w:b/>
          <w:lang w:eastAsia="et-EE"/>
        </w:rPr>
      </w:pPr>
      <w:r w:rsidRPr="00BB314F">
        <w:rPr>
          <w:rFonts w:ascii="Calibri" w:eastAsia="Times New Roman" w:hAnsi="Calibri" w:cs="Calibri"/>
          <w:b/>
          <w:lang w:eastAsia="et-EE"/>
        </w:rPr>
        <w:t xml:space="preserve">Ohutusnõuded </w:t>
      </w:r>
      <w:r w:rsidR="00867D06">
        <w:rPr>
          <w:rFonts w:ascii="Calibri" w:eastAsia="Times New Roman" w:hAnsi="Calibri" w:cs="Calibri"/>
          <w:b/>
          <w:lang w:eastAsia="et-EE"/>
        </w:rPr>
        <w:t xml:space="preserve">laboris </w:t>
      </w:r>
      <w:r w:rsidRPr="00BB314F">
        <w:rPr>
          <w:rFonts w:ascii="Calibri" w:eastAsia="Times New Roman" w:hAnsi="Calibri" w:cs="Calibri"/>
          <w:b/>
          <w:lang w:eastAsia="et-EE"/>
        </w:rPr>
        <w:t>töö lõpetamisel</w:t>
      </w:r>
    </w:p>
    <w:p w14:paraId="09E11298" w14:textId="1BEF4B35" w:rsidR="003A01D2" w:rsidRPr="008D3205" w:rsidRDefault="008D3205" w:rsidP="008D3205">
      <w:pPr>
        <w:numPr>
          <w:ilvl w:val="1"/>
          <w:numId w:val="4"/>
        </w:numPr>
        <w:tabs>
          <w:tab w:val="left" w:pos="1356"/>
        </w:tabs>
        <w:spacing w:after="0" w:line="240" w:lineRule="auto"/>
        <w:rPr>
          <w:rFonts w:ascii="Calibri" w:eastAsia="Times New Roman" w:hAnsi="Calibri" w:cs="Calibri"/>
          <w:lang w:eastAsia="et-EE"/>
        </w:rPr>
      </w:pPr>
      <w:r w:rsidRPr="008D3205">
        <w:rPr>
          <w:rFonts w:ascii="Calibri" w:eastAsia="Times New Roman" w:hAnsi="Calibri" w:cs="Calibri"/>
          <w:lang w:eastAsia="et-EE"/>
        </w:rPr>
        <w:t xml:space="preserve">Pärast laboritööde lõpetamist korrastab iga </w:t>
      </w:r>
      <w:r w:rsidR="00C254D0">
        <w:rPr>
          <w:rFonts w:ascii="Calibri" w:eastAsia="Times New Roman" w:hAnsi="Calibri" w:cs="Calibri"/>
          <w:lang w:eastAsia="et-EE"/>
        </w:rPr>
        <w:t>labori kasutaja</w:t>
      </w:r>
      <w:r w:rsidRPr="008D3205">
        <w:rPr>
          <w:rFonts w:ascii="Calibri" w:eastAsia="Times New Roman" w:hAnsi="Calibri" w:cs="Calibri"/>
          <w:lang w:eastAsia="et-EE"/>
        </w:rPr>
        <w:t xml:space="preserve"> oma töökoha ja paigaldab töövahendid selleks ette nähtud kohtadele.</w:t>
      </w:r>
      <w:bookmarkEnd w:id="0"/>
    </w:p>
    <w:sectPr w:rsidR="003A01D2" w:rsidRPr="008D3205"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57534" w14:textId="77777777" w:rsidR="00BC1C8E" w:rsidRDefault="00BC1C8E" w:rsidP="0044199A">
      <w:pPr>
        <w:spacing w:after="0" w:line="240" w:lineRule="auto"/>
      </w:pPr>
      <w:r>
        <w:separator/>
      </w:r>
    </w:p>
  </w:endnote>
  <w:endnote w:type="continuationSeparator" w:id="0">
    <w:p w14:paraId="2AA4BA87" w14:textId="77777777" w:rsidR="00BC1C8E" w:rsidRDefault="00BC1C8E"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24478F28" w:rsidR="00A417F7" w:rsidRDefault="00A417F7" w:rsidP="00A417F7">
    <w:pPr>
      <w:pStyle w:val="Jalus"/>
      <w:jc w:val="right"/>
    </w:pPr>
    <w:r>
      <w:fldChar w:fldCharType="begin"/>
    </w:r>
    <w:r>
      <w:instrText>PAGE   \* MERGEFORMAT</w:instrText>
    </w:r>
    <w:r>
      <w:fldChar w:fldCharType="separate"/>
    </w:r>
    <w:r w:rsidR="00B3124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46251" w14:textId="77777777" w:rsidR="00BC1C8E" w:rsidRDefault="00BC1C8E" w:rsidP="0044199A">
      <w:pPr>
        <w:spacing w:after="0" w:line="240" w:lineRule="auto"/>
      </w:pPr>
      <w:r>
        <w:separator/>
      </w:r>
    </w:p>
  </w:footnote>
  <w:footnote w:type="continuationSeparator" w:id="0">
    <w:p w14:paraId="3F4E9A03" w14:textId="77777777" w:rsidR="00BC1C8E" w:rsidRDefault="00BC1C8E"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8347E7">
      <w:trPr>
        <w:trHeight w:val="244"/>
      </w:trPr>
      <w:tc>
        <w:tcPr>
          <w:tcW w:w="2126" w:type="dxa"/>
          <w:vMerge w:val="restart"/>
          <w:shd w:val="clear" w:color="auto" w:fill="auto"/>
          <w:vAlign w:val="center"/>
        </w:tcPr>
        <w:p w14:paraId="1B97780B" w14:textId="77777777" w:rsidR="0044199A" w:rsidRPr="0044199A" w:rsidRDefault="0044199A"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eastAsia="et-EE"/>
            </w:rPr>
            <w:drawing>
              <wp:anchor distT="0" distB="0" distL="114300" distR="114300" simplePos="0" relativeHeight="251659264" behindDoc="0" locked="0" layoutInCell="1" allowOverlap="1" wp14:anchorId="34C34439" wp14:editId="421D1B78">
                <wp:simplePos x="0" y="0"/>
                <wp:positionH relativeFrom="column">
                  <wp:posOffset>-10795</wp:posOffset>
                </wp:positionH>
                <wp:positionV relativeFrom="paragraph">
                  <wp:posOffset>10795</wp:posOffset>
                </wp:positionV>
                <wp:extent cx="1232535" cy="719455"/>
                <wp:effectExtent l="0" t="0" r="5715" b="4445"/>
                <wp:wrapNone/>
                <wp:docPr id="12" name="Pilt 12" descr="Pilt, millel on kujutatud joonistus&#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Tech_EestiMereakadeemia_EST_Gray_veebi.jpg"/>
                        <pic:cNvPicPr/>
                      </pic:nvPicPr>
                      <pic:blipFill rotWithShape="1">
                        <a:blip r:embed="rId1">
                          <a:extLst>
                            <a:ext uri="{28A0092B-C50C-407E-A947-70E740481C1C}">
                              <a14:useLocalDpi xmlns:a14="http://schemas.microsoft.com/office/drawing/2010/main" val="0"/>
                            </a:ext>
                          </a:extLst>
                        </a:blip>
                        <a:srcRect l="15082" t="18658" r="8074" b="24477"/>
                        <a:stretch/>
                      </pic:blipFill>
                      <pic:spPr bwMode="auto">
                        <a:xfrm>
                          <a:off x="0" y="0"/>
                          <a:ext cx="1232535" cy="719455"/>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458E1F29" w14:textId="77777777" w:rsidR="00FE324C" w:rsidRDefault="0044199A" w:rsidP="0044199A">
          <w:pPr>
            <w:spacing w:after="0" w:line="240" w:lineRule="auto"/>
            <w:rPr>
              <w:rFonts w:ascii="Calibri" w:eastAsia="Times New Roman" w:hAnsi="Calibri" w:cs="Times New Roman"/>
              <w:b/>
              <w:sz w:val="20"/>
              <w:szCs w:val="20"/>
              <w:lang w:eastAsia="et-EE"/>
            </w:rPr>
          </w:pPr>
          <w:r w:rsidRPr="0044199A">
            <w:rPr>
              <w:rFonts w:ascii="Calibri" w:eastAsia="Times New Roman" w:hAnsi="Calibri" w:cs="Times New Roman"/>
              <w:b/>
              <w:sz w:val="20"/>
              <w:szCs w:val="20"/>
              <w:lang w:eastAsia="et-EE"/>
            </w:rPr>
            <w:t>Eesti Mereakadeemia</w:t>
          </w:r>
          <w:r w:rsidR="00FE324C">
            <w:rPr>
              <w:rFonts w:ascii="Calibri" w:eastAsia="Times New Roman" w:hAnsi="Calibri" w:cs="Times New Roman"/>
              <w:b/>
              <w:sz w:val="20"/>
              <w:szCs w:val="20"/>
              <w:lang w:eastAsia="et-EE"/>
            </w:rPr>
            <w:t xml:space="preserve"> k</w:t>
          </w:r>
          <w:r w:rsidR="00FE324C" w:rsidRPr="00FE324C">
            <w:rPr>
              <w:rFonts w:ascii="Calibri" w:eastAsia="Times New Roman" w:hAnsi="Calibri" w:cs="Times New Roman"/>
              <w:b/>
              <w:sz w:val="20"/>
              <w:szCs w:val="20"/>
              <w:lang w:eastAsia="et-EE"/>
            </w:rPr>
            <w:t>ülmatehnika labori (MA2-004 ja MA2-005)</w:t>
          </w:r>
        </w:p>
        <w:p w14:paraId="1CE509FA" w14:textId="31DB4FB8" w:rsidR="0044199A" w:rsidRPr="0044199A" w:rsidRDefault="00FE324C" w:rsidP="0044199A">
          <w:pPr>
            <w:spacing w:after="0" w:line="240" w:lineRule="auto"/>
            <w:rPr>
              <w:rFonts w:ascii="Calibri" w:eastAsia="Times New Roman" w:hAnsi="Calibri" w:cs="Times New Roman"/>
              <w:b/>
              <w:sz w:val="20"/>
              <w:szCs w:val="20"/>
              <w:lang w:eastAsia="et-EE"/>
            </w:rPr>
          </w:pPr>
          <w:r w:rsidRPr="00FE324C">
            <w:rPr>
              <w:rFonts w:ascii="Calibri" w:eastAsia="Times New Roman" w:hAnsi="Calibri" w:cs="Times New Roman"/>
              <w:b/>
              <w:sz w:val="20"/>
              <w:szCs w:val="20"/>
              <w:lang w:eastAsia="et-EE"/>
            </w:rPr>
            <w:t>sisekorra- ja tööohutuseeskiri</w:t>
          </w:r>
        </w:p>
      </w:tc>
    </w:tr>
    <w:tr w:rsidR="0044199A" w:rsidRPr="0044199A" w14:paraId="1284B44E" w14:textId="77777777" w:rsidTr="008347E7">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Dokumendi tähis:</w:t>
          </w:r>
        </w:p>
      </w:tc>
      <w:tc>
        <w:tcPr>
          <w:tcW w:w="5528" w:type="dxa"/>
          <w:shd w:val="clear" w:color="auto" w:fill="auto"/>
          <w:vAlign w:val="center"/>
        </w:tcPr>
        <w:p w14:paraId="0F783B39" w14:textId="036A6F68"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w:t>
          </w:r>
          <w:r w:rsidR="009D2386">
            <w:rPr>
              <w:rFonts w:ascii="Calibri" w:eastAsia="Times New Roman" w:hAnsi="Calibri" w:cs="Times New Roman"/>
              <w:sz w:val="20"/>
              <w:szCs w:val="20"/>
              <w:lang w:eastAsia="et-EE"/>
            </w:rPr>
            <w:t>5</w:t>
          </w:r>
          <w:r w:rsidR="00E27D3A">
            <w:rPr>
              <w:rFonts w:ascii="Calibri" w:eastAsia="Times New Roman" w:hAnsi="Calibri" w:cs="Times New Roman"/>
              <w:sz w:val="20"/>
              <w:szCs w:val="20"/>
              <w:lang w:eastAsia="et-EE"/>
            </w:rPr>
            <w:t>-</w:t>
          </w:r>
          <w:r w:rsidR="00EB0C03">
            <w:rPr>
              <w:rFonts w:ascii="Calibri" w:eastAsia="Times New Roman" w:hAnsi="Calibri" w:cs="Times New Roman"/>
              <w:sz w:val="20"/>
              <w:szCs w:val="20"/>
              <w:lang w:eastAsia="et-EE"/>
            </w:rPr>
            <w:t>1</w:t>
          </w:r>
          <w:r w:rsidR="00E27D3A">
            <w:rPr>
              <w:rFonts w:ascii="Calibri" w:eastAsia="Times New Roman" w:hAnsi="Calibri" w:cs="Times New Roman"/>
              <w:sz w:val="20"/>
              <w:szCs w:val="20"/>
              <w:lang w:eastAsia="et-EE"/>
            </w:rPr>
            <w:t>/</w:t>
          </w:r>
          <w:r w:rsidR="00FE324C">
            <w:rPr>
              <w:rFonts w:ascii="Calibri" w:eastAsia="Times New Roman" w:hAnsi="Calibri" w:cs="Times New Roman"/>
              <w:sz w:val="20"/>
              <w:szCs w:val="20"/>
              <w:lang w:eastAsia="et-EE"/>
            </w:rPr>
            <w:t>4</w:t>
          </w:r>
        </w:p>
      </w:tc>
    </w:tr>
    <w:tr w:rsidR="0044199A" w:rsidRPr="0044199A" w14:paraId="3B638720" w14:textId="77777777" w:rsidTr="008347E7">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Versiooni nr:</w:t>
          </w:r>
        </w:p>
      </w:tc>
      <w:tc>
        <w:tcPr>
          <w:tcW w:w="5528" w:type="dxa"/>
          <w:shd w:val="clear" w:color="auto" w:fill="auto"/>
          <w:vAlign w:val="center"/>
        </w:tcPr>
        <w:p w14:paraId="052018C9" w14:textId="29495CD8" w:rsidR="0044199A" w:rsidRPr="0044199A" w:rsidRDefault="00E37E8D"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2</w:t>
          </w:r>
        </w:p>
      </w:tc>
    </w:tr>
    <w:tr w:rsidR="0044199A" w:rsidRPr="0044199A" w14:paraId="766B9DC6" w14:textId="77777777" w:rsidTr="008347E7">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Haldaja:</w:t>
          </w:r>
        </w:p>
      </w:tc>
      <w:tc>
        <w:tcPr>
          <w:tcW w:w="5528" w:type="dxa"/>
          <w:shd w:val="clear" w:color="auto" w:fill="auto"/>
          <w:vAlign w:val="center"/>
        </w:tcPr>
        <w:p w14:paraId="49950EF5" w14:textId="60077A6D" w:rsidR="0044199A" w:rsidRPr="0044199A" w:rsidRDefault="008347E7" w:rsidP="0044199A">
          <w:pPr>
            <w:spacing w:after="0" w:line="240" w:lineRule="auto"/>
            <w:rPr>
              <w:rFonts w:ascii="Calibri" w:eastAsia="Times New Roman" w:hAnsi="Calibri" w:cs="Times New Roman"/>
              <w:sz w:val="20"/>
              <w:szCs w:val="20"/>
              <w:lang w:eastAsia="et-EE"/>
            </w:rPr>
          </w:pPr>
          <w:r w:rsidRPr="008347E7">
            <w:rPr>
              <w:rFonts w:ascii="Calibri" w:eastAsia="Times New Roman" w:hAnsi="Calibri" w:cs="Times New Roman"/>
              <w:sz w:val="20"/>
              <w:szCs w:val="20"/>
              <w:lang w:eastAsia="et-EE"/>
            </w:rPr>
            <w:t>laevanduskeskuse laborite ja töökodade eest vastutav õppejõud</w:t>
          </w:r>
        </w:p>
      </w:tc>
    </w:tr>
    <w:tr w:rsidR="0044199A" w:rsidRPr="0044199A" w14:paraId="71990B48" w14:textId="77777777" w:rsidTr="008347E7">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eastAsia="et-EE"/>
            </w:rPr>
            <w:t>Kinnitatud:</w:t>
          </w:r>
        </w:p>
      </w:tc>
      <w:tc>
        <w:tcPr>
          <w:tcW w:w="5528" w:type="dxa"/>
          <w:shd w:val="clear" w:color="auto" w:fill="auto"/>
          <w:vAlign w:val="center"/>
        </w:tcPr>
        <w:p w14:paraId="55993527" w14:textId="5D943EAD" w:rsidR="0044199A" w:rsidRPr="0044199A" w:rsidRDefault="00B31244"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eastAsia="et-EE"/>
            </w:rPr>
            <w:t>direktori 30.09.2020 korraldusega nr 1-24/258</w:t>
          </w:r>
        </w:p>
      </w:tc>
    </w:tr>
  </w:tbl>
  <w:p w14:paraId="2CB535A1" w14:textId="77777777" w:rsidR="0044199A" w:rsidRDefault="0044199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EE0A8864"/>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C6401A6"/>
    <w:multiLevelType w:val="multilevel"/>
    <w:tmpl w:val="08ECB292"/>
    <w:lvl w:ilvl="0">
      <w:start w:val="2"/>
      <w:numFmt w:val="decimal"/>
      <w:lvlText w:val="%1."/>
      <w:lvlJc w:val="left"/>
      <w:pPr>
        <w:ind w:left="720" w:hanging="360"/>
      </w:pPr>
      <w:rPr>
        <w:rFonts w:hint="default"/>
        <w:sz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484C29"/>
    <w:multiLevelType w:val="multilevel"/>
    <w:tmpl w:val="0352BAC0"/>
    <w:lvl w:ilvl="0">
      <w:start w:val="3"/>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3" w15:restartNumberingAfterBreak="0">
    <w:nsid w:val="36C1360B"/>
    <w:multiLevelType w:val="multilevel"/>
    <w:tmpl w:val="241C930A"/>
    <w:lvl w:ilvl="0">
      <w:start w:val="1"/>
      <w:numFmt w:val="decimal"/>
      <w:lvlText w:val="%1."/>
      <w:lvlJc w:val="left"/>
      <w:pPr>
        <w:ind w:left="720" w:hanging="360"/>
      </w:pPr>
      <w:rPr>
        <w:rFonts w:hint="default"/>
      </w:rPr>
    </w:lvl>
    <w:lvl w:ilvl="1">
      <w:start w:val="1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344F4B"/>
    <w:multiLevelType w:val="multilevel"/>
    <w:tmpl w:val="ECEA5D3E"/>
    <w:lvl w:ilvl="0">
      <w:start w:val="2"/>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szCs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720" w:hanging="72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080" w:hanging="108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440" w:hanging="144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5" w15:restartNumberingAfterBreak="0">
    <w:nsid w:val="5F25676A"/>
    <w:multiLevelType w:val="multilevel"/>
    <w:tmpl w:val="0E448B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2DE1CAD"/>
    <w:multiLevelType w:val="multilevel"/>
    <w:tmpl w:val="AEC694F2"/>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7" w15:restartNumberingAfterBreak="0">
    <w:nsid w:val="65245C49"/>
    <w:multiLevelType w:val="multilevel"/>
    <w:tmpl w:val="5062269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73B53907"/>
    <w:multiLevelType w:val="multilevel"/>
    <w:tmpl w:val="B82E4C0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790F7C52"/>
    <w:multiLevelType w:val="hybridMultilevel"/>
    <w:tmpl w:val="968614D2"/>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num w:numId="1">
    <w:abstractNumId w:val="0"/>
  </w:num>
  <w:num w:numId="2">
    <w:abstractNumId w:val="7"/>
  </w:num>
  <w:num w:numId="3">
    <w:abstractNumId w:val="1"/>
  </w:num>
  <w:num w:numId="4">
    <w:abstractNumId w:val="6"/>
  </w:num>
  <w:num w:numId="5">
    <w:abstractNumId w:val="4"/>
  </w:num>
  <w:num w:numId="6">
    <w:abstractNumId w:val="3"/>
  </w:num>
  <w:num w:numId="7">
    <w:abstractNumId w:val="2"/>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32DCC"/>
    <w:rsid w:val="00070184"/>
    <w:rsid w:val="00095309"/>
    <w:rsid w:val="00225CF9"/>
    <w:rsid w:val="002666B6"/>
    <w:rsid w:val="002803B3"/>
    <w:rsid w:val="003139CB"/>
    <w:rsid w:val="003A01D2"/>
    <w:rsid w:val="003C3388"/>
    <w:rsid w:val="0044199A"/>
    <w:rsid w:val="00485EAD"/>
    <w:rsid w:val="00525961"/>
    <w:rsid w:val="00555431"/>
    <w:rsid w:val="005636A4"/>
    <w:rsid w:val="005C1DCD"/>
    <w:rsid w:val="00635040"/>
    <w:rsid w:val="00667BB5"/>
    <w:rsid w:val="006F44FC"/>
    <w:rsid w:val="00704A06"/>
    <w:rsid w:val="00706996"/>
    <w:rsid w:val="00727DF8"/>
    <w:rsid w:val="008347E7"/>
    <w:rsid w:val="00867D06"/>
    <w:rsid w:val="008963AA"/>
    <w:rsid w:val="008D3205"/>
    <w:rsid w:val="00937A90"/>
    <w:rsid w:val="009D2386"/>
    <w:rsid w:val="009E63D2"/>
    <w:rsid w:val="00A417F7"/>
    <w:rsid w:val="00A65C14"/>
    <w:rsid w:val="00AF6284"/>
    <w:rsid w:val="00B31244"/>
    <w:rsid w:val="00B77B52"/>
    <w:rsid w:val="00BB314F"/>
    <w:rsid w:val="00BC1C8E"/>
    <w:rsid w:val="00BC4F9A"/>
    <w:rsid w:val="00C254D0"/>
    <w:rsid w:val="00C41B87"/>
    <w:rsid w:val="00C65D99"/>
    <w:rsid w:val="00CB4E9D"/>
    <w:rsid w:val="00CE0328"/>
    <w:rsid w:val="00D41495"/>
    <w:rsid w:val="00D7196E"/>
    <w:rsid w:val="00D94674"/>
    <w:rsid w:val="00E20A99"/>
    <w:rsid w:val="00E27D3A"/>
    <w:rsid w:val="00E37E8D"/>
    <w:rsid w:val="00EB0C03"/>
    <w:rsid w:val="00EB7F3D"/>
    <w:rsid w:val="00F12476"/>
    <w:rsid w:val="00F45C10"/>
    <w:rsid w:val="00F46420"/>
    <w:rsid w:val="00FC2B6C"/>
    <w:rsid w:val="00FE160D"/>
    <w:rsid w:val="00FE32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styleId="Loendilik">
    <w:name w:val="List Paragraph"/>
    <w:basedOn w:val="Normaallaad"/>
    <w:uiPriority w:val="34"/>
    <w:qFormat/>
    <w:rsid w:val="003C3388"/>
    <w:pPr>
      <w:ind w:left="720"/>
      <w:contextualSpacing/>
    </w:pPr>
  </w:style>
  <w:style w:type="paragraph" w:styleId="Jutumullitekst">
    <w:name w:val="Balloon Text"/>
    <w:basedOn w:val="Normaallaad"/>
    <w:link w:val="JutumullitekstMrk"/>
    <w:uiPriority w:val="99"/>
    <w:semiHidden/>
    <w:unhideWhenUsed/>
    <w:rsid w:val="0007018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70184"/>
    <w:rPr>
      <w:rFonts w:ascii="Segoe UI" w:hAnsi="Segoe UI" w:cs="Segoe UI"/>
      <w:sz w:val="18"/>
      <w:szCs w:val="18"/>
    </w:rPr>
  </w:style>
  <w:style w:type="table" w:styleId="Kontuurtabel">
    <w:name w:val="Table Grid"/>
    <w:basedOn w:val="Normaaltabel"/>
    <w:uiPriority w:val="39"/>
    <w:rsid w:val="003A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1253</Words>
  <Characters>7271</Characters>
  <Application>Microsoft Office Word</Application>
  <DocSecurity>0</DocSecurity>
  <Lines>60</Lines>
  <Paragraphs>17</Paragraphs>
  <ScaleCrop>false</ScaleCrop>
  <HeadingPairs>
    <vt:vector size="2" baseType="variant">
      <vt:variant>
        <vt:lpstr>Pealkiri</vt:lpstr>
      </vt:variant>
      <vt:variant>
        <vt:i4>1</vt:i4>
      </vt:variant>
    </vt:vector>
  </HeadingPairs>
  <TitlesOfParts>
    <vt:vector size="1" baseType="lpstr">
      <vt:lpstr/>
    </vt:vector>
  </TitlesOfParts>
  <Company>Eesti Mereakadeemia</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28</cp:revision>
  <dcterms:created xsi:type="dcterms:W3CDTF">2020-06-18T11:32:00Z</dcterms:created>
  <dcterms:modified xsi:type="dcterms:W3CDTF">2021-09-10T07:15:00Z</dcterms:modified>
</cp:coreProperties>
</file>