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7E92DA65" w14:textId="422F0628" w:rsidR="0044199A" w:rsidRDefault="00C72904" w:rsidP="00A417F7">
      <w:pPr>
        <w:spacing w:after="0" w:line="240" w:lineRule="auto"/>
        <w:rPr>
          <w:rFonts w:ascii="Calibri" w:eastAsia="Calibri" w:hAnsi="Calibri" w:cs="Times New Roman"/>
          <w:b/>
          <w:bCs/>
          <w:lang w:val="et"/>
        </w:rPr>
      </w:pPr>
      <w:r w:rsidRPr="00C72904">
        <w:rPr>
          <w:rFonts w:ascii="Calibri" w:eastAsia="Calibri" w:hAnsi="Calibri" w:cs="Times New Roman"/>
          <w:b/>
          <w:bCs/>
          <w:lang w:val="et"/>
        </w:rPr>
        <w:t>Eesti Mereakadeemia ohutusjuhend veesõidukitel tööde teostamisel</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7FB8609C" w14:textId="77777777" w:rsidR="00C72904"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w:t>
      </w:r>
      <w:r w:rsidR="00C72904">
        <w:rPr>
          <w:rFonts w:ascii="Calibri" w:eastAsia="Times New Roman" w:hAnsi="Calibri" w:cs="Calibri"/>
          <w:b/>
          <w:lang w:eastAsia="et-EE"/>
        </w:rPr>
        <w:t>sätted</w:t>
      </w:r>
    </w:p>
    <w:p w14:paraId="5EC68C68" w14:textId="77777777" w:rsidR="00C72904" w:rsidRPr="00C72904" w:rsidRDefault="00C72904" w:rsidP="00C72904">
      <w:pPr>
        <w:numPr>
          <w:ilvl w:val="1"/>
          <w:numId w:val="2"/>
        </w:numPr>
        <w:tabs>
          <w:tab w:val="left" w:pos="1356"/>
        </w:tabs>
        <w:spacing w:after="0" w:line="240" w:lineRule="auto"/>
        <w:rPr>
          <w:rFonts w:ascii="Calibri" w:eastAsia="Times New Roman" w:hAnsi="Calibri" w:cs="Calibri"/>
          <w:u w:val="single"/>
          <w:lang w:eastAsia="et-EE"/>
        </w:rPr>
      </w:pPr>
      <w:r w:rsidRPr="00C72904">
        <w:rPr>
          <w:rFonts w:ascii="Calibri" w:eastAsia="Times New Roman" w:hAnsi="Calibri" w:cs="Calibri"/>
          <w:u w:val="single"/>
          <w:lang w:eastAsia="et-EE"/>
        </w:rPr>
        <w:t>Regulatsiooni ülesanne</w:t>
      </w:r>
    </w:p>
    <w:p w14:paraId="02056B18" w14:textId="510B76A5" w:rsidR="00C72904" w:rsidRPr="00C72904" w:rsidRDefault="00C72904" w:rsidP="00C72904">
      <w:pPr>
        <w:numPr>
          <w:ilvl w:val="2"/>
          <w:numId w:val="2"/>
        </w:numPr>
        <w:tabs>
          <w:tab w:val="left" w:pos="1356"/>
        </w:tabs>
        <w:spacing w:after="0" w:line="240" w:lineRule="auto"/>
        <w:rPr>
          <w:rFonts w:ascii="Calibri" w:eastAsia="Times New Roman" w:hAnsi="Calibri" w:cs="Calibri"/>
          <w:lang w:eastAsia="et-EE"/>
        </w:rPr>
      </w:pPr>
      <w:r w:rsidRPr="00C72904">
        <w:rPr>
          <w:rFonts w:ascii="Calibri" w:eastAsia="Times New Roman" w:hAnsi="Calibri" w:cs="Calibri"/>
          <w:lang w:eastAsia="et-EE"/>
        </w:rPr>
        <w:t xml:space="preserve">Eesti Mereakadeemia (edaspidi </w:t>
      </w:r>
      <w:r w:rsidRPr="00250BA0">
        <w:rPr>
          <w:rFonts w:ascii="Calibri" w:eastAsia="Times New Roman" w:hAnsi="Calibri" w:cs="Calibri"/>
          <w:i/>
          <w:iCs/>
          <w:lang w:eastAsia="et-EE"/>
        </w:rPr>
        <w:t>EMERA</w:t>
      </w:r>
      <w:r w:rsidRPr="00C72904">
        <w:rPr>
          <w:rFonts w:ascii="Calibri" w:eastAsia="Times New Roman" w:hAnsi="Calibri" w:cs="Calibri"/>
          <w:lang w:eastAsia="et-EE"/>
        </w:rPr>
        <w:t xml:space="preserve">) ohutusjuhend veesõidukitel tööde teostamisel (edaspidi </w:t>
      </w:r>
      <w:r w:rsidRPr="00250BA0">
        <w:rPr>
          <w:rFonts w:ascii="Calibri" w:eastAsia="Times New Roman" w:hAnsi="Calibri" w:cs="Calibri"/>
          <w:i/>
          <w:iCs/>
          <w:lang w:eastAsia="et-EE"/>
        </w:rPr>
        <w:t>ohutusjuhend</w:t>
      </w:r>
      <w:r w:rsidRPr="00C72904">
        <w:rPr>
          <w:rFonts w:ascii="Calibri" w:eastAsia="Times New Roman" w:hAnsi="Calibri" w:cs="Calibri"/>
          <w:lang w:eastAsia="et-EE"/>
        </w:rPr>
        <w:t>) sätestab veesõiduk</w:t>
      </w:r>
      <w:r>
        <w:rPr>
          <w:rFonts w:ascii="Calibri" w:eastAsia="Times New Roman" w:hAnsi="Calibri" w:cs="Calibri"/>
          <w:lang w:eastAsia="et-EE"/>
        </w:rPr>
        <w:t xml:space="preserve">itel ohutu töö tegemise korra, </w:t>
      </w:r>
      <w:r w:rsidRPr="00C72904">
        <w:rPr>
          <w:rFonts w:ascii="Calibri" w:eastAsia="Times New Roman" w:hAnsi="Calibri" w:cs="Calibri"/>
          <w:lang w:eastAsia="et-EE"/>
        </w:rPr>
        <w:t>kehtestab üldnõuded tööde tegemiseks meresõidul ning ohtlikes</w:t>
      </w:r>
      <w:r>
        <w:rPr>
          <w:rFonts w:ascii="Calibri" w:eastAsia="Times New Roman" w:hAnsi="Calibri" w:cs="Calibri"/>
          <w:lang w:eastAsia="et-EE"/>
        </w:rPr>
        <w:t xml:space="preserve"> eriolukordades tegutsemiseks.</w:t>
      </w:r>
    </w:p>
    <w:p w14:paraId="24EA2E1E" w14:textId="0201C2EE" w:rsidR="00C72904" w:rsidRPr="00C72904" w:rsidRDefault="00C72904" w:rsidP="00C72904">
      <w:pPr>
        <w:numPr>
          <w:ilvl w:val="1"/>
          <w:numId w:val="2"/>
        </w:numPr>
        <w:tabs>
          <w:tab w:val="left" w:pos="1356"/>
        </w:tabs>
        <w:spacing w:after="0" w:line="240" w:lineRule="auto"/>
        <w:rPr>
          <w:rFonts w:ascii="Calibri" w:eastAsia="Times New Roman" w:hAnsi="Calibri" w:cs="Calibri"/>
          <w:u w:val="single"/>
          <w:lang w:eastAsia="et-EE"/>
        </w:rPr>
      </w:pPr>
      <w:r w:rsidRPr="00C72904">
        <w:rPr>
          <w:rFonts w:ascii="Calibri" w:eastAsia="Times New Roman" w:hAnsi="Calibri" w:cs="Calibri"/>
          <w:u w:val="single"/>
          <w:lang w:eastAsia="et-EE"/>
        </w:rPr>
        <w:t>Regulatsiooni ulatus</w:t>
      </w:r>
    </w:p>
    <w:p w14:paraId="4C612755" w14:textId="7943A4B3" w:rsidR="009D0072" w:rsidRPr="00BB314F" w:rsidRDefault="00C72904" w:rsidP="009D0072">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Ohutusjuhend</w:t>
      </w:r>
      <w:r w:rsidRPr="00C72904">
        <w:rPr>
          <w:rFonts w:ascii="Calibri" w:eastAsia="Times New Roman" w:hAnsi="Calibri" w:cs="Calibri"/>
          <w:lang w:eastAsia="et-EE"/>
        </w:rPr>
        <w:t xml:space="preserve"> on kohustuslikuks täitmiseks veesõiduki kaptenile ja laevaperele. Veesõiduki kapten tutvustab laevapere</w:t>
      </w:r>
      <w:r w:rsidR="009D0072">
        <w:rPr>
          <w:rFonts w:ascii="Calibri" w:eastAsia="Times New Roman" w:hAnsi="Calibri" w:cs="Calibri"/>
          <w:lang w:eastAsia="et-EE"/>
        </w:rPr>
        <w:t xml:space="preserve"> liikmetele ohutusjuhendit, </w:t>
      </w:r>
      <w:r w:rsidR="009D0072" w:rsidRPr="00F12476">
        <w:rPr>
          <w:rFonts w:ascii="Calibri" w:eastAsia="Times New Roman" w:hAnsi="Calibri" w:cs="Calibri"/>
          <w:lang w:eastAsia="et-EE"/>
        </w:rPr>
        <w:t>juhendamise läbinu kinnitab allkirjaga, et on tutvunud käesoleva regulatsiooniga ja selles toodud nõuetega ning kohustub neid nõudeid järgima (Vorm V5</w:t>
      </w:r>
      <w:r w:rsidR="009D0072">
        <w:rPr>
          <w:rFonts w:ascii="Calibri" w:eastAsia="Times New Roman" w:hAnsi="Calibri" w:cs="Calibri"/>
          <w:lang w:eastAsia="et-EE"/>
        </w:rPr>
        <w:t>-</w:t>
      </w:r>
      <w:r w:rsidR="009D0072" w:rsidRPr="00F12476">
        <w:rPr>
          <w:rFonts w:ascii="Calibri" w:eastAsia="Times New Roman" w:hAnsi="Calibri" w:cs="Calibri"/>
          <w:lang w:eastAsia="et-EE"/>
        </w:rPr>
        <w:t>1</w:t>
      </w:r>
      <w:r w:rsidR="009D0072">
        <w:rPr>
          <w:rFonts w:ascii="Calibri" w:eastAsia="Times New Roman" w:hAnsi="Calibri" w:cs="Calibri"/>
          <w:lang w:eastAsia="et-EE"/>
        </w:rPr>
        <w:t>/</w:t>
      </w:r>
      <w:r w:rsidR="009D0072" w:rsidRPr="00F12476">
        <w:rPr>
          <w:rFonts w:ascii="Calibri" w:eastAsia="Times New Roman" w:hAnsi="Calibri" w:cs="Calibri"/>
          <w:lang w:eastAsia="et-EE"/>
        </w:rPr>
        <w:t>0).</w:t>
      </w:r>
    </w:p>
    <w:p w14:paraId="349C99DF" w14:textId="4D86EC4F" w:rsidR="00C72904" w:rsidRPr="00C72904" w:rsidRDefault="00C72904" w:rsidP="009D0072">
      <w:pPr>
        <w:numPr>
          <w:ilvl w:val="2"/>
          <w:numId w:val="2"/>
        </w:numPr>
        <w:tabs>
          <w:tab w:val="left" w:pos="1356"/>
        </w:tabs>
        <w:spacing w:after="0" w:line="240" w:lineRule="auto"/>
        <w:rPr>
          <w:rFonts w:ascii="Calibri" w:eastAsia="Times New Roman" w:hAnsi="Calibri" w:cs="Calibri"/>
          <w:lang w:eastAsia="et-EE"/>
        </w:rPr>
      </w:pPr>
      <w:r w:rsidRPr="00C72904">
        <w:rPr>
          <w:rFonts w:ascii="Calibri" w:eastAsia="Times New Roman" w:hAnsi="Calibri" w:cs="Calibri"/>
          <w:lang w:eastAsia="et-EE"/>
        </w:rPr>
        <w:t>Veesõidukile lubatakse iseseisvalt tööle ja hooldama isikuid, kes</w:t>
      </w:r>
      <w:r w:rsidR="009D0072">
        <w:rPr>
          <w:rFonts w:ascii="Calibri" w:eastAsia="Times New Roman" w:hAnsi="Calibri" w:cs="Calibri"/>
          <w:lang w:eastAsia="et-EE"/>
        </w:rPr>
        <w:t>:</w:t>
      </w:r>
    </w:p>
    <w:p w14:paraId="76C7D3C7" w14:textId="4C88E461" w:rsidR="00C72904" w:rsidRPr="00C72904" w:rsidRDefault="00C72904" w:rsidP="009D0072">
      <w:pPr>
        <w:numPr>
          <w:ilvl w:val="3"/>
          <w:numId w:val="2"/>
        </w:numPr>
        <w:tabs>
          <w:tab w:val="left" w:pos="1356"/>
        </w:tabs>
        <w:spacing w:after="0" w:line="240" w:lineRule="auto"/>
        <w:rPr>
          <w:rFonts w:ascii="Calibri" w:eastAsia="Times New Roman" w:hAnsi="Calibri" w:cs="Calibri"/>
          <w:lang w:eastAsia="et-EE"/>
        </w:rPr>
      </w:pPr>
      <w:r w:rsidRPr="00C72904">
        <w:rPr>
          <w:rFonts w:ascii="Calibri" w:eastAsia="Times New Roman" w:hAnsi="Calibri" w:cs="Calibri"/>
          <w:lang w:eastAsia="et-EE"/>
        </w:rPr>
        <w:t>on läbinud tööohutusalase juhendamise laeval;</w:t>
      </w:r>
    </w:p>
    <w:p w14:paraId="5587F472" w14:textId="21E907BD" w:rsidR="009D0072" w:rsidRPr="009D0072" w:rsidRDefault="00C72904" w:rsidP="009D0072">
      <w:pPr>
        <w:numPr>
          <w:ilvl w:val="3"/>
          <w:numId w:val="2"/>
        </w:numPr>
        <w:tabs>
          <w:tab w:val="left" w:pos="1356"/>
        </w:tabs>
        <w:spacing w:after="0" w:line="240" w:lineRule="auto"/>
        <w:rPr>
          <w:rFonts w:ascii="Calibri" w:eastAsia="Times New Roman" w:hAnsi="Calibri" w:cs="Calibri"/>
          <w:lang w:eastAsia="et-EE"/>
        </w:rPr>
      </w:pPr>
      <w:r w:rsidRPr="00C72904">
        <w:rPr>
          <w:rFonts w:ascii="Calibri" w:eastAsia="Times New Roman" w:hAnsi="Calibri" w:cs="Calibri"/>
          <w:lang w:eastAsia="et-EE"/>
        </w:rPr>
        <w:t>oskavad laevatöödel kasut</w:t>
      </w:r>
      <w:r w:rsidR="009D0072">
        <w:rPr>
          <w:rFonts w:ascii="Calibri" w:eastAsia="Times New Roman" w:hAnsi="Calibri" w:cs="Calibri"/>
          <w:lang w:eastAsia="et-EE"/>
        </w:rPr>
        <w:t>ada ettenähtud kaitsevahendeid.</w:t>
      </w:r>
    </w:p>
    <w:p w14:paraId="0BF309F9" w14:textId="77777777" w:rsidR="00C72904" w:rsidRPr="00C72904" w:rsidRDefault="00C72904" w:rsidP="009D0072">
      <w:pPr>
        <w:numPr>
          <w:ilvl w:val="2"/>
          <w:numId w:val="2"/>
        </w:numPr>
        <w:tabs>
          <w:tab w:val="left" w:pos="1356"/>
        </w:tabs>
        <w:spacing w:after="0" w:line="240" w:lineRule="auto"/>
        <w:rPr>
          <w:rFonts w:ascii="Calibri" w:eastAsia="Times New Roman" w:hAnsi="Calibri" w:cs="Calibri"/>
          <w:lang w:eastAsia="et-EE"/>
        </w:rPr>
      </w:pPr>
      <w:r w:rsidRPr="00C72904">
        <w:rPr>
          <w:rFonts w:ascii="Calibri" w:eastAsia="Times New Roman" w:hAnsi="Calibri" w:cs="Calibri"/>
          <w:lang w:eastAsia="et-EE"/>
        </w:rPr>
        <w:t>Laevapere liige ei tohi iseseisvalt püüda teha tööd, milleks teda ei ole õpetatud ja mille tegemiseks laeval tal puudub luba. Laeva seadmeid, süsteeme ja mehhanisme tohib remontida ainult selleks volitatud laevapere liige.</w:t>
      </w:r>
    </w:p>
    <w:p w14:paraId="05D24C62" w14:textId="77777777" w:rsidR="00C72904" w:rsidRPr="00C72904" w:rsidRDefault="00C72904" w:rsidP="009D0072">
      <w:pPr>
        <w:numPr>
          <w:ilvl w:val="2"/>
          <w:numId w:val="2"/>
        </w:numPr>
        <w:tabs>
          <w:tab w:val="left" w:pos="1356"/>
        </w:tabs>
        <w:spacing w:after="0" w:line="240" w:lineRule="auto"/>
        <w:rPr>
          <w:rFonts w:ascii="Calibri" w:eastAsia="Times New Roman" w:hAnsi="Calibri" w:cs="Calibri"/>
          <w:lang w:eastAsia="et-EE"/>
        </w:rPr>
      </w:pPr>
      <w:r w:rsidRPr="00C72904">
        <w:rPr>
          <w:rFonts w:ascii="Calibri" w:eastAsia="Times New Roman" w:hAnsi="Calibri" w:cs="Calibri"/>
          <w:lang w:eastAsia="et-EE"/>
        </w:rPr>
        <w:t>Kapten kannab vastutust veesõiduki ohutu kasutamise ja inimeste ohutuse eest veesõiduki pardal.</w:t>
      </w:r>
    </w:p>
    <w:p w14:paraId="6FC9048B" w14:textId="451F7156" w:rsidR="00C72904" w:rsidRPr="00C72904" w:rsidRDefault="00C72904" w:rsidP="009D0072">
      <w:pPr>
        <w:numPr>
          <w:ilvl w:val="2"/>
          <w:numId w:val="2"/>
        </w:numPr>
        <w:tabs>
          <w:tab w:val="left" w:pos="1356"/>
        </w:tabs>
        <w:spacing w:after="0" w:line="240" w:lineRule="auto"/>
        <w:rPr>
          <w:rFonts w:ascii="Calibri" w:eastAsia="Times New Roman" w:hAnsi="Calibri" w:cs="Calibri"/>
          <w:lang w:eastAsia="et-EE"/>
        </w:rPr>
      </w:pPr>
      <w:r w:rsidRPr="00C72904">
        <w:rPr>
          <w:rFonts w:ascii="Calibri" w:eastAsia="Times New Roman" w:hAnsi="Calibri" w:cs="Calibri"/>
          <w:lang w:eastAsia="et-EE"/>
        </w:rPr>
        <w:t>Iga laevapere liige vastutab oma isi</w:t>
      </w:r>
      <w:r w:rsidR="009D0072">
        <w:rPr>
          <w:rFonts w:ascii="Calibri" w:eastAsia="Times New Roman" w:hAnsi="Calibri" w:cs="Calibri"/>
          <w:lang w:eastAsia="et-EE"/>
        </w:rPr>
        <w:t>kliku tervise ja ohutuse eest ning tema tegevuse või väärate</w:t>
      </w:r>
      <w:r w:rsidRPr="00C72904">
        <w:rPr>
          <w:rFonts w:ascii="Calibri" w:eastAsia="Times New Roman" w:hAnsi="Calibri" w:cs="Calibri"/>
          <w:lang w:eastAsia="et-EE"/>
        </w:rPr>
        <w:t xml:space="preserve"> tegude tagajärgede mõju eest teistele isikutele ja varale.</w:t>
      </w:r>
    </w:p>
    <w:p w14:paraId="24F6C9AC" w14:textId="77777777" w:rsidR="00C72904" w:rsidRPr="009D0072" w:rsidRDefault="00C72904" w:rsidP="00C72904">
      <w:pPr>
        <w:numPr>
          <w:ilvl w:val="1"/>
          <w:numId w:val="2"/>
        </w:numPr>
        <w:tabs>
          <w:tab w:val="left" w:pos="1356"/>
        </w:tabs>
        <w:spacing w:after="0" w:line="240" w:lineRule="auto"/>
        <w:rPr>
          <w:rFonts w:ascii="Calibri" w:eastAsia="Times New Roman" w:hAnsi="Calibri" w:cs="Calibri"/>
          <w:u w:val="single"/>
          <w:lang w:eastAsia="et-EE"/>
        </w:rPr>
      </w:pPr>
      <w:r w:rsidRPr="009D0072">
        <w:rPr>
          <w:rFonts w:ascii="Calibri" w:eastAsia="Times New Roman" w:hAnsi="Calibri" w:cs="Calibri"/>
          <w:u w:val="single"/>
          <w:lang w:eastAsia="et-EE"/>
        </w:rPr>
        <w:t>Regulatsiooni alus</w:t>
      </w:r>
    </w:p>
    <w:p w14:paraId="2AA395AA" w14:textId="77777777" w:rsidR="00C72904" w:rsidRPr="00C72904" w:rsidRDefault="00C72904" w:rsidP="009D0072">
      <w:pPr>
        <w:numPr>
          <w:ilvl w:val="2"/>
          <w:numId w:val="2"/>
        </w:numPr>
        <w:tabs>
          <w:tab w:val="left" w:pos="1356"/>
        </w:tabs>
        <w:spacing w:after="0" w:line="240" w:lineRule="auto"/>
        <w:rPr>
          <w:rFonts w:ascii="Calibri" w:eastAsia="Times New Roman" w:hAnsi="Calibri" w:cs="Calibri"/>
          <w:lang w:eastAsia="et-EE"/>
        </w:rPr>
      </w:pPr>
      <w:r w:rsidRPr="00C72904">
        <w:rPr>
          <w:rFonts w:ascii="Calibri" w:eastAsia="Times New Roman" w:hAnsi="Calibri" w:cs="Calibri"/>
          <w:lang w:eastAsia="et-EE"/>
        </w:rPr>
        <w:t>Eesti Mereakadeemia veesõidukite kasutamise ja hooldamise kord;</w:t>
      </w:r>
    </w:p>
    <w:p w14:paraId="60B16DDA" w14:textId="07181FA0" w:rsidR="00C72904" w:rsidRPr="00C72904" w:rsidRDefault="009D0072" w:rsidP="009D0072">
      <w:pPr>
        <w:numPr>
          <w:ilvl w:val="2"/>
          <w:numId w:val="2"/>
        </w:numPr>
        <w:tabs>
          <w:tab w:val="left" w:pos="1356"/>
        </w:tabs>
        <w:spacing w:after="0" w:line="240" w:lineRule="auto"/>
        <w:rPr>
          <w:rFonts w:ascii="Calibri" w:eastAsia="Times New Roman" w:hAnsi="Calibri" w:cs="Calibri"/>
          <w:lang w:eastAsia="et-EE"/>
        </w:rPr>
      </w:pPr>
      <w:r w:rsidRPr="009D0072">
        <w:rPr>
          <w:rFonts w:ascii="Calibri" w:eastAsia="Times New Roman" w:hAnsi="Calibri" w:cs="Calibri"/>
          <w:lang w:eastAsia="et-EE"/>
        </w:rPr>
        <w:t>Majan</w:t>
      </w:r>
      <w:r>
        <w:rPr>
          <w:rFonts w:ascii="Calibri" w:eastAsia="Times New Roman" w:hAnsi="Calibri" w:cs="Calibri"/>
          <w:lang w:eastAsia="et-EE"/>
        </w:rPr>
        <w:t>dus- ja kommunikatsiooniministri m</w:t>
      </w:r>
      <w:r w:rsidR="00C72904" w:rsidRPr="00C72904">
        <w:rPr>
          <w:rFonts w:ascii="Calibri" w:eastAsia="Times New Roman" w:hAnsi="Calibri" w:cs="Calibri"/>
          <w:lang w:eastAsia="et-EE"/>
        </w:rPr>
        <w:t>äärus „</w:t>
      </w:r>
      <w:r w:rsidR="00C72904" w:rsidRPr="00250BA0">
        <w:rPr>
          <w:rFonts w:ascii="Calibri" w:eastAsia="Times New Roman" w:hAnsi="Calibri" w:cs="Calibri"/>
          <w:lang w:eastAsia="et-EE"/>
        </w:rPr>
        <w:t>Nõuded väikelaeva varustusele ning väikelaeva kategooriad vastavalt väikelaeva konstruktsioonile, samuti sellise väikelaeva ohutusnõuded, millega korrald</w:t>
      </w:r>
      <w:r w:rsidRPr="00250BA0">
        <w:rPr>
          <w:rFonts w:ascii="Calibri" w:eastAsia="Times New Roman" w:hAnsi="Calibri" w:cs="Calibri"/>
          <w:lang w:eastAsia="et-EE"/>
        </w:rPr>
        <w:t>atakse tasu eest vabaajareise</w:t>
      </w:r>
      <w:r>
        <w:rPr>
          <w:rFonts w:ascii="Calibri" w:eastAsia="Times New Roman" w:hAnsi="Calibri" w:cs="Calibri"/>
          <w:lang w:eastAsia="et-EE"/>
        </w:rPr>
        <w:t>“.</w:t>
      </w:r>
    </w:p>
    <w:bookmarkEnd w:id="0"/>
    <w:p w14:paraId="09E11298" w14:textId="47814355" w:rsidR="003A01D2" w:rsidRDefault="003A01D2" w:rsidP="009D0072">
      <w:pPr>
        <w:tabs>
          <w:tab w:val="left" w:pos="1356"/>
        </w:tabs>
        <w:spacing w:after="0" w:line="240" w:lineRule="auto"/>
        <w:rPr>
          <w:rFonts w:ascii="Calibri" w:eastAsia="Times New Roman" w:hAnsi="Calibri" w:cs="Calibri"/>
          <w:lang w:eastAsia="et-EE"/>
        </w:rPr>
      </w:pPr>
    </w:p>
    <w:p w14:paraId="349F84CC" w14:textId="3A03378B" w:rsidR="00142618" w:rsidRDefault="00142618" w:rsidP="00142618">
      <w:pPr>
        <w:numPr>
          <w:ilvl w:val="0"/>
          <w:numId w:val="4"/>
        </w:numPr>
        <w:tabs>
          <w:tab w:val="left" w:pos="1356"/>
        </w:tabs>
        <w:spacing w:after="0" w:line="240" w:lineRule="auto"/>
        <w:rPr>
          <w:rFonts w:ascii="Calibri" w:eastAsia="Times New Roman" w:hAnsi="Calibri" w:cs="Calibri"/>
          <w:b/>
          <w:lang w:eastAsia="et-EE"/>
        </w:rPr>
      </w:pPr>
      <w:r>
        <w:rPr>
          <w:rFonts w:ascii="Calibri" w:eastAsia="Times New Roman" w:hAnsi="Calibri" w:cs="Calibri"/>
          <w:b/>
          <w:lang w:eastAsia="et-EE"/>
        </w:rPr>
        <w:t>Üldised ohutusnõuded</w:t>
      </w:r>
    </w:p>
    <w:p w14:paraId="66B6687D" w14:textId="5146D815"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Enne tööde algust riietuda tööriietusse.</w:t>
      </w:r>
    </w:p>
    <w:p w14:paraId="7ED37034" w14:textId="7AEE86D6"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Tööriietus peab olema terve ning vastama tööle. Riietusel ei tohi olla lahtiseid rippuvaid osi – nöörid, vööd jms ning hõlmad peavad olema kinni.</w:t>
      </w:r>
    </w:p>
    <w:p w14:paraId="10847135" w14:textId="1405E424"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Jalatsid, mida laevapere liige veesõidukil kannab, peavad olema madala kontsaga, kanna tagant kinni ja neil ei tohi olla libedaid taldu.</w:t>
      </w:r>
    </w:p>
    <w:p w14:paraId="43F7AA89" w14:textId="2A260AE4"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Enne tööde tegemist kontrollida üle kasutatavad tööriistad ja -vahendid. Defektseid tööriistu ja -vahendeid kasutada ei tohi.</w:t>
      </w:r>
    </w:p>
    <w:p w14:paraId="4500DC09" w14:textId="42EA9BD6" w:rsidR="009D0072"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Enne tööde tegemist kontrollida üle ka töökoht, veenduda, et see oleks piisavalt valgustatud, liikumisteed oleksid takistustest vabad, kaitsepiirded ja -seadeldised omal kohal.</w:t>
      </w:r>
    </w:p>
    <w:p w14:paraId="3D692C46" w14:textId="77777777" w:rsidR="00142618" w:rsidRDefault="00142618" w:rsidP="00142618">
      <w:pPr>
        <w:tabs>
          <w:tab w:val="left" w:pos="1356"/>
        </w:tabs>
        <w:spacing w:after="0" w:line="240" w:lineRule="auto"/>
        <w:rPr>
          <w:rFonts w:ascii="Calibri" w:eastAsia="Times New Roman" w:hAnsi="Calibri" w:cs="Calibri"/>
          <w:lang w:eastAsia="et-EE"/>
        </w:rPr>
      </w:pPr>
    </w:p>
    <w:p w14:paraId="60881D51" w14:textId="77777777" w:rsidR="00142618" w:rsidRPr="00142618" w:rsidRDefault="00142618" w:rsidP="00142618">
      <w:pPr>
        <w:numPr>
          <w:ilvl w:val="0"/>
          <w:numId w:val="4"/>
        </w:numPr>
        <w:tabs>
          <w:tab w:val="left" w:pos="1356"/>
        </w:tabs>
        <w:spacing w:after="0" w:line="240" w:lineRule="auto"/>
        <w:rPr>
          <w:rFonts w:ascii="Calibri" w:eastAsia="Times New Roman" w:hAnsi="Calibri" w:cs="Calibri"/>
          <w:b/>
          <w:lang w:eastAsia="et-EE"/>
        </w:rPr>
      </w:pPr>
      <w:r w:rsidRPr="00142618">
        <w:rPr>
          <w:rFonts w:ascii="Calibri" w:eastAsia="Times New Roman" w:hAnsi="Calibri" w:cs="Calibri"/>
          <w:b/>
          <w:lang w:eastAsia="et-EE"/>
        </w:rPr>
        <w:t>Ohutusnõuded laeva tekitöödel</w:t>
      </w:r>
    </w:p>
    <w:p w14:paraId="60D99001"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Soovitav on otstega töötamisel kasutada töökindaid.</w:t>
      </w:r>
    </w:p>
    <w:p w14:paraId="15765F91"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Olla tähelepanelik ja ettevaatlik liikuvate otste, purjede ja poomide suhtes.</w:t>
      </w:r>
    </w:p>
    <w:p w14:paraId="793CF20C"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Mitte toetuda pinge all olevatele otstele.</w:t>
      </w:r>
    </w:p>
    <w:p w14:paraId="5F1DA655" w14:textId="04A1E53E" w:rsidR="00142618" w:rsidRPr="003D1E7F" w:rsidRDefault="00142618" w:rsidP="00806645">
      <w:pPr>
        <w:numPr>
          <w:ilvl w:val="1"/>
          <w:numId w:val="4"/>
        </w:numPr>
        <w:tabs>
          <w:tab w:val="left" w:pos="1356"/>
        </w:tabs>
        <w:spacing w:after="0" w:line="240" w:lineRule="auto"/>
        <w:rPr>
          <w:rFonts w:ascii="Calibri" w:eastAsia="Times New Roman" w:hAnsi="Calibri" w:cs="Calibri"/>
          <w:lang w:eastAsia="et-EE"/>
        </w:rPr>
      </w:pPr>
      <w:r w:rsidRPr="003D1E7F">
        <w:rPr>
          <w:rFonts w:ascii="Calibri" w:eastAsia="Times New Roman" w:hAnsi="Calibri" w:cs="Calibri"/>
          <w:lang w:eastAsia="et-EE"/>
        </w:rPr>
        <w:t>Veesõiduki tekil liikudes hoida ala</w:t>
      </w:r>
      <w:r w:rsidR="003D1E7F" w:rsidRPr="003D1E7F">
        <w:rPr>
          <w:rFonts w:ascii="Calibri" w:eastAsia="Times New Roman" w:hAnsi="Calibri" w:cs="Calibri"/>
          <w:lang w:eastAsia="et-EE"/>
        </w:rPr>
        <w:t xml:space="preserve">ti ühe käega veesõidukist kinni – </w:t>
      </w:r>
      <w:r w:rsidR="003D1E7F">
        <w:rPr>
          <w:rFonts w:ascii="Calibri" w:eastAsia="Times New Roman" w:hAnsi="Calibri" w:cs="Calibri"/>
          <w:lang w:eastAsia="et-EE"/>
        </w:rPr>
        <w:t>t</w:t>
      </w:r>
      <w:r w:rsidRPr="003D1E7F">
        <w:rPr>
          <w:rFonts w:ascii="Calibri" w:eastAsia="Times New Roman" w:hAnsi="Calibri" w:cs="Calibri"/>
          <w:lang w:eastAsia="et-EE"/>
        </w:rPr>
        <w:t>ekk võib olla sademetest, veepritsmetest ja jääst libe.</w:t>
      </w:r>
    </w:p>
    <w:p w14:paraId="0F82EB8A" w14:textId="727DBEAE" w:rsid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Parraste ja teki pesul kasutada spetsiaalseid veesõidukite hooldusvahendeid. Enne hooldusvahendite kasutamist lugeda kasutusjuhendeid, tegemist on keemiliselt aktiivsete ainetega, vajadusel kasutada hooldustöödel isikukaitsevahendeid.</w:t>
      </w:r>
    </w:p>
    <w:p w14:paraId="5D0902B5" w14:textId="2E85003B" w:rsidR="00142618" w:rsidRDefault="00142618" w:rsidP="00142618">
      <w:pPr>
        <w:tabs>
          <w:tab w:val="left" w:pos="1356"/>
        </w:tabs>
        <w:spacing w:after="0" w:line="240" w:lineRule="auto"/>
        <w:rPr>
          <w:rFonts w:ascii="Calibri" w:eastAsia="Times New Roman" w:hAnsi="Calibri" w:cs="Calibri"/>
          <w:lang w:eastAsia="et-EE"/>
        </w:rPr>
      </w:pPr>
    </w:p>
    <w:p w14:paraId="3F66A2E3" w14:textId="1918693A" w:rsidR="00142618" w:rsidRDefault="00142618" w:rsidP="00142618">
      <w:pPr>
        <w:tabs>
          <w:tab w:val="left" w:pos="1356"/>
        </w:tabs>
        <w:spacing w:after="0" w:line="240" w:lineRule="auto"/>
        <w:rPr>
          <w:rFonts w:ascii="Calibri" w:eastAsia="Times New Roman" w:hAnsi="Calibri" w:cs="Calibri"/>
          <w:lang w:eastAsia="et-EE"/>
        </w:rPr>
      </w:pPr>
    </w:p>
    <w:p w14:paraId="58899D53" w14:textId="77777777" w:rsidR="00142618" w:rsidRPr="00142618" w:rsidRDefault="00142618" w:rsidP="00142618">
      <w:pPr>
        <w:tabs>
          <w:tab w:val="left" w:pos="1356"/>
        </w:tabs>
        <w:spacing w:after="0" w:line="240" w:lineRule="auto"/>
        <w:rPr>
          <w:rFonts w:ascii="Calibri" w:eastAsia="Times New Roman" w:hAnsi="Calibri" w:cs="Calibri"/>
          <w:lang w:eastAsia="et-EE"/>
        </w:rPr>
      </w:pPr>
    </w:p>
    <w:p w14:paraId="2F5BEA47" w14:textId="77777777" w:rsidR="00142618" w:rsidRPr="00142618" w:rsidRDefault="00142618" w:rsidP="00142618">
      <w:pPr>
        <w:numPr>
          <w:ilvl w:val="0"/>
          <w:numId w:val="4"/>
        </w:numPr>
        <w:tabs>
          <w:tab w:val="left" w:pos="1356"/>
        </w:tabs>
        <w:spacing w:after="0" w:line="240" w:lineRule="auto"/>
        <w:rPr>
          <w:rFonts w:ascii="Calibri" w:eastAsia="Times New Roman" w:hAnsi="Calibri" w:cs="Calibri"/>
          <w:b/>
          <w:lang w:eastAsia="et-EE"/>
        </w:rPr>
      </w:pPr>
      <w:r w:rsidRPr="00142618">
        <w:rPr>
          <w:rFonts w:ascii="Calibri" w:eastAsia="Times New Roman" w:hAnsi="Calibri" w:cs="Calibri"/>
          <w:b/>
          <w:lang w:eastAsia="et-EE"/>
        </w:rPr>
        <w:t>Värvimistööd</w:t>
      </w:r>
    </w:p>
    <w:p w14:paraId="74375FEF" w14:textId="418C7B5E" w:rsidR="00142618" w:rsidRPr="00142618" w:rsidRDefault="00142618" w:rsidP="00142618">
      <w:pPr>
        <w:pStyle w:val="Loendilik"/>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 xml:space="preserve">Värvimistöid teostatakse kevadel enne </w:t>
      </w:r>
      <w:proofErr w:type="spellStart"/>
      <w:r w:rsidRPr="00142618">
        <w:rPr>
          <w:rFonts w:ascii="Calibri" w:eastAsia="Times New Roman" w:hAnsi="Calibri" w:cs="Calibri"/>
          <w:lang w:eastAsia="et-EE"/>
        </w:rPr>
        <w:t>veeskamist</w:t>
      </w:r>
      <w:proofErr w:type="spellEnd"/>
      <w:r w:rsidRPr="00142618">
        <w:rPr>
          <w:rFonts w:ascii="Calibri" w:eastAsia="Times New Roman" w:hAnsi="Calibri" w:cs="Calibri"/>
          <w:lang w:eastAsia="et-EE"/>
        </w:rPr>
        <w:t xml:space="preserve"> veesõiduki veealuse osa hooldusena (puhastamine, kruntimine, pahteldamine).</w:t>
      </w:r>
    </w:p>
    <w:p w14:paraId="0B68523B" w14:textId="7EC4C146" w:rsid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Vana värvi eemaldamisel peab kandma kaitseprille ja respiraatorit.</w:t>
      </w:r>
    </w:p>
    <w:p w14:paraId="5D379C0E" w14:textId="77777777" w:rsidR="00142618" w:rsidRPr="00142618" w:rsidRDefault="00142618" w:rsidP="00142618">
      <w:pPr>
        <w:tabs>
          <w:tab w:val="left" w:pos="1356"/>
        </w:tabs>
        <w:spacing w:after="0" w:line="240" w:lineRule="auto"/>
        <w:rPr>
          <w:rFonts w:ascii="Calibri" w:eastAsia="Times New Roman" w:hAnsi="Calibri" w:cs="Calibri"/>
          <w:lang w:eastAsia="et-EE"/>
        </w:rPr>
      </w:pPr>
    </w:p>
    <w:p w14:paraId="5FE0AE8C" w14:textId="77777777" w:rsidR="00142618" w:rsidRPr="00142618" w:rsidRDefault="00142618" w:rsidP="00142618">
      <w:pPr>
        <w:numPr>
          <w:ilvl w:val="0"/>
          <w:numId w:val="4"/>
        </w:numPr>
        <w:tabs>
          <w:tab w:val="left" w:pos="1356"/>
        </w:tabs>
        <w:spacing w:after="0" w:line="240" w:lineRule="auto"/>
        <w:rPr>
          <w:rFonts w:ascii="Calibri" w:eastAsia="Times New Roman" w:hAnsi="Calibri" w:cs="Calibri"/>
          <w:b/>
          <w:lang w:eastAsia="et-EE"/>
        </w:rPr>
      </w:pPr>
      <w:r w:rsidRPr="00142618">
        <w:rPr>
          <w:rFonts w:ascii="Calibri" w:eastAsia="Times New Roman" w:hAnsi="Calibri" w:cs="Calibri"/>
          <w:b/>
          <w:lang w:eastAsia="et-EE"/>
        </w:rPr>
        <w:t>Tööd kõrgustes ja parda taga</w:t>
      </w:r>
    </w:p>
    <w:p w14:paraId="49950993"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Tööks kõrgustes nimetatakse tööd, mida tehakse enam kui 2 m kõrgusel tekist ning esineb kõrgusest kukkumise oht. Tööks kõrgustes loetakse selle ohutusjuhendi mõistes „mastitöid“.</w:t>
      </w:r>
    </w:p>
    <w:p w14:paraId="759D28A3"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Enne tööd kõrgustes kontrollida pootsmanitooli ja tõsteotste korrasolekut.</w:t>
      </w:r>
    </w:p>
    <w:p w14:paraId="292CE60F" w14:textId="39D3FAB3"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Peli, mida kasutatakse tõstmiseks ei tohi jätta järelevalve</w:t>
      </w:r>
      <w:r>
        <w:rPr>
          <w:rFonts w:ascii="Calibri" w:eastAsia="Times New Roman" w:hAnsi="Calibri" w:cs="Calibri"/>
          <w:lang w:eastAsia="et-EE"/>
        </w:rPr>
        <w:t>ta ja ots peab olema ohutult</w:t>
      </w:r>
      <w:r w:rsidRPr="00142618">
        <w:rPr>
          <w:rFonts w:ascii="Calibri" w:eastAsia="Times New Roman" w:hAnsi="Calibri" w:cs="Calibri"/>
          <w:lang w:eastAsia="et-EE"/>
        </w:rPr>
        <w:t xml:space="preserve"> kinnitatud.</w:t>
      </w:r>
    </w:p>
    <w:p w14:paraId="3A829635"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Mitte liikuda kõrgustes töötava isiku all.</w:t>
      </w:r>
    </w:p>
    <w:p w14:paraId="3EC9310B" w14:textId="0771F430"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Kõrgustes töötamisel kasutatavad töövahendid peavad olema ohutusliiniga k</w:t>
      </w:r>
      <w:r>
        <w:rPr>
          <w:rFonts w:ascii="Calibri" w:eastAsia="Times New Roman" w:hAnsi="Calibri" w:cs="Calibri"/>
          <w:lang w:eastAsia="et-EE"/>
        </w:rPr>
        <w:t xml:space="preserve">innitatud, et vältida nende </w:t>
      </w:r>
      <w:r w:rsidRPr="00142618">
        <w:rPr>
          <w:rFonts w:ascii="Calibri" w:eastAsia="Times New Roman" w:hAnsi="Calibri" w:cs="Calibri"/>
          <w:lang w:eastAsia="et-EE"/>
        </w:rPr>
        <w:t>kukkumist.</w:t>
      </w:r>
    </w:p>
    <w:p w14:paraId="476B38E7"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Tööks parda taga nimetatakse tööd, mida tehakse vee kohal väljaspool veesõiduki parrast ujuvkailt või kummipaadist (parda kõrgus on 1,7 m).</w:t>
      </w:r>
    </w:p>
    <w:p w14:paraId="7772E1D0"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Parda taga tehtavaid töid ei ole lubatud teha veesõiduki liikumise ajal.</w:t>
      </w:r>
    </w:p>
    <w:p w14:paraId="0D4DD7FC" w14:textId="19F80124" w:rsid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 xml:space="preserve">Parda taga </w:t>
      </w:r>
      <w:r w:rsidR="00FE3E20">
        <w:rPr>
          <w:rFonts w:ascii="Calibri" w:eastAsia="Times New Roman" w:hAnsi="Calibri" w:cs="Calibri"/>
          <w:lang w:eastAsia="et-EE"/>
        </w:rPr>
        <w:t xml:space="preserve">ja kõrgustes </w:t>
      </w:r>
      <w:r w:rsidRPr="00142618">
        <w:rPr>
          <w:rFonts w:ascii="Calibri" w:eastAsia="Times New Roman" w:hAnsi="Calibri" w:cs="Calibri"/>
          <w:lang w:eastAsia="et-EE"/>
        </w:rPr>
        <w:t>töötajat peab jälgima ja abistama selleks määratud isik tekil.</w:t>
      </w:r>
    </w:p>
    <w:p w14:paraId="2519CBF4" w14:textId="77777777" w:rsidR="00142618" w:rsidRPr="00142618" w:rsidRDefault="00142618" w:rsidP="00142618">
      <w:pPr>
        <w:tabs>
          <w:tab w:val="left" w:pos="1356"/>
        </w:tabs>
        <w:spacing w:after="0" w:line="240" w:lineRule="auto"/>
        <w:rPr>
          <w:rFonts w:ascii="Calibri" w:eastAsia="Times New Roman" w:hAnsi="Calibri" w:cs="Calibri"/>
          <w:lang w:eastAsia="et-EE"/>
        </w:rPr>
      </w:pPr>
    </w:p>
    <w:p w14:paraId="7E6395EA" w14:textId="77777777" w:rsidR="00142618" w:rsidRPr="00142618" w:rsidRDefault="00142618" w:rsidP="00142618">
      <w:pPr>
        <w:numPr>
          <w:ilvl w:val="0"/>
          <w:numId w:val="4"/>
        </w:numPr>
        <w:tabs>
          <w:tab w:val="left" w:pos="1356"/>
        </w:tabs>
        <w:spacing w:after="0" w:line="240" w:lineRule="auto"/>
        <w:rPr>
          <w:rFonts w:ascii="Calibri" w:eastAsia="Times New Roman" w:hAnsi="Calibri" w:cs="Calibri"/>
          <w:b/>
          <w:lang w:eastAsia="et-EE"/>
        </w:rPr>
      </w:pPr>
      <w:r w:rsidRPr="00142618">
        <w:rPr>
          <w:rFonts w:ascii="Calibri" w:eastAsia="Times New Roman" w:hAnsi="Calibri" w:cs="Calibri"/>
          <w:b/>
          <w:lang w:eastAsia="et-EE"/>
        </w:rPr>
        <w:t>Pukseerimine</w:t>
      </w:r>
    </w:p>
    <w:p w14:paraId="4D7B3B20" w14:textId="614C544B"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Pukseerimine peab toimuma rahulikult ja sujuvalt, pukseeritaval alusel peab olema laevapere liige terava noaga, et hädajuhtumi korral puks</w:t>
      </w:r>
      <w:r>
        <w:rPr>
          <w:rFonts w:ascii="Calibri" w:eastAsia="Times New Roman" w:hAnsi="Calibri" w:cs="Calibri"/>
          <w:lang w:eastAsia="et-EE"/>
        </w:rPr>
        <w:t>ii</w:t>
      </w:r>
      <w:r w:rsidRPr="00142618">
        <w:rPr>
          <w:rFonts w:ascii="Calibri" w:eastAsia="Times New Roman" w:hAnsi="Calibri" w:cs="Calibri"/>
          <w:lang w:eastAsia="et-EE"/>
        </w:rPr>
        <w:t>rots läbi lõigata.</w:t>
      </w:r>
    </w:p>
    <w:p w14:paraId="0B98240D" w14:textId="45CEA2BF"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 xml:space="preserve"> Val</w:t>
      </w:r>
      <w:r>
        <w:rPr>
          <w:rFonts w:ascii="Calibri" w:eastAsia="Times New Roman" w:hAnsi="Calibri" w:cs="Calibri"/>
          <w:lang w:eastAsia="et-EE"/>
        </w:rPr>
        <w:t>mis tuleb olla selleks, et puksii</w:t>
      </w:r>
      <w:r w:rsidRPr="00142618">
        <w:rPr>
          <w:rFonts w:ascii="Calibri" w:eastAsia="Times New Roman" w:hAnsi="Calibri" w:cs="Calibri"/>
          <w:lang w:eastAsia="et-EE"/>
        </w:rPr>
        <w:t xml:space="preserve">rots võib rebida välja </w:t>
      </w:r>
      <w:proofErr w:type="spellStart"/>
      <w:r w:rsidRPr="00142618">
        <w:rPr>
          <w:rFonts w:ascii="Calibri" w:eastAsia="Times New Roman" w:hAnsi="Calibri" w:cs="Calibri"/>
          <w:lang w:eastAsia="et-EE"/>
        </w:rPr>
        <w:t>knaabi</w:t>
      </w:r>
      <w:proofErr w:type="spellEnd"/>
      <w:r w:rsidRPr="00142618">
        <w:rPr>
          <w:rFonts w:ascii="Calibri" w:eastAsia="Times New Roman" w:hAnsi="Calibri" w:cs="Calibri"/>
          <w:lang w:eastAsia="et-EE"/>
        </w:rPr>
        <w:t>, millesse see on kinnitatud.</w:t>
      </w:r>
    </w:p>
    <w:p w14:paraId="66ABD000" w14:textId="2776A122"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 xml:space="preserve"> Samuti võib puks</w:t>
      </w:r>
      <w:r>
        <w:rPr>
          <w:rFonts w:ascii="Calibri" w:eastAsia="Times New Roman" w:hAnsi="Calibri" w:cs="Calibri"/>
          <w:lang w:eastAsia="et-EE"/>
        </w:rPr>
        <w:t>ii</w:t>
      </w:r>
      <w:r w:rsidRPr="00142618">
        <w:rPr>
          <w:rFonts w:ascii="Calibri" w:eastAsia="Times New Roman" w:hAnsi="Calibri" w:cs="Calibri"/>
          <w:lang w:eastAsia="et-EE"/>
        </w:rPr>
        <w:t xml:space="preserve">rots katkeda ja sattuda </w:t>
      </w:r>
      <w:r>
        <w:rPr>
          <w:rFonts w:ascii="Calibri" w:eastAsia="Times New Roman" w:hAnsi="Calibri" w:cs="Calibri"/>
          <w:lang w:eastAsia="et-EE"/>
        </w:rPr>
        <w:t>sõukruvisse ning</w:t>
      </w:r>
      <w:r w:rsidRPr="00142618">
        <w:rPr>
          <w:rFonts w:ascii="Calibri" w:eastAsia="Times New Roman" w:hAnsi="Calibri" w:cs="Calibri"/>
          <w:lang w:eastAsia="et-EE"/>
        </w:rPr>
        <w:t xml:space="preserve"> vigastada laevapere liikmeid.</w:t>
      </w:r>
    </w:p>
    <w:p w14:paraId="68578290" w14:textId="4C0BB7D9"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 xml:space="preserve"> Puksii</w:t>
      </w:r>
      <w:r w:rsidRPr="00142618">
        <w:rPr>
          <w:rFonts w:ascii="Calibri" w:eastAsia="Times New Roman" w:hAnsi="Calibri" w:cs="Calibri"/>
          <w:lang w:eastAsia="et-EE"/>
        </w:rPr>
        <w:t>rots tuleb kinnitada veesõiduki kõige vastupidavamasse kohta.</w:t>
      </w:r>
    </w:p>
    <w:p w14:paraId="0038C41B" w14:textId="29AD14CB"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 xml:space="preserve"> Enne pukseeriva aluse</w:t>
      </w:r>
      <w:r w:rsidRPr="00142618">
        <w:rPr>
          <w:rFonts w:ascii="Calibri" w:eastAsia="Times New Roman" w:hAnsi="Calibri" w:cs="Calibri"/>
          <w:lang w:eastAsia="et-EE"/>
        </w:rPr>
        <w:t xml:space="preserve"> järele sleppi asumist võetakse purjed maha.</w:t>
      </w:r>
    </w:p>
    <w:p w14:paraId="1CC7E19B" w14:textId="05034AB9"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 xml:space="preserve"> Kui puksii</w:t>
      </w:r>
      <w:r w:rsidRPr="00142618">
        <w:rPr>
          <w:rFonts w:ascii="Calibri" w:eastAsia="Times New Roman" w:hAnsi="Calibri" w:cs="Calibri"/>
          <w:lang w:eastAsia="et-EE"/>
        </w:rPr>
        <w:t xml:space="preserve">rots võetakse peale </w:t>
      </w:r>
      <w:r w:rsidR="00FE3E20">
        <w:rPr>
          <w:rFonts w:ascii="Calibri" w:eastAsia="Times New Roman" w:hAnsi="Calibri" w:cs="Calibri"/>
          <w:lang w:eastAsia="et-EE"/>
        </w:rPr>
        <w:t xml:space="preserve">purjede all </w:t>
      </w:r>
      <w:r w:rsidRPr="00142618">
        <w:rPr>
          <w:rFonts w:ascii="Calibri" w:eastAsia="Times New Roman" w:hAnsi="Calibri" w:cs="Calibri"/>
          <w:lang w:eastAsia="et-EE"/>
        </w:rPr>
        <w:t>sõidul, lastakse purjed maha pärast otsa kinnitamist veesõidukil.</w:t>
      </w:r>
    </w:p>
    <w:p w14:paraId="3B26A7B7" w14:textId="3D93511F"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Puksii</w:t>
      </w:r>
      <w:r w:rsidRPr="00142618">
        <w:rPr>
          <w:rFonts w:ascii="Calibri" w:eastAsia="Times New Roman" w:hAnsi="Calibri" w:cs="Calibri"/>
          <w:lang w:eastAsia="et-EE"/>
        </w:rPr>
        <w:t xml:space="preserve">rotsa pikkus peab garanteerima veesõidukil ohutu </w:t>
      </w:r>
      <w:r w:rsidR="00F52F39">
        <w:rPr>
          <w:rFonts w:ascii="Calibri" w:eastAsia="Times New Roman" w:hAnsi="Calibri" w:cs="Calibri"/>
          <w:lang w:eastAsia="et-EE"/>
        </w:rPr>
        <w:t>ning vaba manööverdamise – puksii</w:t>
      </w:r>
      <w:r w:rsidRPr="00142618">
        <w:rPr>
          <w:rFonts w:ascii="Calibri" w:eastAsia="Times New Roman" w:hAnsi="Calibri" w:cs="Calibri"/>
          <w:lang w:eastAsia="et-EE"/>
        </w:rPr>
        <w:t>rots peaks olema kaks kuni neli korda veesõidukist pikem.</w:t>
      </w:r>
    </w:p>
    <w:p w14:paraId="54FCE661" w14:textId="3C18035A" w:rsidR="00142618" w:rsidRDefault="00F52F39" w:rsidP="00142618">
      <w:pPr>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Kui puksiirots kinnitatakse ühte pardasse,</w:t>
      </w:r>
      <w:r w:rsidR="00142618" w:rsidRPr="00142618">
        <w:rPr>
          <w:rFonts w:ascii="Calibri" w:eastAsia="Times New Roman" w:hAnsi="Calibri" w:cs="Calibri"/>
          <w:lang w:eastAsia="et-EE"/>
        </w:rPr>
        <w:t xml:space="preserve"> võib see kaasa tuua kreeni või veesõiduki ümbermineku.</w:t>
      </w:r>
    </w:p>
    <w:p w14:paraId="00456213" w14:textId="77777777" w:rsidR="00F52F39" w:rsidRPr="00142618" w:rsidRDefault="00F52F39" w:rsidP="00F52F39">
      <w:pPr>
        <w:tabs>
          <w:tab w:val="left" w:pos="1356"/>
        </w:tabs>
        <w:spacing w:after="0" w:line="240" w:lineRule="auto"/>
        <w:rPr>
          <w:rFonts w:ascii="Calibri" w:eastAsia="Times New Roman" w:hAnsi="Calibri" w:cs="Calibri"/>
          <w:lang w:eastAsia="et-EE"/>
        </w:rPr>
      </w:pPr>
    </w:p>
    <w:p w14:paraId="051EFB59" w14:textId="77777777" w:rsidR="00142618" w:rsidRPr="00F52F39" w:rsidRDefault="00142618" w:rsidP="00F52F39">
      <w:pPr>
        <w:numPr>
          <w:ilvl w:val="0"/>
          <w:numId w:val="4"/>
        </w:numPr>
        <w:tabs>
          <w:tab w:val="left" w:pos="1356"/>
        </w:tabs>
        <w:spacing w:after="0" w:line="240" w:lineRule="auto"/>
        <w:rPr>
          <w:rFonts w:ascii="Calibri" w:eastAsia="Times New Roman" w:hAnsi="Calibri" w:cs="Calibri"/>
          <w:b/>
          <w:lang w:eastAsia="et-EE"/>
        </w:rPr>
      </w:pPr>
      <w:r w:rsidRPr="00F52F39">
        <w:rPr>
          <w:rFonts w:ascii="Calibri" w:eastAsia="Times New Roman" w:hAnsi="Calibri" w:cs="Calibri"/>
          <w:b/>
          <w:lang w:eastAsia="et-EE"/>
        </w:rPr>
        <w:t>Töötamine elektriliste ja mehaaniliste tööriistadega</w:t>
      </w:r>
    </w:p>
    <w:p w14:paraId="109D2C39" w14:textId="1DD92C64"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 xml:space="preserve">Kõiki tööriistu kasutada äärmise ettevaatlikkusega ning sihipäraselt (kui tööriistal on olemas valmistajatehase juhend, siis </w:t>
      </w:r>
      <w:r w:rsidR="00F52F39" w:rsidRPr="00142618">
        <w:rPr>
          <w:rFonts w:ascii="Calibri" w:eastAsia="Times New Roman" w:hAnsi="Calibri" w:cs="Calibri"/>
          <w:lang w:eastAsia="et-EE"/>
        </w:rPr>
        <w:t xml:space="preserve">kasutada </w:t>
      </w:r>
      <w:r w:rsidRPr="00142618">
        <w:rPr>
          <w:rFonts w:ascii="Calibri" w:eastAsia="Times New Roman" w:hAnsi="Calibri" w:cs="Calibri"/>
          <w:lang w:eastAsia="et-EE"/>
        </w:rPr>
        <w:t>tööriistu ainult nendeks töödeks). Töötamisel olla tähelepanelik, mitte töötada väsinult.</w:t>
      </w:r>
    </w:p>
    <w:p w14:paraId="78B64498" w14:textId="18075391"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Kasutada kaitseprille ja tööriideid</w:t>
      </w:r>
      <w:r w:rsidR="00F52F39">
        <w:rPr>
          <w:rFonts w:ascii="Calibri" w:eastAsia="Times New Roman" w:hAnsi="Calibri" w:cs="Calibri"/>
          <w:lang w:eastAsia="et-EE"/>
        </w:rPr>
        <w:t>.</w:t>
      </w:r>
    </w:p>
    <w:p w14:paraId="03727CC6"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Töötada on lubatud ainult korras töövahenditega, töö tuleb kohe katkestada, kui tööriistal esineb mingi rike.</w:t>
      </w:r>
    </w:p>
    <w:p w14:paraId="5A296DA7"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Käsitööriistadega töötades:</w:t>
      </w:r>
    </w:p>
    <w:p w14:paraId="02608294" w14:textId="77777777"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mutrivõtmed peavad vastama poldi pea või mutri mõõdule, nad ei tohi olla kokku taotud ega kangutatud;</w:t>
      </w:r>
    </w:p>
    <w:p w14:paraId="4B7E1240" w14:textId="77777777"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võtme sarved peavad olema paralleelsed, kulumata ja mõradeta, võtme pikendamine teise võtme või toru abil on keelatud;</w:t>
      </w:r>
    </w:p>
    <w:p w14:paraId="3E8EFAB8" w14:textId="77777777"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kruvikeeraja pea peab olema mõradeta ja ots sirge, kruvikeerajaid mitte kasutada peitli või haamrina;</w:t>
      </w:r>
    </w:p>
    <w:p w14:paraId="0E352AAE" w14:textId="6F74B724" w:rsidR="00142618" w:rsidRPr="00142618" w:rsidRDefault="00F52F39" w:rsidP="00F52F39">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h</w:t>
      </w:r>
      <w:r w:rsidR="00142618" w:rsidRPr="00142618">
        <w:rPr>
          <w:rFonts w:ascii="Calibri" w:eastAsia="Times New Roman" w:hAnsi="Calibri" w:cs="Calibri"/>
          <w:lang w:eastAsia="et-EE"/>
        </w:rPr>
        <w:t>aamer peab varre otsas istuma ki</w:t>
      </w:r>
      <w:r>
        <w:rPr>
          <w:rFonts w:ascii="Calibri" w:eastAsia="Times New Roman" w:hAnsi="Calibri" w:cs="Calibri"/>
          <w:lang w:eastAsia="et-EE"/>
        </w:rPr>
        <w:t>ndlalt, loksumata ja nihkumata, h</w:t>
      </w:r>
      <w:r w:rsidR="00142618" w:rsidRPr="00142618">
        <w:rPr>
          <w:rFonts w:ascii="Calibri" w:eastAsia="Times New Roman" w:hAnsi="Calibri" w:cs="Calibri"/>
          <w:lang w:eastAsia="et-EE"/>
        </w:rPr>
        <w:t>oida sõrmi eemal;</w:t>
      </w:r>
    </w:p>
    <w:p w14:paraId="28B313C7" w14:textId="77777777"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kõik kasutatavad tangid ja näpitstangid peavad olema vigastusteta, mitte liialt kulunud ega logisevad;</w:t>
      </w:r>
    </w:p>
    <w:p w14:paraId="790A8677" w14:textId="466E7BC2"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viilid peavad olema te</w:t>
      </w:r>
      <w:r w:rsidR="00F52F39">
        <w:rPr>
          <w:rFonts w:ascii="Calibri" w:eastAsia="Times New Roman" w:hAnsi="Calibri" w:cs="Calibri"/>
          <w:lang w:eastAsia="et-EE"/>
        </w:rPr>
        <w:t>rved ja varustatud käepidemega;</w:t>
      </w:r>
    </w:p>
    <w:p w14:paraId="23D586E2" w14:textId="32CB00B2"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lastRenderedPageBreak/>
        <w:t xml:space="preserve">käsisaed peavad olema teravad ja hambad korralikult painutatud, vastasel korral surutakse saag lõikesoonde kinni, sae käepide peab olema terve, saelehe külge kinnitatud ning töötamiseks mugav. Saagimisel ei tohi </w:t>
      </w:r>
      <w:r w:rsidR="00F52F39">
        <w:rPr>
          <w:rFonts w:ascii="Calibri" w:eastAsia="Times New Roman" w:hAnsi="Calibri" w:cs="Calibri"/>
          <w:lang w:eastAsia="et-EE"/>
        </w:rPr>
        <w:t>hoida sõrmi saehammaste lähedal.</w:t>
      </w:r>
    </w:p>
    <w:p w14:paraId="51A4451F"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Voolu all olevat instrumenti ei tohi juhtmest tirida.</w:t>
      </w:r>
    </w:p>
    <w:p w14:paraId="25FC98DF" w14:textId="53BC63B2" w:rsidR="00142618" w:rsidRPr="00142618" w:rsidRDefault="00F52F39" w:rsidP="00142618">
      <w:pPr>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Lülitada instrument välja pärast</w:t>
      </w:r>
      <w:r w:rsidR="00142618" w:rsidRPr="00142618">
        <w:rPr>
          <w:rFonts w:ascii="Calibri" w:eastAsia="Times New Roman" w:hAnsi="Calibri" w:cs="Calibri"/>
          <w:lang w:eastAsia="et-EE"/>
        </w:rPr>
        <w:t xml:space="preserve"> tööd, töövaheajal, tööriista vahetamisel või v</w:t>
      </w:r>
      <w:r>
        <w:rPr>
          <w:rFonts w:ascii="Calibri" w:eastAsia="Times New Roman" w:hAnsi="Calibri" w:cs="Calibri"/>
          <w:lang w:eastAsia="et-EE"/>
        </w:rPr>
        <w:t>iimisel ühest tööpaigast teise.</w:t>
      </w:r>
    </w:p>
    <w:p w14:paraId="668157FC"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Elektrilisi tööriistu tuleb kinni hoida selleks ette nähtud isoleeritud pindadest.</w:t>
      </w:r>
    </w:p>
    <w:p w14:paraId="0B194880"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Elektrilise ja mehaanilise instrumendiga ei tohi töötada tekil vihmasaju ajal.</w:t>
      </w:r>
    </w:p>
    <w:p w14:paraId="63FF03D4" w14:textId="18C2CAFA"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 xml:space="preserve">Elektritrelli või akutrelli kasutades tuleb seadet alati kasutada koos komplekti kuuluva külgkäepidemega. Selleks avada vastupäeva pöörates külgkäepideme kinnitusvõru. Paigutada külgkäepide seadme kinnituskaela külge. Seejärel paigaldada puurimissügavuse </w:t>
      </w:r>
      <w:proofErr w:type="spellStart"/>
      <w:r w:rsidRPr="00142618">
        <w:rPr>
          <w:rFonts w:ascii="Calibri" w:eastAsia="Times New Roman" w:hAnsi="Calibri" w:cs="Calibri"/>
          <w:lang w:eastAsia="et-EE"/>
        </w:rPr>
        <w:t>piirik</w:t>
      </w:r>
      <w:proofErr w:type="spellEnd"/>
      <w:r w:rsidRPr="00142618">
        <w:rPr>
          <w:rFonts w:ascii="Calibri" w:eastAsia="Times New Roman" w:hAnsi="Calibri" w:cs="Calibri"/>
          <w:lang w:eastAsia="et-EE"/>
        </w:rPr>
        <w:t xml:space="preserve"> ja keerata külgkäepide kasutusvajadusele sobiva nurga all kinni. Mitte kunagi ei tohi puutuda elektri- ja akutrelli v</w:t>
      </w:r>
      <w:r w:rsidR="00F52F39">
        <w:rPr>
          <w:rFonts w:ascii="Calibri" w:eastAsia="Times New Roman" w:hAnsi="Calibri" w:cs="Calibri"/>
          <w:lang w:eastAsia="et-EE"/>
        </w:rPr>
        <w:t>eel pöörlevat puurimisotsikut. Laaste vms</w:t>
      </w:r>
      <w:r w:rsidRPr="00142618">
        <w:rPr>
          <w:rFonts w:ascii="Calibri" w:eastAsia="Times New Roman" w:hAnsi="Calibri" w:cs="Calibri"/>
          <w:lang w:eastAsia="et-EE"/>
        </w:rPr>
        <w:t xml:space="preserve"> võib eemaldada ainult täielikult seiskunud tööriista küljest.</w:t>
      </w:r>
    </w:p>
    <w:p w14:paraId="4942D819" w14:textId="12D6355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Elektrikäiaga töötamisel kasutada lisaks kaitseprillidele ja tööriietele ka kaitsekindaid. E</w:t>
      </w:r>
      <w:r w:rsidR="00F52F39">
        <w:rPr>
          <w:rFonts w:ascii="Calibri" w:eastAsia="Times New Roman" w:hAnsi="Calibri" w:cs="Calibri"/>
          <w:lang w:eastAsia="et-EE"/>
        </w:rPr>
        <w:t>nne käivitamist veenduda, et</w:t>
      </w:r>
      <w:r w:rsidRPr="00142618">
        <w:rPr>
          <w:rFonts w:ascii="Calibri" w:eastAsia="Times New Roman" w:hAnsi="Calibri" w:cs="Calibri"/>
          <w:lang w:eastAsia="et-EE"/>
        </w:rPr>
        <w:t xml:space="preserve"> käivitamine ei ohustaks kedagi, et on olemas kettakate, et töötamiskoha ümbruses poleks süttimisohtlikke materjale, et abrasiivkettal ei oleks mõrasid ega pragusid. Töödeldav detail tuleb viia lihvketta vastu kergelt ja sujuvalt, ilma järskude tõugeteta. Keelatud on kasutada lihvketta külg- või otspinda, kui ketas ei ole selleks ette nähtud. Lihvketast tohib kätega puudutada alles pärast ketta täielikku seiskumist, seiskumist ei tohi käega ega mingi esemega kiirendada. Mitte asetada tööriistu ja asju seadme liikuvate osade lähedale ega lähendada käsi liialt lihvimiskettale. Elektrikäia töötamise ajal on keelatud avada või võtta ära kaitsekatteid.</w:t>
      </w:r>
    </w:p>
    <w:p w14:paraId="24690921" w14:textId="77777777" w:rsidR="00142618" w:rsidRP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 xml:space="preserve">Lihvimismasinaga, </w:t>
      </w:r>
      <w:proofErr w:type="spellStart"/>
      <w:r w:rsidRPr="00142618">
        <w:rPr>
          <w:rFonts w:ascii="Calibri" w:eastAsia="Times New Roman" w:hAnsi="Calibri" w:cs="Calibri"/>
          <w:lang w:eastAsia="et-EE"/>
        </w:rPr>
        <w:t>nurklihvijaga</w:t>
      </w:r>
      <w:proofErr w:type="spellEnd"/>
      <w:r w:rsidRPr="00142618">
        <w:rPr>
          <w:rFonts w:ascii="Calibri" w:eastAsia="Times New Roman" w:hAnsi="Calibri" w:cs="Calibri"/>
          <w:lang w:eastAsia="et-EE"/>
        </w:rPr>
        <w:t xml:space="preserve"> (ketaslõikuri) töötamisel kanda lisaks prillidele ka töökindaid, hingamiskaitsevahendit (tolmurespiraatorit) ja kuulmiskaitsevahendeid. Lihvimismasinat toetada töötamisel mõlema käega, kasutada lihvketta jaoks sobivat kaitsekatet, kasutada õigeid ja sobivaid lihvkettaid. Mitte kunagi ei tohi abrasiivlõikekettaid kasutada jämelihvimiseks! Lõikeketastel ei tohi rakendada külgsurvet. Mitte kunagi ei tohi puutuda pöörlevat töötlemistarvikut. </w:t>
      </w:r>
      <w:proofErr w:type="spellStart"/>
      <w:r w:rsidRPr="00142618">
        <w:rPr>
          <w:rFonts w:ascii="Calibri" w:eastAsia="Times New Roman" w:hAnsi="Calibri" w:cs="Calibri"/>
          <w:lang w:eastAsia="et-EE"/>
        </w:rPr>
        <w:t>Nurklihvijaga</w:t>
      </w:r>
      <w:proofErr w:type="spellEnd"/>
      <w:r w:rsidRPr="00142618">
        <w:rPr>
          <w:rFonts w:ascii="Calibri" w:eastAsia="Times New Roman" w:hAnsi="Calibri" w:cs="Calibri"/>
          <w:lang w:eastAsia="et-EE"/>
        </w:rPr>
        <w:t xml:space="preserve"> töötamisel jälgida, kuhu lendavad sädemed – ohtlikud piirkonnad tuleb katta raskesti süttivate katetega ning hoida läheduses vastavaid tulekustutusvahendeid.</w:t>
      </w:r>
    </w:p>
    <w:p w14:paraId="6C900CDB" w14:textId="54F94A69" w:rsidR="00142618" w:rsidRDefault="00142618" w:rsidP="00142618">
      <w:pPr>
        <w:numPr>
          <w:ilvl w:val="1"/>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Töö lõpetamisel puhastada kõik töövahendid ja panna need ettenähtud kohta ning korrastada töökoht.</w:t>
      </w:r>
    </w:p>
    <w:p w14:paraId="7AA874E9" w14:textId="77777777" w:rsidR="00F52F39" w:rsidRPr="00142618" w:rsidRDefault="00F52F39" w:rsidP="00F52F39">
      <w:pPr>
        <w:tabs>
          <w:tab w:val="left" w:pos="1356"/>
        </w:tabs>
        <w:spacing w:after="0" w:line="240" w:lineRule="auto"/>
        <w:rPr>
          <w:rFonts w:ascii="Calibri" w:eastAsia="Times New Roman" w:hAnsi="Calibri" w:cs="Calibri"/>
          <w:lang w:eastAsia="et-EE"/>
        </w:rPr>
      </w:pPr>
    </w:p>
    <w:p w14:paraId="6D4A0D8A" w14:textId="77777777" w:rsidR="00142618" w:rsidRPr="00F52F39" w:rsidRDefault="00142618" w:rsidP="00F52F39">
      <w:pPr>
        <w:numPr>
          <w:ilvl w:val="0"/>
          <w:numId w:val="4"/>
        </w:numPr>
        <w:tabs>
          <w:tab w:val="left" w:pos="1356"/>
        </w:tabs>
        <w:spacing w:after="0" w:line="240" w:lineRule="auto"/>
        <w:rPr>
          <w:rFonts w:ascii="Calibri" w:eastAsia="Times New Roman" w:hAnsi="Calibri" w:cs="Calibri"/>
          <w:b/>
          <w:lang w:eastAsia="et-EE"/>
        </w:rPr>
      </w:pPr>
      <w:r w:rsidRPr="00F52F39">
        <w:rPr>
          <w:rFonts w:ascii="Calibri" w:eastAsia="Times New Roman" w:hAnsi="Calibri" w:cs="Calibri"/>
          <w:b/>
          <w:lang w:eastAsia="et-EE"/>
        </w:rPr>
        <w:t>Eriolukorrad</w:t>
      </w:r>
    </w:p>
    <w:p w14:paraId="4CF65B32" w14:textId="77777777" w:rsidR="00142618" w:rsidRPr="00F52F39" w:rsidRDefault="00142618" w:rsidP="00142618">
      <w:pPr>
        <w:numPr>
          <w:ilvl w:val="1"/>
          <w:numId w:val="4"/>
        </w:numPr>
        <w:tabs>
          <w:tab w:val="left" w:pos="1356"/>
        </w:tabs>
        <w:spacing w:after="0" w:line="240" w:lineRule="auto"/>
        <w:rPr>
          <w:rFonts w:ascii="Calibri" w:eastAsia="Times New Roman" w:hAnsi="Calibri" w:cs="Calibri"/>
          <w:u w:val="single"/>
          <w:lang w:eastAsia="et-EE"/>
        </w:rPr>
      </w:pPr>
      <w:r w:rsidRPr="00F52F39">
        <w:rPr>
          <w:rFonts w:ascii="Calibri" w:eastAsia="Times New Roman" w:hAnsi="Calibri" w:cs="Calibri"/>
          <w:u w:val="single"/>
          <w:lang w:eastAsia="et-EE"/>
        </w:rPr>
        <w:t>Ümberminek</w:t>
      </w:r>
    </w:p>
    <w:p w14:paraId="221574F1" w14:textId="203FA1A4"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Kontrollida</w:t>
      </w:r>
      <w:r w:rsidR="00F52F39">
        <w:rPr>
          <w:rFonts w:ascii="Calibri" w:eastAsia="Times New Roman" w:hAnsi="Calibri" w:cs="Calibri"/>
          <w:lang w:eastAsia="et-EE"/>
        </w:rPr>
        <w:t xml:space="preserve">, kas kõik isikud on </w:t>
      </w:r>
      <w:r w:rsidRPr="00142618">
        <w:rPr>
          <w:rFonts w:ascii="Calibri" w:eastAsia="Times New Roman" w:hAnsi="Calibri" w:cs="Calibri"/>
          <w:lang w:eastAsia="et-EE"/>
        </w:rPr>
        <w:t>vee peal. Kui keegi puudub, siis</w:t>
      </w:r>
      <w:r w:rsidR="00F52F39">
        <w:rPr>
          <w:rFonts w:ascii="Calibri" w:eastAsia="Times New Roman" w:hAnsi="Calibri" w:cs="Calibri"/>
          <w:lang w:eastAsia="et-EE"/>
        </w:rPr>
        <w:t xml:space="preserve"> otsida teda paadi lähedusest, </w:t>
      </w:r>
      <w:r w:rsidRPr="00142618">
        <w:rPr>
          <w:rFonts w:ascii="Calibri" w:eastAsia="Times New Roman" w:hAnsi="Calibri" w:cs="Calibri"/>
          <w:lang w:eastAsia="et-EE"/>
        </w:rPr>
        <w:t xml:space="preserve">purje alt. Soodid ja puri, mis takistavad </w:t>
      </w:r>
      <w:proofErr w:type="spellStart"/>
      <w:r w:rsidRPr="00142618">
        <w:rPr>
          <w:rFonts w:ascii="Calibri" w:eastAsia="Times New Roman" w:hAnsi="Calibri" w:cs="Calibri"/>
          <w:lang w:eastAsia="et-EE"/>
        </w:rPr>
        <w:t>vettekukkunu</w:t>
      </w:r>
      <w:proofErr w:type="spellEnd"/>
      <w:r w:rsidRPr="00142618">
        <w:rPr>
          <w:rFonts w:ascii="Calibri" w:eastAsia="Times New Roman" w:hAnsi="Calibri" w:cs="Calibri"/>
          <w:lang w:eastAsia="et-EE"/>
        </w:rPr>
        <w:t xml:space="preserve"> päästmist, lõigata vajadusel läbi.</w:t>
      </w:r>
    </w:p>
    <w:p w14:paraId="2C340AFB" w14:textId="77777777"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 xml:space="preserve">Kui </w:t>
      </w:r>
      <w:proofErr w:type="spellStart"/>
      <w:r w:rsidRPr="00142618">
        <w:rPr>
          <w:rFonts w:ascii="Calibri" w:eastAsia="Times New Roman" w:hAnsi="Calibri" w:cs="Calibri"/>
          <w:lang w:eastAsia="et-EE"/>
        </w:rPr>
        <w:t>vettekukkunute</w:t>
      </w:r>
      <w:proofErr w:type="spellEnd"/>
      <w:r w:rsidRPr="00142618">
        <w:rPr>
          <w:rFonts w:ascii="Calibri" w:eastAsia="Times New Roman" w:hAnsi="Calibri" w:cs="Calibri"/>
          <w:lang w:eastAsia="et-EE"/>
        </w:rPr>
        <w:t xml:space="preserve"> hulgas on uppumisohus inimene, siis tema päästmisel arvestada vetelpääste põhimõtteid.</w:t>
      </w:r>
    </w:p>
    <w:p w14:paraId="63961952" w14:textId="679E2A8B"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 xml:space="preserve">Ronida laeva </w:t>
      </w:r>
      <w:r w:rsidR="00F52F39">
        <w:rPr>
          <w:rFonts w:ascii="Calibri" w:eastAsia="Times New Roman" w:hAnsi="Calibri" w:cs="Calibri"/>
          <w:lang w:eastAsia="et-EE"/>
        </w:rPr>
        <w:t>pardale</w:t>
      </w:r>
      <w:r w:rsidRPr="00142618">
        <w:rPr>
          <w:rFonts w:ascii="Calibri" w:eastAsia="Times New Roman" w:hAnsi="Calibri" w:cs="Calibri"/>
          <w:lang w:eastAsia="et-EE"/>
        </w:rPr>
        <w:t>, kui laevapere on liiga suur (veesõiduki ujuvus selleks liiga väike, et kogu laevapere</w:t>
      </w:r>
      <w:r w:rsidR="00F52F39">
        <w:rPr>
          <w:rFonts w:ascii="Calibri" w:eastAsia="Times New Roman" w:hAnsi="Calibri" w:cs="Calibri"/>
          <w:lang w:eastAsia="et-EE"/>
        </w:rPr>
        <w:t>t</w:t>
      </w:r>
      <w:r w:rsidRPr="00142618">
        <w:rPr>
          <w:rFonts w:ascii="Calibri" w:eastAsia="Times New Roman" w:hAnsi="Calibri" w:cs="Calibri"/>
          <w:lang w:eastAsia="et-EE"/>
        </w:rPr>
        <w:t xml:space="preserve"> vee peal hoida), laskutakse poole kehani või kaelani vette ja toetutakse paadile ainult kätega.</w:t>
      </w:r>
    </w:p>
    <w:p w14:paraId="10564C56" w14:textId="61863DFD"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Abi tuleb</w:t>
      </w:r>
      <w:r w:rsidR="00F52F39">
        <w:rPr>
          <w:rFonts w:ascii="Calibri" w:eastAsia="Times New Roman" w:hAnsi="Calibri" w:cs="Calibri"/>
          <w:lang w:eastAsia="et-EE"/>
        </w:rPr>
        <w:t xml:space="preserve"> oodata ümberläinud veesõidukil</w:t>
      </w:r>
      <w:r w:rsidRPr="00142618">
        <w:rPr>
          <w:rFonts w:ascii="Calibri" w:eastAsia="Times New Roman" w:hAnsi="Calibri" w:cs="Calibri"/>
          <w:lang w:eastAsia="et-EE"/>
        </w:rPr>
        <w:t>, mitte üritada ujuda kaldale, vaatamata sellele, et kallas näib olevat lähedal.</w:t>
      </w:r>
    </w:p>
    <w:p w14:paraId="59BB4825" w14:textId="21B15FF6"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 xml:space="preserve">Kui tuul puhub maa poole, on otstarbekas suurendada veesõiduki kaldale triivimise kiirust (lastakse rasked esemed üle </w:t>
      </w:r>
      <w:r w:rsidR="00F52F39">
        <w:rPr>
          <w:rFonts w:ascii="Calibri" w:eastAsia="Times New Roman" w:hAnsi="Calibri" w:cs="Calibri"/>
          <w:lang w:eastAsia="et-EE"/>
        </w:rPr>
        <w:t>parda).</w:t>
      </w:r>
    </w:p>
    <w:p w14:paraId="00CBA988" w14:textId="77777777"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Kui tuul puhub maa poolt, tuleb püüda ankur sisse lasta, et takistada veesõiduki kaugenemist rannast.</w:t>
      </w:r>
    </w:p>
    <w:p w14:paraId="20338413" w14:textId="77777777"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Võimalusel siduda end otstega veesõiduki külge, sest suure lainetuse ning väsimuse korral on end ümberläinud laeval raske hoida.</w:t>
      </w:r>
    </w:p>
    <w:p w14:paraId="735E932F" w14:textId="33C18FB7" w:rsidR="00142618" w:rsidRPr="00F52F39" w:rsidRDefault="00F52F39" w:rsidP="00142618">
      <w:pPr>
        <w:numPr>
          <w:ilvl w:val="1"/>
          <w:numId w:val="4"/>
        </w:numPr>
        <w:tabs>
          <w:tab w:val="left" w:pos="1356"/>
        </w:tabs>
        <w:spacing w:after="0" w:line="240" w:lineRule="auto"/>
        <w:rPr>
          <w:rFonts w:ascii="Calibri" w:eastAsia="Times New Roman" w:hAnsi="Calibri" w:cs="Calibri"/>
          <w:u w:val="single"/>
          <w:lang w:eastAsia="et-EE"/>
        </w:rPr>
      </w:pPr>
      <w:r w:rsidRPr="00F52F39">
        <w:rPr>
          <w:rFonts w:ascii="Calibri" w:eastAsia="Times New Roman" w:hAnsi="Calibri" w:cs="Calibri"/>
          <w:u w:val="single"/>
          <w:lang w:eastAsia="et-EE"/>
        </w:rPr>
        <w:t>Madalal</w:t>
      </w:r>
    </w:p>
    <w:p w14:paraId="0E4165F4" w14:textId="77777777"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Kontrollida, et keegi pole viga saanud, vajadusel anna esmaabi.</w:t>
      </w:r>
    </w:p>
    <w:p w14:paraId="7DF104D9" w14:textId="77777777"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Hinnata tekkinud kahjustusi – kas veesõiduki kere on terve või tungib vesi sisse.</w:t>
      </w:r>
    </w:p>
    <w:p w14:paraId="2253F66A" w14:textId="2410ACEC" w:rsidR="00142618" w:rsidRPr="00142618" w:rsidRDefault="00F52F39" w:rsidP="00F52F39">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lastRenderedPageBreak/>
        <w:t xml:space="preserve">Kui vesi on veesõidukis </w:t>
      </w:r>
      <w:r w:rsidR="00142618" w:rsidRPr="00142618">
        <w:rPr>
          <w:rFonts w:ascii="Calibri" w:eastAsia="Times New Roman" w:hAnsi="Calibri" w:cs="Calibri"/>
          <w:lang w:eastAsia="et-EE"/>
        </w:rPr>
        <w:t>siis otsida ü</w:t>
      </w:r>
      <w:r>
        <w:rPr>
          <w:rFonts w:ascii="Calibri" w:eastAsia="Times New Roman" w:hAnsi="Calibri" w:cs="Calibri"/>
          <w:lang w:eastAsia="et-EE"/>
        </w:rPr>
        <w:t xml:space="preserve">les koht, kust veesõiduki kere </w:t>
      </w:r>
      <w:r w:rsidR="00142618" w:rsidRPr="00142618">
        <w:rPr>
          <w:rFonts w:ascii="Calibri" w:eastAsia="Times New Roman" w:hAnsi="Calibri" w:cs="Calibri"/>
          <w:lang w:eastAsia="et-EE"/>
        </w:rPr>
        <w:t>on purunenud – kui on parandatav, siis tuleb auk lappi</w:t>
      </w:r>
      <w:r>
        <w:rPr>
          <w:rFonts w:ascii="Calibri" w:eastAsia="Times New Roman" w:hAnsi="Calibri" w:cs="Calibri"/>
          <w:lang w:eastAsia="et-EE"/>
        </w:rPr>
        <w:t>da ja hiljem proovida madalalt pääseda</w:t>
      </w:r>
      <w:r w:rsidR="00142618" w:rsidRPr="00142618">
        <w:rPr>
          <w:rFonts w:ascii="Calibri" w:eastAsia="Times New Roman" w:hAnsi="Calibri" w:cs="Calibri"/>
          <w:lang w:eastAsia="et-EE"/>
        </w:rPr>
        <w:t>.</w:t>
      </w:r>
    </w:p>
    <w:p w14:paraId="0A210479" w14:textId="5AFB68C4"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 xml:space="preserve">Kui veesõiduki kere on kahjustatud sedavõrd, et seda ei ole võimalik </w:t>
      </w:r>
      <w:r w:rsidR="00F52F39">
        <w:rPr>
          <w:rFonts w:ascii="Calibri" w:eastAsia="Times New Roman" w:hAnsi="Calibri" w:cs="Calibri"/>
          <w:lang w:eastAsia="et-EE"/>
        </w:rPr>
        <w:t>parandada, siis jääda madalale</w:t>
      </w:r>
      <w:r w:rsidRPr="00142618">
        <w:rPr>
          <w:rFonts w:ascii="Calibri" w:eastAsia="Times New Roman" w:hAnsi="Calibri" w:cs="Calibri"/>
          <w:lang w:eastAsia="et-EE"/>
        </w:rPr>
        <w:t xml:space="preserve"> ja paluda abi merevalvekeskusest.</w:t>
      </w:r>
    </w:p>
    <w:p w14:paraId="2FB53FC5" w14:textId="31BE5CCF"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Kui veesõiduk on korra</w:t>
      </w:r>
      <w:r w:rsidR="00F52F39">
        <w:rPr>
          <w:rFonts w:ascii="Calibri" w:eastAsia="Times New Roman" w:hAnsi="Calibri" w:cs="Calibri"/>
          <w:lang w:eastAsia="et-EE"/>
        </w:rPr>
        <w:t>s ja sellega on ohutu madalalt</w:t>
      </w:r>
      <w:r w:rsidRPr="00142618">
        <w:rPr>
          <w:rFonts w:ascii="Calibri" w:eastAsia="Times New Roman" w:hAnsi="Calibri" w:cs="Calibri"/>
          <w:lang w:eastAsia="et-EE"/>
        </w:rPr>
        <w:t xml:space="preserve"> lahkuda, siis määrata veesõiduki ja veekogu põhja kokkupuutepunkt ning proovida etteva</w:t>
      </w:r>
      <w:r w:rsidR="00F52F39">
        <w:rPr>
          <w:rFonts w:ascii="Calibri" w:eastAsia="Times New Roman" w:hAnsi="Calibri" w:cs="Calibri"/>
          <w:lang w:eastAsia="et-EE"/>
        </w:rPr>
        <w:t>atlikult veesõiduk madalalt</w:t>
      </w:r>
      <w:r w:rsidRPr="00142618">
        <w:rPr>
          <w:rFonts w:ascii="Calibri" w:eastAsia="Times New Roman" w:hAnsi="Calibri" w:cs="Calibri"/>
          <w:lang w:eastAsia="et-EE"/>
        </w:rPr>
        <w:t xml:space="preserve"> lahti saada.</w:t>
      </w:r>
    </w:p>
    <w:p w14:paraId="575C29AE" w14:textId="20E2080C" w:rsidR="00142618" w:rsidRPr="00142618" w:rsidRDefault="00F52F39" w:rsidP="00F52F39">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Madalale</w:t>
      </w:r>
      <w:r w:rsidR="00142618" w:rsidRPr="00142618">
        <w:rPr>
          <w:rFonts w:ascii="Calibri" w:eastAsia="Times New Roman" w:hAnsi="Calibri" w:cs="Calibri"/>
          <w:lang w:eastAsia="et-EE"/>
        </w:rPr>
        <w:t xml:space="preserve"> tugevasti kinni sattumisel on õigem soodid otsekohe vabastada ja purjed kiiresti maha võtta, sellega väheneb kreen.</w:t>
      </w:r>
    </w:p>
    <w:p w14:paraId="05B7CC22" w14:textId="77777777" w:rsidR="00142618" w:rsidRPr="00F52F39" w:rsidRDefault="00142618" w:rsidP="00142618">
      <w:pPr>
        <w:numPr>
          <w:ilvl w:val="1"/>
          <w:numId w:val="4"/>
        </w:numPr>
        <w:tabs>
          <w:tab w:val="left" w:pos="1356"/>
        </w:tabs>
        <w:spacing w:after="0" w:line="240" w:lineRule="auto"/>
        <w:rPr>
          <w:rFonts w:ascii="Calibri" w:eastAsia="Times New Roman" w:hAnsi="Calibri" w:cs="Calibri"/>
          <w:u w:val="single"/>
          <w:lang w:eastAsia="et-EE"/>
        </w:rPr>
      </w:pPr>
      <w:r w:rsidRPr="00F52F39">
        <w:rPr>
          <w:rFonts w:ascii="Calibri" w:eastAsia="Times New Roman" w:hAnsi="Calibri" w:cs="Calibri"/>
          <w:u w:val="single"/>
          <w:lang w:eastAsia="et-EE"/>
        </w:rPr>
        <w:t>Vigastused</w:t>
      </w:r>
    </w:p>
    <w:p w14:paraId="771EF89C" w14:textId="38F4E5D9"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Sagedamini esineb vigastusi veesõiduk</w:t>
      </w:r>
      <w:r w:rsidR="00F52F39">
        <w:rPr>
          <w:rFonts w:ascii="Calibri" w:eastAsia="Times New Roman" w:hAnsi="Calibri" w:cs="Calibri"/>
          <w:lang w:eastAsia="et-EE"/>
        </w:rPr>
        <w:t>i taglases, kerevigastusi esineb</w:t>
      </w:r>
      <w:r w:rsidRPr="00142618">
        <w:rPr>
          <w:rFonts w:ascii="Calibri" w:eastAsia="Times New Roman" w:hAnsi="Calibri" w:cs="Calibri"/>
          <w:lang w:eastAsia="et-EE"/>
        </w:rPr>
        <w:t xml:space="preserve"> avamerel harva.</w:t>
      </w:r>
    </w:p>
    <w:p w14:paraId="7A3464B7" w14:textId="27753218"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Veesõiduki varustuses peab olema vigastuse kõrvaldamiseks vajalik</w:t>
      </w:r>
      <w:r w:rsidR="005C14D1">
        <w:rPr>
          <w:rFonts w:ascii="Calibri" w:eastAsia="Times New Roman" w:hAnsi="Calibri" w:cs="Calibri"/>
          <w:lang w:eastAsia="et-EE"/>
        </w:rPr>
        <w:t xml:space="preserve"> komplekt varuosi ja tööriistu.</w:t>
      </w:r>
    </w:p>
    <w:p w14:paraId="4708BDFC" w14:textId="5E9E607B"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Avastanud mingi vigastus</w:t>
      </w:r>
      <w:r w:rsidR="005C14D1">
        <w:rPr>
          <w:rFonts w:ascii="Calibri" w:eastAsia="Times New Roman" w:hAnsi="Calibri" w:cs="Calibri"/>
          <w:lang w:eastAsia="et-EE"/>
        </w:rPr>
        <w:t xml:space="preserve">e veesõidukil, tuleb veesõiduk </w:t>
      </w:r>
      <w:r w:rsidRPr="00142618">
        <w:rPr>
          <w:rFonts w:ascii="Calibri" w:eastAsia="Times New Roman" w:hAnsi="Calibri" w:cs="Calibri"/>
          <w:lang w:eastAsia="et-EE"/>
        </w:rPr>
        <w:t xml:space="preserve">viia sellisele kursile, mis kõrvaldaks suurema ohu. Vandi või </w:t>
      </w:r>
      <w:proofErr w:type="spellStart"/>
      <w:r w:rsidRPr="00142618">
        <w:rPr>
          <w:rFonts w:ascii="Calibri" w:eastAsia="Times New Roman" w:hAnsi="Calibri" w:cs="Calibri"/>
          <w:lang w:eastAsia="et-EE"/>
        </w:rPr>
        <w:t>staagi</w:t>
      </w:r>
      <w:proofErr w:type="spellEnd"/>
      <w:r w:rsidRPr="00142618">
        <w:rPr>
          <w:rFonts w:ascii="Calibri" w:eastAsia="Times New Roman" w:hAnsi="Calibri" w:cs="Calibri"/>
          <w:lang w:eastAsia="et-EE"/>
        </w:rPr>
        <w:t xml:space="preserve"> purunemisel tuleb minna kursile, mis vabastaks purunenud osa koormusest.</w:t>
      </w:r>
    </w:p>
    <w:p w14:paraId="356D4FFA" w14:textId="77777777"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Roolivigastuse korral tuleb valmistada hädarool.</w:t>
      </w:r>
    </w:p>
    <w:p w14:paraId="3DA20515" w14:textId="29213064"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Kui kerevigastustest on tegemist lek</w:t>
      </w:r>
      <w:r w:rsidR="00FE3E20">
        <w:rPr>
          <w:rFonts w:ascii="Calibri" w:eastAsia="Times New Roman" w:hAnsi="Calibri" w:cs="Calibri"/>
          <w:lang w:eastAsia="et-EE"/>
        </w:rPr>
        <w:t>ke</w:t>
      </w:r>
      <w:r w:rsidRPr="00142618">
        <w:rPr>
          <w:rFonts w:ascii="Calibri" w:eastAsia="Times New Roman" w:hAnsi="Calibri" w:cs="Calibri"/>
          <w:lang w:eastAsia="et-EE"/>
        </w:rPr>
        <w:t>ga, siis tuleb minna teisele halsile ja hakata veesõidukit kiiresti veest tühjendama. Seejärel määrata kindlaks leki asukoht ning asuda auku või pragu parandama.</w:t>
      </w:r>
    </w:p>
    <w:p w14:paraId="0BA9D99D" w14:textId="77777777"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 xml:space="preserve">Aukude ja pragude paikamist võib teha nii kere </w:t>
      </w:r>
      <w:proofErr w:type="spellStart"/>
      <w:r w:rsidRPr="00142618">
        <w:rPr>
          <w:rFonts w:ascii="Calibri" w:eastAsia="Times New Roman" w:hAnsi="Calibri" w:cs="Calibri"/>
          <w:lang w:eastAsia="et-EE"/>
        </w:rPr>
        <w:t>sise</w:t>
      </w:r>
      <w:proofErr w:type="spellEnd"/>
      <w:r w:rsidRPr="00142618">
        <w:rPr>
          <w:rFonts w:ascii="Calibri" w:eastAsia="Times New Roman" w:hAnsi="Calibri" w:cs="Calibri"/>
          <w:lang w:eastAsia="et-EE"/>
        </w:rPr>
        <w:t>- kui välisküljele.</w:t>
      </w:r>
    </w:p>
    <w:p w14:paraId="0E0E0D7E" w14:textId="77777777" w:rsidR="00142618" w:rsidRPr="00142618" w:rsidRDefault="00142618" w:rsidP="00F52F39">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Sadamas tuleb vigastus kõrvaldada asjatundliku remondiga.</w:t>
      </w:r>
    </w:p>
    <w:p w14:paraId="4C2849C1" w14:textId="77777777" w:rsidR="00142618" w:rsidRPr="005C14D1" w:rsidRDefault="00142618" w:rsidP="00142618">
      <w:pPr>
        <w:numPr>
          <w:ilvl w:val="1"/>
          <w:numId w:val="4"/>
        </w:numPr>
        <w:tabs>
          <w:tab w:val="left" w:pos="1356"/>
        </w:tabs>
        <w:spacing w:after="0" w:line="240" w:lineRule="auto"/>
        <w:rPr>
          <w:rFonts w:ascii="Calibri" w:eastAsia="Times New Roman" w:hAnsi="Calibri" w:cs="Calibri"/>
          <w:u w:val="single"/>
          <w:lang w:eastAsia="et-EE"/>
        </w:rPr>
      </w:pPr>
      <w:r w:rsidRPr="005C14D1">
        <w:rPr>
          <w:rFonts w:ascii="Calibri" w:eastAsia="Times New Roman" w:hAnsi="Calibri" w:cs="Calibri"/>
          <w:u w:val="single"/>
          <w:lang w:eastAsia="et-EE"/>
        </w:rPr>
        <w:t>Tulekahju</w:t>
      </w:r>
    </w:p>
    <w:p w14:paraId="40A246AF" w14:textId="77777777" w:rsidR="00142618" w:rsidRPr="00142618" w:rsidRDefault="00142618" w:rsidP="005C14D1">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Tulekahju avastamisel anda sellest meeskonnale koheselt märku – „Tuli lahti!“</w:t>
      </w:r>
    </w:p>
    <w:p w14:paraId="2C7E6BB0" w14:textId="298886A8" w:rsidR="00142618" w:rsidRPr="00142618" w:rsidRDefault="005C14D1" w:rsidP="005C14D1">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 xml:space="preserve">Töötava mootori korral </w:t>
      </w:r>
      <w:r w:rsidR="00142618" w:rsidRPr="00142618">
        <w:rPr>
          <w:rFonts w:ascii="Calibri" w:eastAsia="Times New Roman" w:hAnsi="Calibri" w:cs="Calibri"/>
          <w:lang w:eastAsia="et-EE"/>
        </w:rPr>
        <w:t>see koheselt seisata, jälgida, et veesõiduk jääks nii, et tulekolle oleks võimalikult allatuult ja paadil viibijad pealtuult.</w:t>
      </w:r>
    </w:p>
    <w:p w14:paraId="08F5F6B0" w14:textId="77777777" w:rsidR="00142618" w:rsidRPr="00142618" w:rsidRDefault="00142618" w:rsidP="005C14D1">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Selga päästevestid.</w:t>
      </w:r>
    </w:p>
    <w:p w14:paraId="5F0576CE" w14:textId="77777777" w:rsidR="00142618" w:rsidRPr="00142618" w:rsidRDefault="00142618" w:rsidP="005C14D1">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Võimalusel kustutada tulekahju tulekustutusteki või tulekustutiga või eemaldada põlev aine.</w:t>
      </w:r>
    </w:p>
    <w:p w14:paraId="6FABB7DE" w14:textId="77777777" w:rsidR="00142618" w:rsidRPr="00142618" w:rsidRDefault="00142618" w:rsidP="005C14D1">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Jälgida, et kustutil oleks vähemalt klassid B ja C (kustutab põlevvedelike, tahkete sulavate ainete ja ka gaaside tulekahjusid).</w:t>
      </w:r>
    </w:p>
    <w:p w14:paraId="29B9A33B" w14:textId="341EF893" w:rsidR="00142618" w:rsidRPr="00142618" w:rsidRDefault="005C14D1" w:rsidP="005C14D1">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Põlevat kütust ja</w:t>
      </w:r>
      <w:r w:rsidR="00142618" w:rsidRPr="00142618">
        <w:rPr>
          <w:rFonts w:ascii="Calibri" w:eastAsia="Times New Roman" w:hAnsi="Calibri" w:cs="Calibri"/>
          <w:lang w:eastAsia="et-EE"/>
        </w:rPr>
        <w:t xml:space="preserve"> elektriseadmeid ei tohi kustutada veega.</w:t>
      </w:r>
    </w:p>
    <w:p w14:paraId="51B7D158" w14:textId="270F9D1E" w:rsidR="00142618" w:rsidRPr="00142618" w:rsidRDefault="005C14D1" w:rsidP="005C14D1">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 xml:space="preserve">Kui tuli on kajutis, </w:t>
      </w:r>
      <w:r w:rsidR="00142618" w:rsidRPr="00142618">
        <w:rPr>
          <w:rFonts w:ascii="Calibri" w:eastAsia="Times New Roman" w:hAnsi="Calibri" w:cs="Calibri"/>
          <w:lang w:eastAsia="et-EE"/>
        </w:rPr>
        <w:t>sulgeda kõik luugid ja ventilatsiooniavad, et hapnik ei pääseks enam ligi.</w:t>
      </w:r>
    </w:p>
    <w:p w14:paraId="4002EB26" w14:textId="682F99C3" w:rsidR="00142618" w:rsidRPr="005C14D1" w:rsidRDefault="00142618" w:rsidP="005C14D1">
      <w:pPr>
        <w:numPr>
          <w:ilvl w:val="2"/>
          <w:numId w:val="4"/>
        </w:numPr>
        <w:tabs>
          <w:tab w:val="left" w:pos="1356"/>
        </w:tabs>
        <w:spacing w:after="0" w:line="240" w:lineRule="auto"/>
        <w:rPr>
          <w:rFonts w:ascii="Calibri" w:eastAsia="Times New Roman" w:hAnsi="Calibri" w:cs="Calibri"/>
          <w:lang w:eastAsia="et-EE"/>
        </w:rPr>
      </w:pPr>
      <w:r w:rsidRPr="00142618">
        <w:rPr>
          <w:rFonts w:ascii="Calibri" w:eastAsia="Times New Roman" w:hAnsi="Calibri" w:cs="Calibri"/>
          <w:lang w:eastAsia="et-EE"/>
        </w:rPr>
        <w:t>Mootori kustutamiseks mitte võtta maha mootorikatet ega eemaldada kütusevoolikut. Lasta kustutusainet mootori õhuvõtuavasse, mõne minuti pärast avada mootorikate ja kontrollida kahjustuse ulatust</w:t>
      </w:r>
      <w:r w:rsidR="005C14D1">
        <w:rPr>
          <w:rFonts w:ascii="Calibri" w:eastAsia="Times New Roman" w:hAnsi="Calibri" w:cs="Calibri"/>
          <w:lang w:eastAsia="et-EE"/>
        </w:rPr>
        <w:t>.</w:t>
      </w:r>
    </w:p>
    <w:sectPr w:rsidR="00142618" w:rsidRPr="005C14D1"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E068" w14:textId="77777777" w:rsidR="005D0C0E" w:rsidRDefault="005D0C0E" w:rsidP="0044199A">
      <w:pPr>
        <w:spacing w:after="0" w:line="240" w:lineRule="auto"/>
      </w:pPr>
      <w:r>
        <w:separator/>
      </w:r>
    </w:p>
  </w:endnote>
  <w:endnote w:type="continuationSeparator" w:id="0">
    <w:p w14:paraId="2D5D1FFE" w14:textId="77777777" w:rsidR="005D0C0E" w:rsidRDefault="005D0C0E"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4F4A1C10" w:rsidR="00A417F7" w:rsidRDefault="00A417F7" w:rsidP="00A417F7">
    <w:pPr>
      <w:pStyle w:val="Jalus"/>
      <w:jc w:val="right"/>
    </w:pPr>
    <w:r>
      <w:fldChar w:fldCharType="begin"/>
    </w:r>
    <w:r>
      <w:instrText>PAGE   \* MERGEFORMAT</w:instrText>
    </w:r>
    <w:r>
      <w:fldChar w:fldCharType="separate"/>
    </w:r>
    <w:r w:rsidR="00D3139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94F4" w14:textId="77777777" w:rsidR="005D0C0E" w:rsidRDefault="005D0C0E" w:rsidP="0044199A">
      <w:pPr>
        <w:spacing w:after="0" w:line="240" w:lineRule="auto"/>
      </w:pPr>
      <w:r>
        <w:separator/>
      </w:r>
    </w:p>
  </w:footnote>
  <w:footnote w:type="continuationSeparator" w:id="0">
    <w:p w14:paraId="33D5F229" w14:textId="77777777" w:rsidR="005D0C0E" w:rsidRDefault="005D0C0E"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F00BF">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79FCEFF8" w:rsidR="0044199A" w:rsidRPr="0044199A" w:rsidRDefault="00C72904" w:rsidP="0044199A">
          <w:pPr>
            <w:spacing w:after="0" w:line="240" w:lineRule="auto"/>
            <w:rPr>
              <w:rFonts w:ascii="Calibri" w:eastAsia="Times New Roman" w:hAnsi="Calibri" w:cs="Times New Roman"/>
              <w:b/>
              <w:sz w:val="20"/>
              <w:szCs w:val="20"/>
              <w:lang w:eastAsia="et-EE"/>
            </w:rPr>
          </w:pPr>
          <w:r w:rsidRPr="00C72904">
            <w:rPr>
              <w:rFonts w:ascii="Calibri" w:eastAsia="Times New Roman" w:hAnsi="Calibri" w:cs="Times New Roman"/>
              <w:b/>
              <w:sz w:val="20"/>
              <w:szCs w:val="20"/>
              <w:lang w:eastAsia="et-EE"/>
            </w:rPr>
            <w:t>Eesti Mereakadeemia ohutusjuhend veesõidukitel tööde teostamisel</w:t>
          </w:r>
        </w:p>
      </w:tc>
    </w:tr>
    <w:tr w:rsidR="0044199A" w:rsidRPr="0044199A" w14:paraId="1284B44E" w14:textId="77777777" w:rsidTr="002F00BF">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30E16741"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E27D3A">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E27D3A">
            <w:rPr>
              <w:rFonts w:ascii="Calibri" w:eastAsia="Times New Roman" w:hAnsi="Calibri" w:cs="Times New Roman"/>
              <w:sz w:val="20"/>
              <w:szCs w:val="20"/>
              <w:lang w:eastAsia="et-EE"/>
            </w:rPr>
            <w:t>/</w:t>
          </w:r>
          <w:r w:rsidR="00C72904">
            <w:rPr>
              <w:rFonts w:ascii="Calibri" w:eastAsia="Times New Roman" w:hAnsi="Calibri" w:cs="Times New Roman"/>
              <w:sz w:val="20"/>
              <w:szCs w:val="20"/>
              <w:lang w:eastAsia="et-EE"/>
            </w:rPr>
            <w:t>13</w:t>
          </w:r>
        </w:p>
      </w:tc>
    </w:tr>
    <w:tr w:rsidR="0044199A" w:rsidRPr="0044199A" w14:paraId="3B638720" w14:textId="77777777" w:rsidTr="002F00BF">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2F00BF">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4EF1AAC3" w:rsidR="0044199A" w:rsidRPr="0044199A" w:rsidRDefault="00C72904"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veesõidukite eest vastutav õppejõud</w:t>
          </w:r>
        </w:p>
      </w:tc>
    </w:tr>
    <w:tr w:rsidR="0044199A" w:rsidRPr="0044199A" w14:paraId="71990B48" w14:textId="77777777" w:rsidTr="002F00BF">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1E7984DB" w:rsidR="0044199A" w:rsidRPr="0044199A" w:rsidRDefault="00D3139E"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62DE1CAD"/>
    <w:multiLevelType w:val="multilevel"/>
    <w:tmpl w:val="88CEB5A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65245C49"/>
    <w:multiLevelType w:val="multilevel"/>
    <w:tmpl w:val="5748CC3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8D60812"/>
    <w:multiLevelType w:val="multilevel"/>
    <w:tmpl w:val="A3C8C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95309"/>
    <w:rsid w:val="00142618"/>
    <w:rsid w:val="00225CF9"/>
    <w:rsid w:val="00250BA0"/>
    <w:rsid w:val="002666B6"/>
    <w:rsid w:val="002803B3"/>
    <w:rsid w:val="002E60C6"/>
    <w:rsid w:val="002F00BF"/>
    <w:rsid w:val="003139CB"/>
    <w:rsid w:val="003A01D2"/>
    <w:rsid w:val="003C3388"/>
    <w:rsid w:val="003D1E7F"/>
    <w:rsid w:val="0044199A"/>
    <w:rsid w:val="00485EAD"/>
    <w:rsid w:val="00525961"/>
    <w:rsid w:val="00555431"/>
    <w:rsid w:val="005C14D1"/>
    <w:rsid w:val="005C1DCD"/>
    <w:rsid w:val="005D0C0E"/>
    <w:rsid w:val="00635040"/>
    <w:rsid w:val="00667BB5"/>
    <w:rsid w:val="00706996"/>
    <w:rsid w:val="00727DF8"/>
    <w:rsid w:val="00867D06"/>
    <w:rsid w:val="008963AA"/>
    <w:rsid w:val="00937A90"/>
    <w:rsid w:val="009D0072"/>
    <w:rsid w:val="009D2386"/>
    <w:rsid w:val="009E63D2"/>
    <w:rsid w:val="00A417F7"/>
    <w:rsid w:val="00A65C14"/>
    <w:rsid w:val="00B77B52"/>
    <w:rsid w:val="00BB314F"/>
    <w:rsid w:val="00BC4F9A"/>
    <w:rsid w:val="00C72904"/>
    <w:rsid w:val="00CE0328"/>
    <w:rsid w:val="00D3139E"/>
    <w:rsid w:val="00D41495"/>
    <w:rsid w:val="00D7196E"/>
    <w:rsid w:val="00D94674"/>
    <w:rsid w:val="00E20A99"/>
    <w:rsid w:val="00E27D3A"/>
    <w:rsid w:val="00E37E8D"/>
    <w:rsid w:val="00EB0C03"/>
    <w:rsid w:val="00EB7F3D"/>
    <w:rsid w:val="00F12476"/>
    <w:rsid w:val="00F45C10"/>
    <w:rsid w:val="00F46420"/>
    <w:rsid w:val="00F52F39"/>
    <w:rsid w:val="00FC2B6C"/>
    <w:rsid w:val="00FE160D"/>
    <w:rsid w:val="00FE3E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9D00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4</Pages>
  <Words>1718</Words>
  <Characters>9965</Characters>
  <Application>Microsoft Office Word</Application>
  <DocSecurity>0</DocSecurity>
  <Lines>83</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25</cp:revision>
  <dcterms:created xsi:type="dcterms:W3CDTF">2020-06-18T11:32:00Z</dcterms:created>
  <dcterms:modified xsi:type="dcterms:W3CDTF">2021-09-10T09:08:00Z</dcterms:modified>
</cp:coreProperties>
</file>