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E01F" w14:textId="77777777" w:rsidR="007B09C0" w:rsidRDefault="007B09C0" w:rsidP="007B09C0">
      <w:pPr>
        <w:pStyle w:val="Tallinn"/>
        <w:jc w:val="right"/>
      </w:pPr>
      <w:r>
        <w:t>ALGTEKST-TERVIKTEKST</w:t>
      </w:r>
    </w:p>
    <w:p w14:paraId="00E1DFBC" w14:textId="5B021B2A" w:rsidR="007B09C0" w:rsidRDefault="007B09C0" w:rsidP="00001DF1">
      <w:pPr>
        <w:pStyle w:val="Tallinn"/>
      </w:pPr>
      <w:r>
        <w:t>Kinnitatud Tallinna Tehnikaülikooli senati 20.04.2022 otsusega nr 14</w:t>
      </w:r>
    </w:p>
    <w:p w14:paraId="44844227" w14:textId="126F8E0E" w:rsidR="00001DF1" w:rsidRDefault="007B09C0" w:rsidP="00001DF1">
      <w:pPr>
        <w:pStyle w:val="Tallinn"/>
      </w:pPr>
      <w:r w:rsidRPr="007B09C0">
        <w:t xml:space="preserve">Redaktsiooni jõustumise kuupäev: </w:t>
      </w:r>
      <w:r>
        <w:t>25.04.2022</w:t>
      </w:r>
      <w:r w:rsidR="00001DF1">
        <w:tab/>
      </w:r>
    </w:p>
    <w:p w14:paraId="79D92ADB" w14:textId="77777777" w:rsidR="007B09C0" w:rsidRDefault="007B09C0" w:rsidP="007B09C0">
      <w:pPr>
        <w:pStyle w:val="Pealkiri"/>
        <w:spacing w:before="0" w:after="0"/>
      </w:pPr>
    </w:p>
    <w:p w14:paraId="20EA9A8D" w14:textId="69306B9E" w:rsidR="00E91A5F" w:rsidRPr="00C758B5" w:rsidRDefault="00F128FB" w:rsidP="00C758B5">
      <w:pPr>
        <w:pStyle w:val="Pealkiri"/>
        <w:spacing w:before="0" w:after="0"/>
        <w:ind w:right="-144"/>
        <w:rPr>
          <w:b/>
        </w:rPr>
      </w:pPr>
      <w:r w:rsidRPr="00C758B5">
        <w:rPr>
          <w:b/>
        </w:rPr>
        <w:t>Õppekulude hüvitamise määr ja tasu määrad</w:t>
      </w:r>
      <w:r w:rsidR="00C758B5" w:rsidRPr="00C758B5">
        <w:rPr>
          <w:b/>
        </w:rPr>
        <w:t xml:space="preserve"> </w:t>
      </w:r>
      <w:r w:rsidRPr="00C758B5">
        <w:rPr>
          <w:b/>
        </w:rPr>
        <w:t xml:space="preserve"> I ja II astme tasemeõppe üliõpilastele ja eksternidele</w:t>
      </w:r>
      <w:r w:rsidR="00E91A5F" w:rsidRPr="00C758B5">
        <w:rPr>
          <w:b/>
        </w:rPr>
        <w:t xml:space="preserve"> 2022/2023. õppeaastaks</w:t>
      </w:r>
    </w:p>
    <w:p w14:paraId="1CA6B99B" w14:textId="77777777" w:rsidR="007B09C0" w:rsidRDefault="007B09C0" w:rsidP="00E91A5F">
      <w:pPr>
        <w:pStyle w:val="Loetelu"/>
        <w:numPr>
          <w:ilvl w:val="0"/>
          <w:numId w:val="0"/>
        </w:numPr>
      </w:pPr>
    </w:p>
    <w:p w14:paraId="6337D888" w14:textId="1B4E0F1E" w:rsidR="00A831C3" w:rsidRDefault="00E91A5F" w:rsidP="00E91A5F">
      <w:pPr>
        <w:pStyle w:val="Loetelu"/>
        <w:numPr>
          <w:ilvl w:val="0"/>
          <w:numId w:val="0"/>
        </w:numPr>
      </w:pPr>
      <w:r>
        <w:t xml:space="preserve">Tuginedes </w:t>
      </w:r>
      <w:r w:rsidR="0050609D">
        <w:t>Tallinna Tehnikaülikooli põhikirja § 9  punktile 8</w:t>
      </w:r>
    </w:p>
    <w:p w14:paraId="707AB3EB" w14:textId="77777777" w:rsidR="00E91A5F" w:rsidRDefault="00E91A5F" w:rsidP="00E91A5F">
      <w:pPr>
        <w:pStyle w:val="Loetelu"/>
        <w:numPr>
          <w:ilvl w:val="0"/>
          <w:numId w:val="0"/>
        </w:numPr>
      </w:pPr>
      <w:r>
        <w:t>senat OTSUSTAB:</w:t>
      </w:r>
    </w:p>
    <w:p w14:paraId="13FB856F" w14:textId="19B84BBB" w:rsidR="00E91A5F" w:rsidRDefault="00E91A5F" w:rsidP="00F128FB">
      <w:pPr>
        <w:pStyle w:val="Loetelu"/>
      </w:pPr>
      <w:r>
        <w:t>Kinn</w:t>
      </w:r>
      <w:r w:rsidR="00F128FB">
        <w:t xml:space="preserve">itada õppekulude hüvitamise </w:t>
      </w:r>
      <w:r>
        <w:t>määr</w:t>
      </w:r>
      <w:r w:rsidR="00F128FB">
        <w:t xml:space="preserve"> ja tasu määrad I ja II astme üliõpilastele ja eksternidele</w:t>
      </w:r>
      <w:r>
        <w:t xml:space="preserve"> 2022/2023. õppeaastaks</w:t>
      </w:r>
      <w:r w:rsidR="00F128FB">
        <w:t xml:space="preserve"> (lisatud).</w:t>
      </w:r>
    </w:p>
    <w:p w14:paraId="4E3DF616" w14:textId="7BAFDEAF" w:rsidR="00F128FB" w:rsidRDefault="00F128FB" w:rsidP="00F128FB">
      <w:pPr>
        <w:pStyle w:val="Loetelu"/>
      </w:pPr>
      <w:r>
        <w:t xml:space="preserve">Tunnistada kehtetuks senati 15.06.2021 </w:t>
      </w:r>
      <w:r w:rsidR="008C5037">
        <w:t>o</w:t>
      </w:r>
      <w:r>
        <w:t>tsus nr 13 „Õppekulude hüvitamise tasumäärad üliõpilastele ja eksternidele 202</w:t>
      </w:r>
      <w:bookmarkStart w:id="0" w:name="_GoBack"/>
      <w:bookmarkEnd w:id="0"/>
      <w:r>
        <w:t>2/2023. õppeaastaks.</w:t>
      </w:r>
    </w:p>
    <w:p w14:paraId="333AA587" w14:textId="77777777" w:rsidR="00E91A5F" w:rsidRDefault="00E91A5F" w:rsidP="00E91A5F">
      <w:pPr>
        <w:pStyle w:val="Loetelu"/>
      </w:pPr>
      <w:r>
        <w:t>Otsus jõustub allakirjutamisel.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028"/>
        <w:gridCol w:w="4316"/>
      </w:tblGrid>
      <w:tr w:rsidR="0057229F" w:rsidRPr="003359E5" w14:paraId="7AB55B3F" w14:textId="77777777" w:rsidTr="003912E1">
        <w:tc>
          <w:tcPr>
            <w:tcW w:w="5028" w:type="dxa"/>
          </w:tcPr>
          <w:p w14:paraId="07885229" w14:textId="362DD8AF" w:rsidR="0057229F" w:rsidRPr="003359E5" w:rsidRDefault="0057229F" w:rsidP="003912E1">
            <w:pPr>
              <w:pStyle w:val="Allkirjastatuddigit"/>
            </w:pPr>
          </w:p>
        </w:tc>
        <w:tc>
          <w:tcPr>
            <w:tcW w:w="4316" w:type="dxa"/>
            <w:vMerge w:val="restart"/>
            <w:vAlign w:val="bottom"/>
          </w:tcPr>
          <w:p w14:paraId="13C4A9DE" w14:textId="2922C6B5" w:rsidR="0057229F" w:rsidRPr="003359E5" w:rsidRDefault="0057229F" w:rsidP="003912E1">
            <w:pPr>
              <w:pStyle w:val="Allkirjastajanimi"/>
              <w:spacing w:after="120"/>
            </w:pPr>
          </w:p>
        </w:tc>
      </w:tr>
      <w:tr w:rsidR="0057229F" w:rsidRPr="003359E5" w14:paraId="5B681806" w14:textId="77777777" w:rsidTr="003912E1">
        <w:tc>
          <w:tcPr>
            <w:tcW w:w="5028" w:type="dxa"/>
          </w:tcPr>
          <w:p w14:paraId="1A7A8988" w14:textId="17DE7DA1" w:rsidR="0057229F" w:rsidRPr="003359E5" w:rsidRDefault="0057229F" w:rsidP="003912E1">
            <w:pPr>
              <w:pStyle w:val="Allkirjastajanimi"/>
            </w:pPr>
          </w:p>
        </w:tc>
        <w:tc>
          <w:tcPr>
            <w:tcW w:w="4316" w:type="dxa"/>
            <w:vMerge/>
          </w:tcPr>
          <w:p w14:paraId="69FAF3CE" w14:textId="77777777" w:rsidR="0057229F" w:rsidRPr="003359E5" w:rsidRDefault="0057229F" w:rsidP="003912E1">
            <w:pPr>
              <w:pStyle w:val="Allkirjastajanimi"/>
            </w:pPr>
          </w:p>
        </w:tc>
      </w:tr>
      <w:tr w:rsidR="0057229F" w:rsidRPr="003359E5" w14:paraId="666D33E0" w14:textId="77777777" w:rsidTr="003912E1">
        <w:tc>
          <w:tcPr>
            <w:tcW w:w="5028" w:type="dxa"/>
          </w:tcPr>
          <w:p w14:paraId="436E977D" w14:textId="33F72938" w:rsidR="0057229F" w:rsidRPr="003359E5" w:rsidRDefault="0057229F" w:rsidP="003912E1"/>
        </w:tc>
        <w:tc>
          <w:tcPr>
            <w:tcW w:w="4316" w:type="dxa"/>
          </w:tcPr>
          <w:p w14:paraId="04B6732D" w14:textId="4D864AFA" w:rsidR="0057229F" w:rsidRPr="003359E5" w:rsidRDefault="0057229F" w:rsidP="003912E1"/>
        </w:tc>
      </w:tr>
      <w:tr w:rsidR="0057229F" w:rsidRPr="003359E5" w14:paraId="0AF08258" w14:textId="77777777" w:rsidTr="003912E1">
        <w:tc>
          <w:tcPr>
            <w:tcW w:w="5028" w:type="dxa"/>
          </w:tcPr>
          <w:p w14:paraId="066C10DD" w14:textId="77777777" w:rsidR="0057229F" w:rsidRPr="003359E5" w:rsidRDefault="0057229F" w:rsidP="003912E1"/>
        </w:tc>
        <w:tc>
          <w:tcPr>
            <w:tcW w:w="4316" w:type="dxa"/>
          </w:tcPr>
          <w:p w14:paraId="7ACFA4C1" w14:textId="2BF51F5D" w:rsidR="0057229F" w:rsidRPr="003359E5" w:rsidRDefault="0057229F" w:rsidP="003912E1"/>
        </w:tc>
      </w:tr>
    </w:tbl>
    <w:p w14:paraId="47C511C1" w14:textId="77777777" w:rsidR="0057229F" w:rsidRDefault="0057229F" w:rsidP="0057229F"/>
    <w:p w14:paraId="6E470442" w14:textId="77777777" w:rsidR="00D47635" w:rsidRDefault="00D47635" w:rsidP="00762308"/>
    <w:p w14:paraId="357B4E70" w14:textId="77777777" w:rsidR="00762308" w:rsidRPr="00762308" w:rsidRDefault="00762308" w:rsidP="00762308">
      <w:pPr>
        <w:sectPr w:rsidR="00762308" w:rsidRPr="00762308" w:rsidSect="0057229F">
          <w:headerReference w:type="even" r:id="rId10"/>
          <w:headerReference w:type="default" r:id="rId11"/>
          <w:footerReference w:type="even" r:id="rId12"/>
          <w:type w:val="continuous"/>
          <w:pgSz w:w="11906" w:h="16838" w:code="9"/>
          <w:pgMar w:top="680" w:right="851" w:bottom="680" w:left="1701" w:header="397" w:footer="510" w:gutter="0"/>
          <w:cols w:space="708"/>
          <w:titlePg/>
          <w:docGrid w:linePitch="299"/>
        </w:sectPr>
      </w:pPr>
    </w:p>
    <w:p w14:paraId="5CDAE221" w14:textId="77777777" w:rsidR="00014ECA" w:rsidRDefault="00014ECA">
      <w:pPr>
        <w:pStyle w:val="Bodyl"/>
      </w:pPr>
      <w:bookmarkStart w:id="1" w:name="_Hlk70085140"/>
      <w:r>
        <w:lastRenderedPageBreak/>
        <w:t>KINNITATUD</w:t>
      </w:r>
    </w:p>
    <w:p w14:paraId="5421ED8B" w14:textId="6A37E9C3" w:rsidR="00014ECA" w:rsidRDefault="00014ECA">
      <w:pPr>
        <w:pStyle w:val="Bodyl"/>
      </w:pPr>
      <w:r>
        <w:t xml:space="preserve">Tallinna Tehnikaülikooli senati </w:t>
      </w:r>
      <w:r w:rsidR="00786083">
        <w:t>20.04.2022</w:t>
      </w:r>
    </w:p>
    <w:p w14:paraId="34A2DA5E" w14:textId="2592AC6B" w:rsidR="00014ECA" w:rsidRDefault="00014ECA">
      <w:pPr>
        <w:pStyle w:val="Bodyl"/>
      </w:pPr>
      <w:r>
        <w:t xml:space="preserve">otsusega nr </w:t>
      </w:r>
      <w:r w:rsidR="00786083">
        <w:t>14</w:t>
      </w:r>
    </w:p>
    <w:p w14:paraId="7015843C" w14:textId="77777777" w:rsidR="006006B1" w:rsidRDefault="006006B1" w:rsidP="00F128FB">
      <w:pPr>
        <w:pStyle w:val="Lisatekst"/>
        <w:numPr>
          <w:ilvl w:val="0"/>
          <w:numId w:val="0"/>
        </w:numPr>
        <w:rPr>
          <w:b/>
          <w:bCs/>
        </w:rPr>
      </w:pPr>
    </w:p>
    <w:p w14:paraId="6FEA18E7" w14:textId="69189B95" w:rsidR="00F128FB" w:rsidRPr="007C54E8" w:rsidRDefault="00F128FB" w:rsidP="006006B1">
      <w:pPr>
        <w:pStyle w:val="Lisatekst"/>
        <w:numPr>
          <w:ilvl w:val="0"/>
          <w:numId w:val="0"/>
        </w:numPr>
        <w:jc w:val="center"/>
      </w:pPr>
      <w:r w:rsidRPr="007C54E8">
        <w:rPr>
          <w:b/>
          <w:bCs/>
        </w:rPr>
        <w:t>Õppekulude hüvitamise määr ja tasu määrad I ja II astme tasemeõppe üliõpilastele ja eksternidele 2022/2023. õppeaastaks</w:t>
      </w:r>
    </w:p>
    <w:p w14:paraId="02CA468A" w14:textId="23524B55" w:rsidR="00F128FB" w:rsidRDefault="00F128FB" w:rsidP="00AA22BA">
      <w:pPr>
        <w:pStyle w:val="Loetelu"/>
        <w:numPr>
          <w:ilvl w:val="0"/>
          <w:numId w:val="4"/>
        </w:numPr>
      </w:pPr>
      <w:r>
        <w:t>Ü</w:t>
      </w:r>
      <w:r w:rsidRPr="00F1202A">
        <w:t xml:space="preserve">liõpilased, kes õpivad ingliskeelsetel õppekavadel </w:t>
      </w:r>
      <w:r w:rsidRPr="00F5050B">
        <w:t>täiskoormusega</w:t>
      </w:r>
      <w:r w:rsidRPr="00DB2C57">
        <w:t>,</w:t>
      </w:r>
      <w:r w:rsidRPr="00F5050B">
        <w:t xml:space="preserve"> sh akadeemilisel puhkusel õppimise ajal, </w:t>
      </w:r>
      <w:r w:rsidRPr="00DB2C57">
        <w:t>maksavad nominaalsel õppeajal semestritasu jooksva</w:t>
      </w:r>
      <w:r w:rsidRPr="00F1202A">
        <w:t xml:space="preserve"> semestri eest sõltumata deklareeritud ainepunktide arvust</w:t>
      </w:r>
      <w:bookmarkEnd w:id="1"/>
      <w:r w:rsidRPr="00F1202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154"/>
        <w:gridCol w:w="1186"/>
        <w:gridCol w:w="2514"/>
        <w:gridCol w:w="2609"/>
      </w:tblGrid>
      <w:tr w:rsidR="00F128FB" w14:paraId="05B7F24E" w14:textId="77777777" w:rsidTr="004E1C09">
        <w:tc>
          <w:tcPr>
            <w:tcW w:w="662" w:type="dxa"/>
            <w:shd w:val="clear" w:color="auto" w:fill="E2EFD9" w:themeFill="accent6" w:themeFillTint="33"/>
          </w:tcPr>
          <w:p w14:paraId="2500CFE9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154" w:type="dxa"/>
            <w:shd w:val="clear" w:color="auto" w:fill="E2EFD9" w:themeFill="accent6" w:themeFillTint="33"/>
          </w:tcPr>
          <w:p w14:paraId="2B34E4D5" w14:textId="77777777" w:rsidR="00F128FB" w:rsidRPr="00043A4B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Teaduskond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273B78ED" w14:textId="77777777" w:rsidR="00F128FB" w:rsidRPr="00043A4B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043A4B">
              <w:rPr>
                <w:rFonts w:asciiTheme="minorHAnsi" w:hAnsiTheme="minorHAnsi" w:cstheme="minorHAnsi"/>
                <w:b/>
                <w:szCs w:val="22"/>
              </w:rPr>
              <w:t>Õppekava</w:t>
            </w:r>
          </w:p>
        </w:tc>
        <w:tc>
          <w:tcPr>
            <w:tcW w:w="2514" w:type="dxa"/>
            <w:shd w:val="clear" w:color="auto" w:fill="E2EFD9" w:themeFill="accent6" w:themeFillTint="33"/>
          </w:tcPr>
          <w:p w14:paraId="2F9AE2C2" w14:textId="77777777" w:rsidR="00F128FB" w:rsidRPr="00043A4B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2019/2020. õppeaastast  kuni 2021/2022. õppeaastani </w:t>
            </w:r>
            <w:r w:rsidRPr="00043A4B">
              <w:rPr>
                <w:rFonts w:asciiTheme="minorHAnsi" w:hAnsiTheme="minorHAnsi" w:cstheme="minorHAnsi"/>
                <w:b/>
                <w:szCs w:val="22"/>
              </w:rPr>
              <w:t>immatrikuleeritud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üliõpilastele semestritasu eurodes</w:t>
            </w:r>
          </w:p>
        </w:tc>
        <w:tc>
          <w:tcPr>
            <w:tcW w:w="2609" w:type="dxa"/>
            <w:shd w:val="clear" w:color="auto" w:fill="E2EFD9" w:themeFill="accent6" w:themeFillTint="33"/>
          </w:tcPr>
          <w:p w14:paraId="63F9EAF7" w14:textId="77777777" w:rsidR="00F128FB" w:rsidRPr="00043A4B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043A4B">
              <w:rPr>
                <w:rFonts w:asciiTheme="minorHAnsi" w:hAnsiTheme="minorHAnsi" w:cstheme="minorHAnsi"/>
                <w:b/>
                <w:szCs w:val="22"/>
              </w:rPr>
              <w:t xml:space="preserve">Alates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2022/2023. õppeaastast </w:t>
            </w:r>
            <w:r w:rsidRPr="00043A4B">
              <w:rPr>
                <w:rFonts w:asciiTheme="minorHAnsi" w:hAnsiTheme="minorHAnsi" w:cstheme="minorHAnsi"/>
                <w:b/>
                <w:szCs w:val="22"/>
              </w:rPr>
              <w:t xml:space="preserve"> immatrikuleeritud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üliõpilastele semestritasu eurodes</w:t>
            </w:r>
          </w:p>
        </w:tc>
      </w:tr>
      <w:tr w:rsidR="00F128FB" w14:paraId="4321BE15" w14:textId="77777777" w:rsidTr="00F5050B">
        <w:tc>
          <w:tcPr>
            <w:tcW w:w="662" w:type="dxa"/>
            <w:shd w:val="clear" w:color="auto" w:fill="auto"/>
          </w:tcPr>
          <w:p w14:paraId="7CD75560" w14:textId="17CB92A9" w:rsidR="00F128FB" w:rsidRPr="007F7A2F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14:paraId="6BF3492C" w14:textId="77777777" w:rsidR="00F128FB" w:rsidRPr="007F7A2F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7F7A2F">
              <w:rPr>
                <w:rFonts w:asciiTheme="minorHAnsi" w:hAnsiTheme="minorHAnsi" w:cstheme="minorHAnsi"/>
                <w:szCs w:val="22"/>
              </w:rPr>
              <w:t>M</w:t>
            </w:r>
            <w:r>
              <w:rPr>
                <w:rFonts w:asciiTheme="minorHAnsi" w:hAnsiTheme="minorHAnsi" w:cstheme="minorHAnsi"/>
                <w:szCs w:val="22"/>
              </w:rPr>
              <w:t>ajandusteaduskond</w:t>
            </w:r>
          </w:p>
        </w:tc>
        <w:tc>
          <w:tcPr>
            <w:tcW w:w="1186" w:type="dxa"/>
            <w:shd w:val="clear" w:color="auto" w:fill="auto"/>
          </w:tcPr>
          <w:p w14:paraId="6F4AFC37" w14:textId="77777777" w:rsidR="00F128FB" w:rsidRPr="00CC12FE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2ABAC517" w14:textId="77777777" w:rsidR="00F128FB" w:rsidRPr="00CC12FE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09" w:type="dxa"/>
            <w:shd w:val="clear" w:color="auto" w:fill="auto"/>
          </w:tcPr>
          <w:p w14:paraId="5A27C79D" w14:textId="77777777" w:rsidR="00F128FB" w:rsidRPr="00CC12FE" w:rsidRDefault="00F128FB" w:rsidP="005E2F12">
            <w:pPr>
              <w:pStyle w:val="Lisatek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28FB" w14:paraId="550C44EF" w14:textId="77777777" w:rsidTr="00F5050B">
        <w:tc>
          <w:tcPr>
            <w:tcW w:w="662" w:type="dxa"/>
          </w:tcPr>
          <w:p w14:paraId="008602A0" w14:textId="5D292A99" w:rsidR="00F128FB" w:rsidRDefault="006006B1" w:rsidP="005E2F12">
            <w:pPr>
              <w:pStyle w:val="Lisatekst"/>
              <w:numPr>
                <w:ilvl w:val="0"/>
                <w:numId w:val="0"/>
              </w:numPr>
            </w:pPr>
            <w:r>
              <w:t>1</w:t>
            </w:r>
            <w:r w:rsidR="00F128FB">
              <w:t>.1.1</w:t>
            </w:r>
          </w:p>
        </w:tc>
        <w:tc>
          <w:tcPr>
            <w:tcW w:w="2154" w:type="dxa"/>
          </w:tcPr>
          <w:p w14:paraId="301F632E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</w:p>
        </w:tc>
        <w:tc>
          <w:tcPr>
            <w:tcW w:w="1186" w:type="dxa"/>
          </w:tcPr>
          <w:p w14:paraId="3F2CB840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TVTB, HAJB, TVTM</w:t>
            </w:r>
          </w:p>
        </w:tc>
        <w:tc>
          <w:tcPr>
            <w:tcW w:w="2514" w:type="dxa"/>
          </w:tcPr>
          <w:p w14:paraId="31A53ABE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1700</w:t>
            </w:r>
          </w:p>
        </w:tc>
        <w:tc>
          <w:tcPr>
            <w:tcW w:w="2609" w:type="dxa"/>
          </w:tcPr>
          <w:p w14:paraId="2ACB51C2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1900</w:t>
            </w:r>
          </w:p>
        </w:tc>
      </w:tr>
      <w:tr w:rsidR="00F128FB" w14:paraId="2FA26725" w14:textId="77777777" w:rsidTr="00F5050B">
        <w:tc>
          <w:tcPr>
            <w:tcW w:w="662" w:type="dxa"/>
          </w:tcPr>
          <w:p w14:paraId="52BD6D46" w14:textId="3B60E68C" w:rsidR="00F128FB" w:rsidRDefault="006006B1" w:rsidP="005E2F12">
            <w:pPr>
              <w:pStyle w:val="Lisatekst"/>
              <w:numPr>
                <w:ilvl w:val="0"/>
                <w:numId w:val="0"/>
              </w:numPr>
            </w:pPr>
            <w:r>
              <w:t>1</w:t>
            </w:r>
            <w:r w:rsidR="00F128FB">
              <w:t>.1.2</w:t>
            </w:r>
          </w:p>
        </w:tc>
        <w:tc>
          <w:tcPr>
            <w:tcW w:w="2154" w:type="dxa"/>
          </w:tcPr>
          <w:p w14:paraId="4815F836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</w:p>
        </w:tc>
        <w:tc>
          <w:tcPr>
            <w:tcW w:w="1186" w:type="dxa"/>
          </w:tcPr>
          <w:p w14:paraId="0DE00B08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HAJM</w:t>
            </w:r>
          </w:p>
        </w:tc>
        <w:tc>
          <w:tcPr>
            <w:tcW w:w="2514" w:type="dxa"/>
          </w:tcPr>
          <w:p w14:paraId="6713FC75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1500</w:t>
            </w:r>
          </w:p>
        </w:tc>
        <w:tc>
          <w:tcPr>
            <w:tcW w:w="2609" w:type="dxa"/>
          </w:tcPr>
          <w:p w14:paraId="04C90A72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1650</w:t>
            </w:r>
          </w:p>
        </w:tc>
      </w:tr>
      <w:tr w:rsidR="00F128FB" w14:paraId="77EF30C9" w14:textId="77777777" w:rsidTr="00F5050B">
        <w:tc>
          <w:tcPr>
            <w:tcW w:w="662" w:type="dxa"/>
          </w:tcPr>
          <w:p w14:paraId="045BC4F8" w14:textId="31ADED5C" w:rsidR="00F128FB" w:rsidRDefault="006006B1" w:rsidP="005E2F12">
            <w:pPr>
              <w:pStyle w:val="Lisatekst"/>
              <w:numPr>
                <w:ilvl w:val="0"/>
                <w:numId w:val="0"/>
              </w:numPr>
            </w:pPr>
            <w:r>
              <w:t>1</w:t>
            </w:r>
            <w:r w:rsidR="00F128FB">
              <w:t>.1.3</w:t>
            </w:r>
          </w:p>
        </w:tc>
        <w:tc>
          <w:tcPr>
            <w:tcW w:w="2154" w:type="dxa"/>
          </w:tcPr>
          <w:p w14:paraId="4FA01F5B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</w:p>
        </w:tc>
        <w:tc>
          <w:tcPr>
            <w:tcW w:w="1186" w:type="dxa"/>
          </w:tcPr>
          <w:p w14:paraId="4CDFC7EA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HAGM</w:t>
            </w:r>
          </w:p>
        </w:tc>
        <w:tc>
          <w:tcPr>
            <w:tcW w:w="2514" w:type="dxa"/>
          </w:tcPr>
          <w:p w14:paraId="40053E64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1250</w:t>
            </w:r>
          </w:p>
        </w:tc>
        <w:tc>
          <w:tcPr>
            <w:tcW w:w="2609" w:type="dxa"/>
          </w:tcPr>
          <w:p w14:paraId="243748C3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1400</w:t>
            </w:r>
          </w:p>
        </w:tc>
      </w:tr>
      <w:tr w:rsidR="00F128FB" w14:paraId="595E915E" w14:textId="77777777" w:rsidTr="00F5050B">
        <w:tc>
          <w:tcPr>
            <w:tcW w:w="662" w:type="dxa"/>
          </w:tcPr>
          <w:p w14:paraId="2E2F87F5" w14:textId="29773B2F" w:rsidR="00F128FB" w:rsidRDefault="006006B1" w:rsidP="005E2F12">
            <w:pPr>
              <w:pStyle w:val="Lisatekst"/>
              <w:numPr>
                <w:ilvl w:val="0"/>
                <w:numId w:val="0"/>
              </w:numPr>
            </w:pPr>
            <w:r>
              <w:t>1</w:t>
            </w:r>
            <w:r w:rsidR="00F128FB">
              <w:t>.1.4</w:t>
            </w:r>
          </w:p>
        </w:tc>
        <w:tc>
          <w:tcPr>
            <w:tcW w:w="2154" w:type="dxa"/>
          </w:tcPr>
          <w:p w14:paraId="707F7C12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</w:p>
        </w:tc>
        <w:tc>
          <w:tcPr>
            <w:tcW w:w="1186" w:type="dxa"/>
          </w:tcPr>
          <w:p w14:paraId="65C7B5F9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MAEM</w:t>
            </w:r>
          </w:p>
        </w:tc>
        <w:tc>
          <w:tcPr>
            <w:tcW w:w="2514" w:type="dxa"/>
          </w:tcPr>
          <w:p w14:paraId="399CFFFA" w14:textId="0A050534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 w:rsidRPr="00F341FD">
              <w:t>nominaalse õppe</w:t>
            </w:r>
            <w:r>
              <w:t>aja esimesel kolmel semestril 275</w:t>
            </w:r>
            <w:r w:rsidRPr="00F341FD">
              <w:t>0 eurot ning nendele</w:t>
            </w:r>
            <w:r>
              <w:t xml:space="preserve"> järgnevatel semestritel 1650</w:t>
            </w:r>
            <w:r w:rsidRPr="00F730D7">
              <w:t xml:space="preserve"> eurot</w:t>
            </w:r>
          </w:p>
        </w:tc>
        <w:tc>
          <w:tcPr>
            <w:tcW w:w="2609" w:type="dxa"/>
          </w:tcPr>
          <w:p w14:paraId="5714F096" w14:textId="7DA562FE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 w:rsidRPr="00F341FD">
              <w:t>nominaalse õppe</w:t>
            </w:r>
            <w:r>
              <w:t>aja esimesel kolmel semestril 3000</w:t>
            </w:r>
            <w:r w:rsidRPr="00F341FD">
              <w:t xml:space="preserve"> eurot ning nendele</w:t>
            </w:r>
            <w:r>
              <w:t xml:space="preserve"> järgnevatel semestritel 1650</w:t>
            </w:r>
            <w:r w:rsidRPr="00F730D7">
              <w:t xml:space="preserve"> eurot</w:t>
            </w:r>
          </w:p>
        </w:tc>
      </w:tr>
      <w:tr w:rsidR="00F128FB" w14:paraId="55D69F6C" w14:textId="77777777" w:rsidTr="00F5050B">
        <w:tc>
          <w:tcPr>
            <w:tcW w:w="662" w:type="dxa"/>
          </w:tcPr>
          <w:p w14:paraId="1BFBAC0D" w14:textId="094FA9B0" w:rsidR="00F128FB" w:rsidRDefault="00F128FB" w:rsidP="00AA22BA">
            <w:pPr>
              <w:pStyle w:val="Bodyt"/>
              <w:numPr>
                <w:ilvl w:val="1"/>
                <w:numId w:val="4"/>
              </w:numPr>
            </w:pPr>
          </w:p>
        </w:tc>
        <w:tc>
          <w:tcPr>
            <w:tcW w:w="2154" w:type="dxa"/>
          </w:tcPr>
          <w:p w14:paraId="21042D97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Inseneriteaduskond</w:t>
            </w:r>
          </w:p>
        </w:tc>
        <w:tc>
          <w:tcPr>
            <w:tcW w:w="1186" w:type="dxa"/>
          </w:tcPr>
          <w:p w14:paraId="3855BC8B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</w:p>
        </w:tc>
        <w:tc>
          <w:tcPr>
            <w:tcW w:w="2514" w:type="dxa"/>
          </w:tcPr>
          <w:p w14:paraId="4C2EED4C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1800</w:t>
            </w:r>
          </w:p>
        </w:tc>
        <w:tc>
          <w:tcPr>
            <w:tcW w:w="2609" w:type="dxa"/>
          </w:tcPr>
          <w:p w14:paraId="3F525D6B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2000</w:t>
            </w:r>
          </w:p>
        </w:tc>
      </w:tr>
      <w:tr w:rsidR="00F128FB" w14:paraId="5D9093B0" w14:textId="77777777" w:rsidTr="00F5050B">
        <w:tc>
          <w:tcPr>
            <w:tcW w:w="662" w:type="dxa"/>
          </w:tcPr>
          <w:p w14:paraId="25AECC00" w14:textId="22D8F4D7" w:rsidR="00F128FB" w:rsidRDefault="00F128FB" w:rsidP="00AA22BA">
            <w:pPr>
              <w:pStyle w:val="Bodyt"/>
              <w:numPr>
                <w:ilvl w:val="1"/>
                <w:numId w:val="4"/>
              </w:numPr>
            </w:pPr>
          </w:p>
        </w:tc>
        <w:tc>
          <w:tcPr>
            <w:tcW w:w="2154" w:type="dxa"/>
          </w:tcPr>
          <w:p w14:paraId="3DD4E6B4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Infotehnoloogia teaduskond</w:t>
            </w:r>
          </w:p>
        </w:tc>
        <w:tc>
          <w:tcPr>
            <w:tcW w:w="1186" w:type="dxa"/>
          </w:tcPr>
          <w:p w14:paraId="2BA364E7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</w:p>
        </w:tc>
        <w:tc>
          <w:tcPr>
            <w:tcW w:w="2514" w:type="dxa"/>
          </w:tcPr>
          <w:p w14:paraId="3662BFC5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3000</w:t>
            </w:r>
          </w:p>
        </w:tc>
        <w:tc>
          <w:tcPr>
            <w:tcW w:w="2609" w:type="dxa"/>
          </w:tcPr>
          <w:p w14:paraId="0563B7D8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3000</w:t>
            </w:r>
          </w:p>
        </w:tc>
      </w:tr>
      <w:tr w:rsidR="00F128FB" w14:paraId="187AF9C8" w14:textId="77777777" w:rsidTr="00F5050B">
        <w:tc>
          <w:tcPr>
            <w:tcW w:w="662" w:type="dxa"/>
          </w:tcPr>
          <w:p w14:paraId="0E7EA5F3" w14:textId="5F1332A6" w:rsidR="00F128FB" w:rsidRDefault="00F128FB" w:rsidP="00AA22BA">
            <w:pPr>
              <w:pStyle w:val="Bodyt"/>
              <w:numPr>
                <w:ilvl w:val="1"/>
                <w:numId w:val="4"/>
              </w:numPr>
            </w:pPr>
          </w:p>
        </w:tc>
        <w:tc>
          <w:tcPr>
            <w:tcW w:w="2154" w:type="dxa"/>
          </w:tcPr>
          <w:p w14:paraId="2BB11B0B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Loodusteaduskond</w:t>
            </w:r>
          </w:p>
        </w:tc>
        <w:tc>
          <w:tcPr>
            <w:tcW w:w="1186" w:type="dxa"/>
          </w:tcPr>
          <w:p w14:paraId="44673E93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</w:p>
        </w:tc>
        <w:tc>
          <w:tcPr>
            <w:tcW w:w="2514" w:type="dxa"/>
          </w:tcPr>
          <w:p w14:paraId="47D8757A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1800</w:t>
            </w:r>
          </w:p>
        </w:tc>
        <w:tc>
          <w:tcPr>
            <w:tcW w:w="2609" w:type="dxa"/>
          </w:tcPr>
          <w:p w14:paraId="561FAE9F" w14:textId="77777777" w:rsidR="00F128FB" w:rsidRDefault="00F128FB" w:rsidP="005E2F12">
            <w:pPr>
              <w:pStyle w:val="Lisatekst"/>
              <w:numPr>
                <w:ilvl w:val="0"/>
                <w:numId w:val="0"/>
              </w:numPr>
            </w:pPr>
            <w:r>
              <w:t>2000</w:t>
            </w:r>
          </w:p>
        </w:tc>
      </w:tr>
    </w:tbl>
    <w:p w14:paraId="76FB36E1" w14:textId="1A11AEFB" w:rsidR="003E6961" w:rsidRDefault="003E6961" w:rsidP="003E6961">
      <w:pPr>
        <w:pStyle w:val="Lisatekst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Üliõpila</w:t>
      </w:r>
      <w:r w:rsidR="006619B5">
        <w:rPr>
          <w:shd w:val="clear" w:color="auto" w:fill="FFFFFF"/>
        </w:rPr>
        <w:t xml:space="preserve">sed väljastpoolt Euroopa Liitu </w:t>
      </w:r>
      <w:r>
        <w:rPr>
          <w:shd w:val="clear" w:color="auto" w:fill="FFFFFF"/>
        </w:rPr>
        <w:t>maksavad enne immatrikuleerimist kahe semestri tasu.</w:t>
      </w:r>
    </w:p>
    <w:p w14:paraId="0EB4C6F4" w14:textId="77777777" w:rsidR="00F5050B" w:rsidRDefault="0015437F" w:rsidP="00AA22BA">
      <w:pPr>
        <w:pStyle w:val="Loetelu"/>
        <w:numPr>
          <w:ilvl w:val="0"/>
          <w:numId w:val="4"/>
        </w:numPr>
      </w:pPr>
      <w:r>
        <w:t>Semestritasu ei kohaldata</w:t>
      </w:r>
      <w:r w:rsidR="003E6961">
        <w:t xml:space="preserve"> täiskoormusega õppivatele</w:t>
      </w:r>
      <w:r>
        <w:t xml:space="preserve"> </w:t>
      </w:r>
      <w:r w:rsidR="00F128FB">
        <w:t>üliõpilastele</w:t>
      </w:r>
      <w:r w:rsidR="006006B1">
        <w:t xml:space="preserve">, </w:t>
      </w:r>
      <w:r w:rsidR="00AB138F">
        <w:t>kes</w:t>
      </w:r>
      <w:r w:rsidR="00F005F2">
        <w:t xml:space="preserve"> </w:t>
      </w:r>
      <w:r w:rsidR="006006B1">
        <w:t xml:space="preserve"> on</w:t>
      </w:r>
      <w:r>
        <w:t>:</w:t>
      </w:r>
    </w:p>
    <w:p w14:paraId="68565ED2" w14:textId="77777777" w:rsidR="00F5050B" w:rsidRDefault="00F128FB" w:rsidP="00AA22BA">
      <w:pPr>
        <w:pStyle w:val="Bodyt"/>
        <w:numPr>
          <w:ilvl w:val="1"/>
          <w:numId w:val="4"/>
        </w:numPr>
      </w:pPr>
      <w:r w:rsidRPr="00995D04">
        <w:t>Euroopa Liidu</w:t>
      </w:r>
      <w:r w:rsidR="00380095">
        <w:t xml:space="preserve"> liikmesriigi</w:t>
      </w:r>
      <w:r w:rsidR="00877FB2">
        <w:t xml:space="preserve"> kodanikud</w:t>
      </w:r>
      <w:r w:rsidR="00F97EEC">
        <w:t xml:space="preserve"> </w:t>
      </w:r>
      <w:r>
        <w:t>või</w:t>
      </w:r>
      <w:r w:rsidRPr="00995D04">
        <w:t xml:space="preserve"> Eesti alalised elanikud</w:t>
      </w:r>
      <w:r w:rsidR="00F97EEC">
        <w:t xml:space="preserve">, </w:t>
      </w:r>
      <w:r>
        <w:t>kes õpivad</w:t>
      </w:r>
      <w:r w:rsidRPr="00995D04">
        <w:t xml:space="preserve"> inseneri</w:t>
      </w:r>
      <w:r>
        <w:t>-</w:t>
      </w:r>
      <w:r w:rsidRPr="00995D04">
        <w:t xml:space="preserve">, infotehnoloogia </w:t>
      </w:r>
      <w:r>
        <w:t>või</w:t>
      </w:r>
      <w:r w:rsidRPr="00995D04">
        <w:t xml:space="preserve"> loodusteaduskonnas</w:t>
      </w:r>
      <w:r w:rsidR="00F5050B">
        <w:t>,</w:t>
      </w:r>
    </w:p>
    <w:p w14:paraId="3BDB181B" w14:textId="7AFA1DCE" w:rsidR="0015437F" w:rsidRDefault="006006B1" w:rsidP="00AA22BA">
      <w:pPr>
        <w:pStyle w:val="Bodyt"/>
        <w:numPr>
          <w:ilvl w:val="1"/>
          <w:numId w:val="4"/>
        </w:numPr>
      </w:pPr>
      <w:r>
        <w:t>Majanduskoostöö ja Arengu Organisatsiooni (</w:t>
      </w:r>
      <w:r w:rsidR="00F128FB" w:rsidRPr="00C94856">
        <w:t>OECD</w:t>
      </w:r>
      <w:r>
        <w:t>)</w:t>
      </w:r>
      <w:r w:rsidR="005A0ABD">
        <w:t xml:space="preserve"> </w:t>
      </w:r>
      <w:r w:rsidR="00AB138F">
        <w:t xml:space="preserve">ning </w:t>
      </w:r>
      <w:r w:rsidR="00380095">
        <w:t xml:space="preserve">Euroopa Majanduspiirkonna liikmesriigi </w:t>
      </w:r>
      <w:r>
        <w:t>kodanikud</w:t>
      </w:r>
      <w:r w:rsidR="00F97EEC">
        <w:t xml:space="preserve">, </w:t>
      </w:r>
      <w:r w:rsidR="00A17560">
        <w:t>kes immatrikuleeritakse</w:t>
      </w:r>
      <w:r w:rsidR="00F128FB" w:rsidRPr="00C94856">
        <w:t xml:space="preserve"> inseneri-, infotehnoloogia või</w:t>
      </w:r>
      <w:r w:rsidR="00F128FB">
        <w:t xml:space="preserve"> loodusteaduskonda 2022/2</w:t>
      </w:r>
      <w:r w:rsidR="00F97EEC">
        <w:t>02</w:t>
      </w:r>
      <w:r w:rsidR="00F128FB">
        <w:t>3</w:t>
      </w:r>
      <w:r>
        <w:t>.</w:t>
      </w:r>
      <w:r w:rsidR="00F128FB">
        <w:t xml:space="preserve"> </w:t>
      </w:r>
      <w:r w:rsidR="00DD2823">
        <w:t>õppeaastal</w:t>
      </w:r>
      <w:r w:rsidR="00AB138F">
        <w:t>.</w:t>
      </w:r>
    </w:p>
    <w:p w14:paraId="3A057C0F" w14:textId="54808936" w:rsidR="00665969" w:rsidRDefault="003E6961" w:rsidP="00AA22BA">
      <w:pPr>
        <w:pStyle w:val="Loetelu"/>
        <w:numPr>
          <w:ilvl w:val="0"/>
          <w:numId w:val="4"/>
        </w:numPr>
      </w:pPr>
      <w:r>
        <w:t>J</w:t>
      </w:r>
      <w:r w:rsidR="00A2162E">
        <w:t>u</w:t>
      </w:r>
      <w:r w:rsidR="00F128FB" w:rsidRPr="00995D04">
        <w:t xml:space="preserve">hul, kui </w:t>
      </w:r>
      <w:r w:rsidR="0015437F">
        <w:t>punktis 2.1</w:t>
      </w:r>
      <w:r w:rsidR="00380095">
        <w:t xml:space="preserve"> või </w:t>
      </w:r>
      <w:r w:rsidR="0015437F">
        <w:t>2.2</w:t>
      </w:r>
      <w:r w:rsidR="00380095">
        <w:t xml:space="preserve"> nimetatud üliõpilased</w:t>
      </w:r>
      <w:r w:rsidR="00665969">
        <w:t>:</w:t>
      </w:r>
    </w:p>
    <w:p w14:paraId="3778DCCB" w14:textId="77777777" w:rsidR="00F5050B" w:rsidRDefault="00665969" w:rsidP="00AA22BA">
      <w:pPr>
        <w:pStyle w:val="Bodyt"/>
        <w:numPr>
          <w:ilvl w:val="1"/>
          <w:numId w:val="4"/>
        </w:numPr>
      </w:pPr>
      <w:r>
        <w:t xml:space="preserve">on </w:t>
      </w:r>
      <w:r w:rsidR="00380095">
        <w:t>oma õppekavalt eksmatrikuleeritud ja</w:t>
      </w:r>
      <w:r w:rsidR="00AD577F">
        <w:t xml:space="preserve"> </w:t>
      </w:r>
      <w:r>
        <w:t>asuvad uuesti õppima kahe aasta jooksul samale õppekavale või</w:t>
      </w:r>
    </w:p>
    <w:p w14:paraId="1BAA626D" w14:textId="157E870F" w:rsidR="00F128FB" w:rsidRPr="00A2162E" w:rsidRDefault="00665969" w:rsidP="00AA22BA">
      <w:pPr>
        <w:pStyle w:val="Bodyt"/>
        <w:numPr>
          <w:ilvl w:val="1"/>
          <w:numId w:val="4"/>
        </w:numPr>
      </w:pPr>
      <w:r>
        <w:t>asuvad samale kõrgharidusastmele uuesti</w:t>
      </w:r>
      <w:r w:rsidR="00AD577F">
        <w:t xml:space="preserve"> õppima</w:t>
      </w:r>
      <w:r>
        <w:t xml:space="preserve"> enne kui</w:t>
      </w:r>
      <w:r w:rsidR="00380095">
        <w:t xml:space="preserve"> </w:t>
      </w:r>
      <w:r>
        <w:t xml:space="preserve">on möödunud õppekava, millel üliõpilane varem õppis, kolmekordne nominaalkestus ja kui </w:t>
      </w:r>
      <w:r w:rsidR="00991F59">
        <w:t xml:space="preserve">üliõpilane </w:t>
      </w:r>
      <w:r>
        <w:t xml:space="preserve">ei ole varem samal kõrgharidusastmel õppides hüvitanud õppekulusid vähemalt poole õppekava nominaalkestuse ulatuses, siis </w:t>
      </w:r>
      <w:r w:rsidR="005A0ABD">
        <w:t xml:space="preserve">maksavad </w:t>
      </w:r>
      <w:r w:rsidR="00377563">
        <w:t xml:space="preserve"> nad semestri</w:t>
      </w:r>
      <w:r>
        <w:t xml:space="preserve">tasu punktis 1. nimetatud määras. Bakalaureuse- ja magistriõppe integreeritud õppekava korral kohaldub antud juhul kolmekordse nominaalkestuse asemel kahekordne nominaalkestus.  </w:t>
      </w:r>
    </w:p>
    <w:p w14:paraId="728EB9A0" w14:textId="2D93EFF6" w:rsidR="00F128FB" w:rsidRPr="00DB2C57" w:rsidRDefault="00F128FB" w:rsidP="00AA22BA">
      <w:pPr>
        <w:pStyle w:val="Loetelu"/>
        <w:numPr>
          <w:ilvl w:val="0"/>
          <w:numId w:val="4"/>
        </w:numPr>
      </w:pPr>
      <w:r w:rsidRPr="00C4453A">
        <w:t>Alates 2019/2020. õppeaastast immatrikuleeritud</w:t>
      </w:r>
      <w:r>
        <w:t xml:space="preserve"> </w:t>
      </w:r>
      <w:r w:rsidRPr="00F5050B">
        <w:t>üliõpilastel, kes õpivad ingliskeelsetel õppekavadel osakoormusega, sh akadeemilisel puhkusel õppimise ajal</w:t>
      </w:r>
      <w:r w:rsidR="006D04EA" w:rsidRPr="00F5050B">
        <w:t>,</w:t>
      </w:r>
      <w:r w:rsidRPr="00F5050B">
        <w:t xml:space="preserve"> on ainepunkti tasumäär: </w:t>
      </w:r>
    </w:p>
    <w:p w14:paraId="68741AA5" w14:textId="6BD2C2FF" w:rsidR="00F128FB" w:rsidRPr="00F5050B" w:rsidRDefault="00F128FB" w:rsidP="00AA22BA">
      <w:pPr>
        <w:pStyle w:val="Bodyt"/>
        <w:numPr>
          <w:ilvl w:val="1"/>
          <w:numId w:val="4"/>
        </w:numPr>
      </w:pPr>
      <w:r w:rsidRPr="00F5050B">
        <w:t xml:space="preserve">alates 2019/2020. õppeaastast kuni 2021/2022. õppeaastani (kaasa arvatud) inseneri-, </w:t>
      </w:r>
    </w:p>
    <w:p w14:paraId="492F1EF5" w14:textId="77777777" w:rsidR="00F128FB" w:rsidRDefault="00F128FB" w:rsidP="00F128FB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majandus- ja loodusteaduskonna õppekavadele immatrikuleeritutel õppeaine 1 EAP kohta 60 eurot (v.a</w:t>
      </w:r>
      <w:r w:rsidRPr="00365123">
        <w:rPr>
          <w:shd w:val="clear" w:color="auto" w:fill="FFFFFF"/>
        </w:rPr>
        <w:t xml:space="preserve"> õppekaval ettevõtlik juhtimine MBA õppivatel üliõpilastel, kelle tasumäär on 1 EAP kohta 100 eurot)</w:t>
      </w:r>
      <w:r>
        <w:rPr>
          <w:shd w:val="clear" w:color="auto" w:fill="FFFFFF"/>
        </w:rPr>
        <w:t>;</w:t>
      </w:r>
    </w:p>
    <w:p w14:paraId="2FC36FE0" w14:textId="26254BBE" w:rsidR="00F128FB" w:rsidRPr="00F5050B" w:rsidRDefault="00F128FB" w:rsidP="00AA22BA">
      <w:pPr>
        <w:pStyle w:val="Bodyt"/>
        <w:numPr>
          <w:ilvl w:val="1"/>
          <w:numId w:val="4"/>
        </w:numPr>
      </w:pPr>
      <w:r w:rsidRPr="00F5050B">
        <w:t>alates 2022/2023. õppeaastast inseneri-, majandus-ja loodusteaduskonna õppekavadele immatrikuleeritutel õppeaine 1 EAP kohta 70 eurot (v.a õppekaval ettevõtlik juhtimine MBA õppivatel üliõpilastel, kelle tasumäär on 1 EAP kohta 100 eurot);</w:t>
      </w:r>
    </w:p>
    <w:p w14:paraId="77A7BA2A" w14:textId="51C8B4BD" w:rsidR="00F128FB" w:rsidRPr="00F5050B" w:rsidRDefault="00F128FB" w:rsidP="00AA22BA">
      <w:pPr>
        <w:pStyle w:val="Bodyt"/>
        <w:numPr>
          <w:ilvl w:val="1"/>
          <w:numId w:val="4"/>
        </w:numPr>
      </w:pPr>
      <w:r w:rsidRPr="00F5050B">
        <w:t>alates 2019/2020. õppeaastast infotehnoloogia teaduskonna õppekavadele immatrikuleeritutel õppeaine 1 EAP kohta 100 eurot;</w:t>
      </w:r>
    </w:p>
    <w:p w14:paraId="1F9A723A" w14:textId="5D33FA08" w:rsidR="00CB4128" w:rsidRPr="00F5050B" w:rsidRDefault="003E6961" w:rsidP="00AA22BA">
      <w:pPr>
        <w:pStyle w:val="Bodyt"/>
        <w:numPr>
          <w:ilvl w:val="1"/>
          <w:numId w:val="4"/>
        </w:numPr>
      </w:pPr>
      <w:r w:rsidRPr="00F5050B">
        <w:t>punktides 4.1 kuni 4</w:t>
      </w:r>
      <w:r w:rsidR="00F128FB" w:rsidRPr="00F5050B">
        <w:t xml:space="preserve">.3 sätestatud tasumäära kohaldatakse ka </w:t>
      </w:r>
      <w:r w:rsidR="00A2162E" w:rsidRPr="00F5050B">
        <w:t>nominaalsel õppeajal</w:t>
      </w:r>
      <w:r w:rsidR="00F128FB" w:rsidRPr="00F5050B">
        <w:t xml:space="preserve"> semestritasu tasunud üliõpilastele pärast nende nominaalse õppeaja lõppemist</w:t>
      </w:r>
      <w:r w:rsidRPr="00F5050B">
        <w:t>.</w:t>
      </w:r>
      <w:r w:rsidR="008D2AD5" w:rsidRPr="00F5050B">
        <w:t xml:space="preserve"> </w:t>
      </w:r>
    </w:p>
    <w:p w14:paraId="5B262AF6" w14:textId="6B229F0F" w:rsidR="00F128FB" w:rsidRDefault="00F128FB" w:rsidP="0063208B">
      <w:pPr>
        <w:pStyle w:val="Loetelu"/>
        <w:numPr>
          <w:ilvl w:val="0"/>
          <w:numId w:val="4"/>
        </w:numPr>
        <w:spacing w:after="60"/>
      </w:pPr>
      <w:bookmarkStart w:id="2" w:name="_Hlk70084632"/>
      <w:r w:rsidRPr="00DB2C57">
        <w:t>Alates 2017/2018. õppeaastast  immatrikuleeritud üliõpilastele</w:t>
      </w:r>
      <w:r w:rsidR="00AB5EF3">
        <w:t xml:space="preserve">, </w:t>
      </w:r>
      <w:r w:rsidRPr="00DB2C57">
        <w:t>kes õpivad osakoormusega</w:t>
      </w:r>
      <w:r w:rsidR="00AB138F">
        <w:t>,</w:t>
      </w:r>
      <w:r w:rsidR="00013BDD" w:rsidRPr="00F5050B">
        <w:t xml:space="preserve"> sh akadeemilisel puhkusel õppimise ajal,</w:t>
      </w:r>
      <w:r w:rsidR="00AB138F">
        <w:t xml:space="preserve"> kes on kaotanud sihtstipendiumi õiguse</w:t>
      </w:r>
      <w:r w:rsidRPr="00DB2C57">
        <w:t xml:space="preserve"> või </w:t>
      </w:r>
      <w:r w:rsidR="00AB138F">
        <w:t xml:space="preserve">kes õpivad </w:t>
      </w:r>
      <w:r w:rsidR="00013BDD">
        <w:t>tasulises õppes</w:t>
      </w:r>
      <w:r w:rsidRPr="00F5050B">
        <w:t>,</w:t>
      </w:r>
      <w:r w:rsidRPr="00DB2C57">
        <w:t xml:space="preserve"> on</w:t>
      </w:r>
      <w:r w:rsidRPr="00F1202A">
        <w:t xml:space="preserve"> õppeaine 1 EAP tasumäär eurodes</w:t>
      </w:r>
      <w:bookmarkEnd w:id="2"/>
      <w:r w:rsidRPr="00F1202A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4"/>
        <w:gridCol w:w="5405"/>
        <w:gridCol w:w="1418"/>
        <w:gridCol w:w="1977"/>
      </w:tblGrid>
      <w:tr w:rsidR="00F128FB" w:rsidRPr="00F1202A" w14:paraId="143B00BB" w14:textId="77777777" w:rsidTr="058A5DA1">
        <w:tc>
          <w:tcPr>
            <w:tcW w:w="2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24AFFCC" w14:textId="77777777" w:rsidR="00F128FB" w:rsidRPr="00F1202A" w:rsidRDefault="00F128FB" w:rsidP="005E2F1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2442C8B" w14:textId="77777777" w:rsidR="00F128FB" w:rsidRPr="00F1202A" w:rsidRDefault="00F128FB" w:rsidP="005E2F1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1202A">
              <w:rPr>
                <w:rFonts w:asciiTheme="minorHAnsi" w:hAnsiTheme="minorHAnsi" w:cstheme="minorHAnsi"/>
                <w:b/>
                <w:szCs w:val="22"/>
              </w:rPr>
              <w:t>Õppekava</w:t>
            </w:r>
          </w:p>
        </w:tc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14:paraId="3C6DBEDE" w14:textId="77777777" w:rsidR="00F128FB" w:rsidRPr="00F1202A" w:rsidRDefault="00F128FB" w:rsidP="005E2F1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202A">
              <w:rPr>
                <w:rFonts w:asciiTheme="minorHAnsi" w:hAnsiTheme="minorHAnsi" w:cstheme="minorHAnsi"/>
                <w:b/>
                <w:szCs w:val="22"/>
              </w:rPr>
              <w:t>Eesti- keelsed õppekavad</w:t>
            </w:r>
          </w:p>
        </w:tc>
        <w:tc>
          <w:tcPr>
            <w:tcW w:w="10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14:paraId="5940138D" w14:textId="77777777" w:rsidR="00F128FB" w:rsidRPr="00F1202A" w:rsidRDefault="00F128FB" w:rsidP="005E2F1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bookmarkStart w:id="3" w:name="_Hlk70084827"/>
            <w:r w:rsidRPr="00F1202A">
              <w:rPr>
                <w:rFonts w:asciiTheme="minorHAnsi" w:hAnsiTheme="minorHAnsi" w:cstheme="minorHAnsi"/>
                <w:b/>
                <w:szCs w:val="22"/>
              </w:rPr>
              <w:t>Ingliskeelsed õppekavad</w:t>
            </w:r>
          </w:p>
          <w:p w14:paraId="0A3AFE50" w14:textId="07D4FC38" w:rsidR="00F128FB" w:rsidRPr="00F1202A" w:rsidRDefault="00F128FB" w:rsidP="005E2F1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1202A">
              <w:rPr>
                <w:rFonts w:asciiTheme="minorHAnsi" w:hAnsiTheme="minorHAnsi" w:cstheme="minorHAnsi"/>
                <w:b/>
                <w:szCs w:val="22"/>
              </w:rPr>
              <w:t>kuni 2019/2020. õ</w:t>
            </w:r>
            <w:bookmarkEnd w:id="3"/>
            <w:r>
              <w:rPr>
                <w:rFonts w:asciiTheme="minorHAnsi" w:hAnsiTheme="minorHAnsi" w:cstheme="minorHAnsi"/>
                <w:b/>
                <w:szCs w:val="22"/>
              </w:rPr>
              <w:t>ppeaastani</w:t>
            </w:r>
            <w:r w:rsidR="00FB09A3">
              <w:rPr>
                <w:rFonts w:asciiTheme="minorHAnsi" w:hAnsiTheme="minorHAnsi" w:cstheme="minorHAnsi"/>
                <w:b/>
                <w:szCs w:val="22"/>
              </w:rPr>
              <w:t xml:space="preserve"> (v.a)</w:t>
            </w:r>
          </w:p>
        </w:tc>
      </w:tr>
      <w:tr w:rsidR="00F128FB" w:rsidRPr="00CC12FE" w14:paraId="771F1609" w14:textId="77777777" w:rsidTr="00786083">
        <w:tc>
          <w:tcPr>
            <w:tcW w:w="29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697CC38" w14:textId="3F84A4F1" w:rsidR="00F128FB" w:rsidRPr="00CC12FE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25A" w14:textId="77777777" w:rsidR="00F128FB" w:rsidRPr="00CC12FE" w:rsidRDefault="00F128FB" w:rsidP="005E2F12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CC12FE">
              <w:rPr>
                <w:rFonts w:asciiTheme="minorHAnsi" w:hAnsiTheme="minorHAnsi" w:cstheme="minorHAnsi"/>
                <w:b/>
                <w:bCs/>
                <w:szCs w:val="22"/>
              </w:rPr>
              <w:t>Inseneriteaduskonna õppekavad</w:t>
            </w:r>
            <w:r w:rsidRPr="00CC12FE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7DF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58B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60</w:t>
            </w:r>
          </w:p>
        </w:tc>
      </w:tr>
      <w:tr w:rsidR="00F128FB" w:rsidRPr="00CC12FE" w14:paraId="6DA44A3C" w14:textId="77777777" w:rsidTr="00786083">
        <w:trPr>
          <w:trHeight w:val="38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0BA" w14:textId="200CFBE0" w:rsidR="00F128FB" w:rsidRPr="00CC12FE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DA57" w14:textId="77777777" w:rsidR="00F128FB" w:rsidRPr="00CC12FE" w:rsidRDefault="00F128FB" w:rsidP="005E2F1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C12FE">
              <w:rPr>
                <w:rFonts w:asciiTheme="minorHAnsi" w:hAnsiTheme="minorHAnsi" w:cstheme="minorHAnsi"/>
                <w:b/>
                <w:bCs/>
                <w:szCs w:val="22"/>
              </w:rPr>
              <w:t>Majandusteaduskonna õppekavad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5AA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08D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</w:p>
        </w:tc>
      </w:tr>
      <w:tr w:rsidR="00F128FB" w:rsidRPr="00CC12FE" w14:paraId="015CA30E" w14:textId="77777777" w:rsidTr="00786083">
        <w:trPr>
          <w:trHeight w:val="198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C0D7E8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FB7" w14:textId="77777777" w:rsidR="00F128FB" w:rsidRPr="00CC12FE" w:rsidRDefault="00F128FB" w:rsidP="005E2F12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C12FE">
              <w:rPr>
                <w:rFonts w:asciiTheme="minorHAnsi" w:hAnsiTheme="minorHAnsi" w:cstheme="minorHAnsi"/>
                <w:szCs w:val="22"/>
              </w:rPr>
              <w:t xml:space="preserve">Bakalaureuseõpe, rakenduskõrgharidusõpe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08D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2F97" w14:textId="77777777" w:rsidR="00F128FB" w:rsidRPr="00CC12FE" w:rsidRDefault="00F128FB" w:rsidP="058A5DA1">
            <w:pPr>
              <w:rPr>
                <w:rFonts w:asciiTheme="minorHAnsi" w:hAnsiTheme="minorHAnsi" w:cstheme="minorBidi"/>
                <w:spacing w:val="-20"/>
              </w:rPr>
            </w:pPr>
            <w:r w:rsidRPr="058A5DA1">
              <w:rPr>
                <w:rFonts w:asciiTheme="minorHAnsi" w:hAnsiTheme="minorHAnsi" w:cstheme="minorBidi"/>
                <w:spacing w:val="-20"/>
              </w:rPr>
              <w:t xml:space="preserve">                          60</w:t>
            </w:r>
          </w:p>
        </w:tc>
      </w:tr>
      <w:tr w:rsidR="00F128FB" w:rsidRPr="00CC12FE" w14:paraId="1B03A07A" w14:textId="77777777" w:rsidTr="00786083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E7F27A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A79" w14:textId="23062F35" w:rsidR="00F128FB" w:rsidRPr="00CC12FE" w:rsidRDefault="00F128FB" w:rsidP="006D04EA">
            <w:pPr>
              <w:rPr>
                <w:rFonts w:asciiTheme="minorHAnsi" w:hAnsiTheme="minorHAnsi" w:cstheme="minorHAnsi"/>
                <w:szCs w:val="22"/>
              </w:rPr>
            </w:pPr>
            <w:r w:rsidRPr="00CC12FE">
              <w:rPr>
                <w:rFonts w:asciiTheme="minorHAnsi" w:hAnsiTheme="minorHAnsi" w:cstheme="minorHAnsi"/>
                <w:szCs w:val="22"/>
              </w:rPr>
              <w:t>Magistriõpe ( v.a avaliku sektori innovatsiooni ja e-valitsemise õppekava</w:t>
            </w:r>
            <w:r w:rsidR="006D04EA">
              <w:rPr>
                <w:rFonts w:asciiTheme="minorHAnsi" w:hAnsiTheme="minorHAnsi" w:cstheme="minorHAnsi"/>
                <w:szCs w:val="22"/>
              </w:rPr>
              <w:t>¹</w:t>
            </w:r>
            <w:r w:rsidRPr="00CC12F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553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50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B66" w14:textId="2E7B7945" w:rsidR="00F128FB" w:rsidRPr="00CC12FE" w:rsidRDefault="00F128FB" w:rsidP="006D04EA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60/55</w:t>
            </w:r>
            <w:r w:rsidR="006D04EA">
              <w:rPr>
                <w:rFonts w:cs="Calibri"/>
              </w:rPr>
              <w:t>²</w:t>
            </w:r>
          </w:p>
        </w:tc>
      </w:tr>
      <w:tr w:rsidR="00F128FB" w:rsidRPr="00CC12FE" w14:paraId="5CFE7BA0" w14:textId="77777777" w:rsidTr="00786083">
        <w:tc>
          <w:tcPr>
            <w:tcW w:w="29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530398A" w14:textId="373A3321" w:rsidR="00F128FB" w:rsidRPr="00CC12FE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F70" w14:textId="77777777" w:rsidR="00F128FB" w:rsidRPr="00CC12FE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CC12FE">
              <w:rPr>
                <w:rFonts w:asciiTheme="minorHAnsi" w:hAnsiTheme="minorHAnsi" w:cstheme="minorHAnsi"/>
                <w:b/>
                <w:bCs/>
                <w:szCs w:val="22"/>
              </w:rPr>
              <w:t xml:space="preserve">Infotehnoloogia teaduskonna õppekavad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2B7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6F4" w14:textId="14DCC92F" w:rsidR="00F128FB" w:rsidRPr="00CC12FE" w:rsidRDefault="00F128FB" w:rsidP="006D04EA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100</w:t>
            </w:r>
            <w:r>
              <w:rPr>
                <w:rFonts w:asciiTheme="minorHAnsi" w:hAnsiTheme="minorHAnsi" w:cstheme="minorHAnsi"/>
                <w:spacing w:val="-20"/>
                <w:szCs w:val="22"/>
              </w:rPr>
              <w:t xml:space="preserve"> </w:t>
            </w:r>
            <w:r w:rsidR="006D04EA">
              <w:rPr>
                <w:rFonts w:asciiTheme="minorHAnsi" w:hAnsiTheme="minorHAnsi" w:cstheme="minorHAnsi"/>
                <w:spacing w:val="-20"/>
                <w:szCs w:val="22"/>
              </w:rPr>
              <w:t>³</w:t>
            </w:r>
          </w:p>
        </w:tc>
      </w:tr>
      <w:tr w:rsidR="00F128FB" w:rsidRPr="00CC12FE" w14:paraId="54CCCCF2" w14:textId="77777777" w:rsidTr="058A5DA1">
        <w:trPr>
          <w:trHeight w:val="317"/>
        </w:trPr>
        <w:tc>
          <w:tcPr>
            <w:tcW w:w="29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29D992ED" w14:textId="27FC617C" w:rsidR="00F128FB" w:rsidRPr="00CC12FE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3DC" w14:textId="77777777" w:rsidR="00F128FB" w:rsidRPr="00CC12FE" w:rsidRDefault="00F128FB" w:rsidP="005E2F12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C12FE">
              <w:rPr>
                <w:rFonts w:asciiTheme="minorHAnsi" w:hAnsiTheme="minorHAnsi" w:cstheme="minorHAnsi"/>
                <w:b/>
                <w:bCs/>
                <w:szCs w:val="22"/>
              </w:rPr>
              <w:t>Loodusteaduskonna õppekavad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686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D9D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60</w:t>
            </w:r>
          </w:p>
        </w:tc>
      </w:tr>
      <w:tr w:rsidR="00F128FB" w:rsidRPr="00CC12FE" w14:paraId="71D4108A" w14:textId="77777777" w:rsidTr="058A5DA1">
        <w:trPr>
          <w:trHeight w:val="317"/>
        </w:trPr>
        <w:tc>
          <w:tcPr>
            <w:tcW w:w="29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FDF42BE" w14:textId="38D4CEB8" w:rsidR="00F128FB" w:rsidRPr="00CC12FE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344" w14:textId="77777777" w:rsidR="00F128FB" w:rsidRPr="00CC12FE" w:rsidRDefault="00F128FB" w:rsidP="005E2F12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C12FE">
              <w:rPr>
                <w:rFonts w:asciiTheme="minorHAnsi" w:hAnsiTheme="minorHAnsi" w:cstheme="minorHAnsi"/>
                <w:b/>
                <w:bCs/>
                <w:szCs w:val="22"/>
              </w:rPr>
              <w:t>Eesti Mereakadeemia õppekavad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549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CB3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-</w:t>
            </w:r>
          </w:p>
        </w:tc>
      </w:tr>
    </w:tbl>
    <w:p w14:paraId="6F8B8587" w14:textId="2DF14483" w:rsidR="00F128FB" w:rsidRDefault="00F128FB" w:rsidP="0063208B">
      <w:pPr>
        <w:pStyle w:val="Loetelu"/>
        <w:numPr>
          <w:ilvl w:val="0"/>
          <w:numId w:val="4"/>
        </w:numPr>
        <w:spacing w:after="60"/>
      </w:pPr>
      <w:bookmarkStart w:id="4" w:name="_Hlk70085946"/>
      <w:r w:rsidRPr="00CC12FE">
        <w:t xml:space="preserve">Enne 2017/2018. õppeaastat </w:t>
      </w:r>
      <w:r w:rsidR="00AB5EF3">
        <w:t>immatrikuleeritud üliõpilastele</w:t>
      </w:r>
      <w:r w:rsidR="008D2AD5">
        <w:t>,</w:t>
      </w:r>
      <w:r w:rsidRPr="00CC12FE">
        <w:t xml:space="preserve"> kes õpivad</w:t>
      </w:r>
      <w:r w:rsidRPr="00F341FD">
        <w:t xml:space="preserve"> osakoormusega või tasulises õppes eesti- ja venekeelsetel </w:t>
      </w:r>
      <w:r w:rsidRPr="00DB2C57">
        <w:t>õppekavadel,</w:t>
      </w:r>
      <w:r w:rsidRPr="00F5050B">
        <w:t xml:space="preserve"> sh akadeemilisel puhkusel õppimise ajal,</w:t>
      </w:r>
      <w:r w:rsidRPr="00DB2C57">
        <w:t xml:space="preserve"> on õppeaine 1 EAP tasumäär eurodes</w:t>
      </w:r>
      <w:bookmarkEnd w:id="4"/>
      <w:r w:rsidRPr="00F341FD">
        <w:t>:</w:t>
      </w:r>
    </w:p>
    <w:tbl>
      <w:tblPr>
        <w:tblW w:w="3942" w:type="pct"/>
        <w:tblLook w:val="0000" w:firstRow="0" w:lastRow="0" w:firstColumn="0" w:lastColumn="0" w:noHBand="0" w:noVBand="0"/>
      </w:tblPr>
      <w:tblGrid>
        <w:gridCol w:w="523"/>
        <w:gridCol w:w="5004"/>
        <w:gridCol w:w="1840"/>
      </w:tblGrid>
      <w:tr w:rsidR="00F128FB" w:rsidRPr="00A1085A" w14:paraId="44AE8A6D" w14:textId="77777777" w:rsidTr="004E1C09">
        <w:tc>
          <w:tcPr>
            <w:tcW w:w="355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E2EFD9" w:themeFill="accent6" w:themeFillTint="33"/>
            <w:vAlign w:val="center"/>
          </w:tcPr>
          <w:p w14:paraId="568E6E93" w14:textId="77777777" w:rsidR="00F128FB" w:rsidRPr="00A1085A" w:rsidRDefault="00F128FB" w:rsidP="005E2F1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E2EFD9" w:themeFill="accent6" w:themeFillTint="33"/>
            <w:vAlign w:val="center"/>
          </w:tcPr>
          <w:p w14:paraId="3134D1D9" w14:textId="77777777" w:rsidR="00F128FB" w:rsidRPr="00A1085A" w:rsidRDefault="00F128FB" w:rsidP="004E1C09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szCs w:val="22"/>
              </w:rPr>
              <w:t>Õppekava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E2EFD9" w:themeFill="accent6" w:themeFillTint="33"/>
          </w:tcPr>
          <w:p w14:paraId="52634082" w14:textId="2C268B3A" w:rsidR="00F128FB" w:rsidRPr="00A1085A" w:rsidRDefault="00F128FB" w:rsidP="004E1C0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spacing w:val="-20"/>
                <w:szCs w:val="22"/>
              </w:rPr>
              <w:t>Enne 2017/2018. õ.</w:t>
            </w:r>
            <w:r w:rsidR="003E6961">
              <w:rPr>
                <w:rFonts w:asciiTheme="minorHAnsi" w:hAnsiTheme="minorHAnsi" w:cstheme="minorHAnsi"/>
                <w:b/>
                <w:spacing w:val="-20"/>
                <w:szCs w:val="22"/>
              </w:rPr>
              <w:t xml:space="preserve"> </w:t>
            </w:r>
            <w:r w:rsidRPr="00A1085A">
              <w:rPr>
                <w:rFonts w:asciiTheme="minorHAnsi" w:hAnsiTheme="minorHAnsi" w:cstheme="minorHAnsi"/>
                <w:b/>
                <w:spacing w:val="-20"/>
                <w:szCs w:val="22"/>
              </w:rPr>
              <w:t>a</w:t>
            </w:r>
          </w:p>
        </w:tc>
      </w:tr>
      <w:tr w:rsidR="00F128FB" w:rsidRPr="00A1085A" w14:paraId="0641420E" w14:textId="77777777" w:rsidTr="004E1C09">
        <w:trPr>
          <w:trHeight w:val="33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77015135" w14:textId="2239E258" w:rsidR="00F128FB" w:rsidRPr="00AA22BA" w:rsidRDefault="00F128FB" w:rsidP="00AA22BA">
            <w:pPr>
              <w:pStyle w:val="Bodyt"/>
              <w:numPr>
                <w:ilvl w:val="1"/>
                <w:numId w:val="4"/>
              </w:num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089567C0" w14:textId="77777777" w:rsidR="00F128FB" w:rsidRPr="00A1085A" w:rsidRDefault="00F128FB" w:rsidP="005E2F12">
            <w:pPr>
              <w:rPr>
                <w:rFonts w:asciiTheme="minorHAnsi" w:hAnsiTheme="minorHAnsi" w:cstheme="minorHAnsi"/>
                <w:spacing w:val="-20"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bCs/>
                <w:szCs w:val="22"/>
              </w:rPr>
              <w:t>Inseneriteaduskonna õppekavad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66B9F036" w14:textId="77777777" w:rsidR="00F128FB" w:rsidRPr="00CC12FE" w:rsidRDefault="00F128FB" w:rsidP="005E2F12">
            <w:pPr>
              <w:rPr>
                <w:rFonts w:asciiTheme="minorHAnsi" w:hAnsiTheme="minorHAnsi" w:cstheme="minorHAnsi"/>
                <w:spacing w:val="-20"/>
                <w:szCs w:val="22"/>
              </w:rPr>
            </w:pPr>
          </w:p>
        </w:tc>
      </w:tr>
      <w:tr w:rsidR="00F128FB" w:rsidRPr="00A1085A" w14:paraId="1464A7CF" w14:textId="77777777" w:rsidTr="004E1C09">
        <w:tc>
          <w:tcPr>
            <w:tcW w:w="355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08FBEEC" w14:textId="77777777" w:rsidR="00F128FB" w:rsidRPr="00A1085A" w:rsidRDefault="00F128FB" w:rsidP="005E2F1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C212C" w14:textId="77777777" w:rsidR="00F128FB" w:rsidRPr="00A1085A" w:rsidRDefault="00F128FB" w:rsidP="005E2F12">
            <w:pPr>
              <w:keepNext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A1085A">
              <w:rPr>
                <w:rFonts w:asciiTheme="minorHAnsi" w:hAnsiTheme="minorHAnsi" w:cstheme="minorHAnsi"/>
                <w:bCs/>
                <w:szCs w:val="22"/>
              </w:rPr>
              <w:t>Rakenduskõrgharidusõpe</w:t>
            </w:r>
          </w:p>
        </w:tc>
        <w:tc>
          <w:tcPr>
            <w:tcW w:w="1249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B19318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41</w:t>
            </w:r>
          </w:p>
        </w:tc>
      </w:tr>
      <w:tr w:rsidR="00F128FB" w:rsidRPr="00A1085A" w14:paraId="48D4D4DD" w14:textId="77777777" w:rsidTr="004E1C09">
        <w:tc>
          <w:tcPr>
            <w:tcW w:w="355" w:type="pct"/>
            <w:vMerge/>
            <w:tcBorders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14:paraId="74866A7E" w14:textId="77777777" w:rsidR="00F128FB" w:rsidRPr="00A1085A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B060C1" w14:textId="77777777" w:rsidR="00F128FB" w:rsidRPr="00A1085A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A1085A">
              <w:rPr>
                <w:rFonts w:asciiTheme="minorHAnsi" w:hAnsiTheme="minorHAnsi" w:cstheme="minorHAnsi"/>
                <w:szCs w:val="22"/>
              </w:rPr>
              <w:t>Bakalaureuseõpe, integreeritud õpe, magistriõpe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7CA50F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44</w:t>
            </w:r>
          </w:p>
        </w:tc>
      </w:tr>
      <w:tr w:rsidR="00F128FB" w:rsidRPr="00A1085A" w14:paraId="1DC2EE4B" w14:textId="77777777" w:rsidTr="004E1C09">
        <w:tc>
          <w:tcPr>
            <w:tcW w:w="355" w:type="pct"/>
            <w:vMerge w:val="restar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27F706C4" w14:textId="39EDE6E8" w:rsidR="00F128FB" w:rsidRPr="00A1085A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CB6265" w14:textId="77777777" w:rsidR="00F128FB" w:rsidRPr="00A1085A" w:rsidRDefault="00F128FB" w:rsidP="005E2F12">
            <w:pPr>
              <w:rPr>
                <w:rFonts w:asciiTheme="minorHAnsi" w:hAnsiTheme="minorHAnsi" w:cstheme="minorHAnsi"/>
                <w:spacing w:val="-20"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bCs/>
                <w:szCs w:val="22"/>
              </w:rPr>
              <w:t>Majandusteaduskonna õppekavad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8AAAAF" w14:textId="77777777" w:rsidR="00F128FB" w:rsidRPr="00CC12FE" w:rsidRDefault="00F128FB" w:rsidP="005E2F12">
            <w:pPr>
              <w:rPr>
                <w:rFonts w:asciiTheme="minorHAnsi" w:hAnsiTheme="minorHAnsi" w:cstheme="minorHAnsi"/>
                <w:spacing w:val="-20"/>
                <w:szCs w:val="22"/>
              </w:rPr>
            </w:pPr>
          </w:p>
        </w:tc>
      </w:tr>
      <w:tr w:rsidR="00F128FB" w:rsidRPr="00A1085A" w14:paraId="3E65CEF2" w14:textId="77777777" w:rsidTr="004E1C09">
        <w:trPr>
          <w:trHeight w:val="283"/>
        </w:trPr>
        <w:tc>
          <w:tcPr>
            <w:tcW w:w="355" w:type="pct"/>
            <w:vMerge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14:paraId="5A3C6A51" w14:textId="77777777" w:rsidR="00F128FB" w:rsidRPr="00A1085A" w:rsidRDefault="00F128FB" w:rsidP="005E2F1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C792AB" w14:textId="77777777" w:rsidR="00F128FB" w:rsidRPr="00A1085A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A1085A">
              <w:rPr>
                <w:rFonts w:asciiTheme="minorHAnsi" w:hAnsiTheme="minorHAnsi" w:cstheme="minorHAnsi"/>
                <w:bCs/>
                <w:szCs w:val="22"/>
              </w:rPr>
              <w:t>Rakenduskõrgharidusõpe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52A3E1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45</w:t>
            </w:r>
          </w:p>
        </w:tc>
      </w:tr>
      <w:tr w:rsidR="00F128FB" w:rsidRPr="00A1085A" w14:paraId="75081DE3" w14:textId="77777777" w:rsidTr="004E1C09">
        <w:trPr>
          <w:trHeight w:val="249"/>
        </w:trPr>
        <w:tc>
          <w:tcPr>
            <w:tcW w:w="355" w:type="pct"/>
            <w:vMerge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62C0FC71" w14:textId="77777777" w:rsidR="00F128FB" w:rsidRPr="00A1085A" w:rsidRDefault="00F128FB" w:rsidP="005E2F1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A175C9" w14:textId="77777777" w:rsidR="00F128FB" w:rsidRPr="00A1085A" w:rsidRDefault="00F128FB" w:rsidP="005E2F12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1085A">
              <w:rPr>
                <w:rFonts w:asciiTheme="minorHAnsi" w:hAnsiTheme="minorHAnsi" w:cstheme="minorHAnsi"/>
                <w:szCs w:val="22"/>
              </w:rPr>
              <w:t>Bakalaureuseõpe (v.a avalik haldus j</w:t>
            </w:r>
            <w:r>
              <w:rPr>
                <w:rFonts w:asciiTheme="minorHAnsi" w:hAnsiTheme="minorHAnsi" w:cstheme="minorHAnsi"/>
                <w:szCs w:val="22"/>
              </w:rPr>
              <w:t>a riigiteadused</w:t>
            </w:r>
            <w:r w:rsidRPr="00A1085A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3067B9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49</w:t>
            </w:r>
          </w:p>
        </w:tc>
      </w:tr>
      <w:tr w:rsidR="00F128FB" w:rsidRPr="00A1085A" w14:paraId="39DD805C" w14:textId="77777777" w:rsidTr="004E1C09">
        <w:tc>
          <w:tcPr>
            <w:tcW w:w="355" w:type="pct"/>
            <w:vMerge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536F8D11" w14:textId="77777777" w:rsidR="00F128FB" w:rsidRPr="00A1085A" w:rsidRDefault="00F128FB" w:rsidP="005E2F1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83ABE6" w14:textId="77777777" w:rsidR="00F128FB" w:rsidRPr="00A1085A" w:rsidRDefault="00F128FB" w:rsidP="005E2F12">
            <w:pPr>
              <w:keepNext/>
              <w:outlineLvl w:val="0"/>
              <w:rPr>
                <w:rFonts w:asciiTheme="minorHAnsi" w:hAnsiTheme="minorHAnsi" w:cstheme="minorHAnsi"/>
                <w:szCs w:val="22"/>
              </w:rPr>
            </w:pPr>
            <w:r w:rsidRPr="00A1085A">
              <w:rPr>
                <w:rFonts w:asciiTheme="minorHAnsi" w:hAnsiTheme="minorHAnsi" w:cstheme="minorHAnsi"/>
                <w:szCs w:val="22"/>
              </w:rPr>
              <w:t>Avalik haldus j</w:t>
            </w:r>
            <w:r>
              <w:rPr>
                <w:rFonts w:asciiTheme="minorHAnsi" w:hAnsiTheme="minorHAnsi" w:cstheme="minorHAnsi"/>
                <w:szCs w:val="22"/>
              </w:rPr>
              <w:t xml:space="preserve">a riigiteadused; </w:t>
            </w:r>
            <w:r w:rsidRPr="00A1085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6697E1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45</w:t>
            </w:r>
          </w:p>
        </w:tc>
      </w:tr>
      <w:tr w:rsidR="00F128FB" w:rsidRPr="00A1085A" w14:paraId="0727A469" w14:textId="77777777" w:rsidTr="004E1C09">
        <w:trPr>
          <w:trHeight w:val="314"/>
        </w:trPr>
        <w:tc>
          <w:tcPr>
            <w:tcW w:w="355" w:type="pct"/>
            <w:vMerge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0192194D" w14:textId="77777777" w:rsidR="00F128FB" w:rsidRPr="00A1085A" w:rsidRDefault="00F128FB" w:rsidP="005E2F1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E14436" w14:textId="77777777" w:rsidR="00F128FB" w:rsidRPr="00A1085A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A1085A">
              <w:rPr>
                <w:rFonts w:asciiTheme="minorHAnsi" w:hAnsiTheme="minorHAnsi" w:cstheme="minorHAnsi"/>
                <w:szCs w:val="22"/>
              </w:rPr>
              <w:t>Magistriõpe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02B006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50</w:t>
            </w:r>
          </w:p>
        </w:tc>
      </w:tr>
      <w:tr w:rsidR="00F128FB" w:rsidRPr="00A1085A" w14:paraId="674A9F95" w14:textId="77777777" w:rsidTr="004E1C09">
        <w:trPr>
          <w:trHeight w:val="317"/>
        </w:trPr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16DAF589" w14:textId="7765131D" w:rsidR="00F128FB" w:rsidRPr="00A1085A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A54BF" w14:textId="77777777" w:rsidR="00F128FB" w:rsidRPr="00A1085A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bCs/>
                <w:szCs w:val="22"/>
              </w:rPr>
              <w:t>Infotehnoloogia teaduskonna õppekavad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620445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44</w:t>
            </w:r>
          </w:p>
        </w:tc>
      </w:tr>
      <w:tr w:rsidR="00F128FB" w:rsidRPr="00A1085A" w14:paraId="77028CE7" w14:textId="77777777" w:rsidTr="004E1C09">
        <w:trPr>
          <w:trHeight w:val="317"/>
        </w:trPr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34D91323" w14:textId="00A53604" w:rsidR="00F128FB" w:rsidRPr="00A1085A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BFF0CC" w14:textId="77777777" w:rsidR="00F128FB" w:rsidRPr="00A1085A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bCs/>
                <w:szCs w:val="22"/>
              </w:rPr>
              <w:t>Loodusteaduskonna õppekavad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8575BD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44</w:t>
            </w:r>
          </w:p>
        </w:tc>
      </w:tr>
      <w:tr w:rsidR="00F128FB" w:rsidRPr="00A1085A" w14:paraId="784AE892" w14:textId="77777777" w:rsidTr="004E1C09">
        <w:trPr>
          <w:trHeight w:val="317"/>
        </w:trPr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</w:tcPr>
          <w:p w14:paraId="37E4716E" w14:textId="28107E9E" w:rsidR="00F128FB" w:rsidRPr="00A1085A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E05802" w14:textId="77777777" w:rsidR="00F128FB" w:rsidRPr="00A1085A" w:rsidRDefault="00F128FB" w:rsidP="005E2F1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bCs/>
                <w:szCs w:val="22"/>
              </w:rPr>
              <w:t>Eesti Mereakadeemia õppekavad</w:t>
            </w:r>
          </w:p>
        </w:tc>
        <w:tc>
          <w:tcPr>
            <w:tcW w:w="12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9D36C5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44</w:t>
            </w:r>
          </w:p>
        </w:tc>
      </w:tr>
    </w:tbl>
    <w:p w14:paraId="2E2AE622" w14:textId="779F9BA7" w:rsidR="00013BDD" w:rsidRDefault="00013BDD" w:rsidP="00013BDD">
      <w:pPr>
        <w:pStyle w:val="Loetelu"/>
        <w:numPr>
          <w:ilvl w:val="0"/>
          <w:numId w:val="0"/>
        </w:numPr>
      </w:pPr>
    </w:p>
    <w:p w14:paraId="41235233" w14:textId="77777777" w:rsidR="00A063FD" w:rsidRDefault="00A063FD" w:rsidP="00013BDD">
      <w:pPr>
        <w:pStyle w:val="Loetelu"/>
        <w:numPr>
          <w:ilvl w:val="0"/>
          <w:numId w:val="0"/>
        </w:numPr>
      </w:pPr>
    </w:p>
    <w:p w14:paraId="7DEC4DEC" w14:textId="17F1B148" w:rsidR="00F128FB" w:rsidRPr="00690F12" w:rsidRDefault="00F128FB" w:rsidP="00013BDD">
      <w:pPr>
        <w:pStyle w:val="Loetelu"/>
        <w:numPr>
          <w:ilvl w:val="0"/>
          <w:numId w:val="0"/>
        </w:numPr>
      </w:pPr>
      <w:r>
        <w:t>_____________________________________</w:t>
      </w:r>
    </w:p>
    <w:p w14:paraId="6D765656" w14:textId="6FDC5F04" w:rsidR="00F128FB" w:rsidRDefault="006D04EA" w:rsidP="00F128FB">
      <w:pPr>
        <w:pStyle w:val="FootnoteText"/>
        <w:rPr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¹ </w:t>
      </w:r>
      <w:r w:rsidR="00F128FB">
        <w:rPr>
          <w:color w:val="000000"/>
          <w:sz w:val="18"/>
          <w:szCs w:val="18"/>
        </w:rPr>
        <w:t>Rah</w:t>
      </w:r>
      <w:r w:rsidR="00F128FB">
        <w:rPr>
          <w:rFonts w:asciiTheme="minorHAnsi" w:hAnsiTheme="minorHAnsi"/>
          <w:sz w:val="18"/>
          <w:szCs w:val="18"/>
        </w:rPr>
        <w:t xml:space="preserve">vusvahelisel ühisõppekaval avaliku sektori innovatsioon ja e-valitsemine toimub õppekulude hüvitamine ning ülikoolidevaheline arveldamine õppetasude osas vastavalt partnerülikoolide vahel sõlmitud konsortsiumilepingule ning EL-i komisjoni ja konsortsiumi vahel sõlmitud </w:t>
      </w:r>
      <w:proofErr w:type="spellStart"/>
      <w:r w:rsidR="00F128FB">
        <w:rPr>
          <w:rFonts w:asciiTheme="minorHAnsi" w:hAnsiTheme="minorHAnsi"/>
          <w:sz w:val="18"/>
          <w:szCs w:val="18"/>
        </w:rPr>
        <w:t>Erasmus</w:t>
      </w:r>
      <w:proofErr w:type="spellEnd"/>
      <w:r w:rsidR="00F128F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128FB">
        <w:rPr>
          <w:rFonts w:asciiTheme="minorHAnsi" w:hAnsiTheme="minorHAnsi"/>
          <w:sz w:val="18"/>
          <w:szCs w:val="18"/>
        </w:rPr>
        <w:t>Mundus</w:t>
      </w:r>
      <w:proofErr w:type="spellEnd"/>
      <w:r w:rsidR="00F128FB">
        <w:rPr>
          <w:rFonts w:asciiTheme="minorHAnsi" w:hAnsiTheme="minorHAnsi"/>
          <w:sz w:val="18"/>
          <w:szCs w:val="18"/>
        </w:rPr>
        <w:t xml:space="preserve"> lepingule.</w:t>
      </w:r>
    </w:p>
    <w:p w14:paraId="6FDB07F7" w14:textId="27B889FE" w:rsidR="00F128FB" w:rsidRDefault="006D04EA" w:rsidP="00F128FB">
      <w:pPr>
        <w:pStyle w:val="FootnoteText"/>
        <w:rPr>
          <w:sz w:val="18"/>
          <w:szCs w:val="18"/>
        </w:rPr>
      </w:pPr>
      <w:r>
        <w:rPr>
          <w:rFonts w:cs="Calibri"/>
          <w:sz w:val="22"/>
          <w:szCs w:val="22"/>
        </w:rPr>
        <w:t>²</w:t>
      </w:r>
      <w:r w:rsidR="00F128FB">
        <w:rPr>
          <w:rFonts w:cs="Calibri"/>
          <w:sz w:val="22"/>
          <w:szCs w:val="22"/>
        </w:rPr>
        <w:t xml:space="preserve"> </w:t>
      </w:r>
      <w:r w:rsidR="00F128FB">
        <w:rPr>
          <w:sz w:val="18"/>
          <w:szCs w:val="18"/>
        </w:rPr>
        <w:t xml:space="preserve">Madalamat tasumäära kohaldatakse 2017/2018. </w:t>
      </w:r>
      <w:proofErr w:type="spellStart"/>
      <w:r w:rsidR="00F128FB">
        <w:rPr>
          <w:sz w:val="18"/>
          <w:szCs w:val="18"/>
        </w:rPr>
        <w:t>õ.a</w:t>
      </w:r>
      <w:proofErr w:type="spellEnd"/>
      <w:r w:rsidR="00F128FB">
        <w:rPr>
          <w:sz w:val="18"/>
          <w:szCs w:val="18"/>
        </w:rPr>
        <w:t xml:space="preserve"> immatrikuleeritud üliõpilastele magistriõppe õppekaval tehnoloogia valitsemine ja digitaalsed muutused.</w:t>
      </w:r>
    </w:p>
    <w:p w14:paraId="33716D57" w14:textId="126406A4" w:rsidR="0020601C" w:rsidRDefault="006D04EA" w:rsidP="0015437F">
      <w:pPr>
        <w:pStyle w:val="FootnoteText"/>
        <w:rPr>
          <w:sz w:val="18"/>
          <w:szCs w:val="18"/>
        </w:rPr>
      </w:pPr>
      <w:r>
        <w:rPr>
          <w:rFonts w:cs="Calibri"/>
          <w:sz w:val="22"/>
          <w:szCs w:val="22"/>
        </w:rPr>
        <w:t>³</w:t>
      </w:r>
      <w:r w:rsidR="00F128FB">
        <w:rPr>
          <w:sz w:val="18"/>
          <w:szCs w:val="18"/>
        </w:rPr>
        <w:t xml:space="preserve">Õppekaval </w:t>
      </w:r>
      <w:proofErr w:type="spellStart"/>
      <w:r w:rsidR="00F128FB">
        <w:rPr>
          <w:sz w:val="18"/>
          <w:szCs w:val="18"/>
        </w:rPr>
        <w:t>Küberturbe</w:t>
      </w:r>
      <w:proofErr w:type="spellEnd"/>
      <w:r w:rsidR="00F128FB">
        <w:rPr>
          <w:sz w:val="18"/>
          <w:szCs w:val="18"/>
        </w:rPr>
        <w:t xml:space="preserve"> tehnoloogiad õppivad üliõpilased maksavad semestritasu 1200 eurot sõltumata deklareeritud ainepunktide arvust.</w:t>
      </w:r>
    </w:p>
    <w:p w14:paraId="225F83BE" w14:textId="65B0458F" w:rsidR="0015437F" w:rsidRDefault="0015437F" w:rsidP="0015437F">
      <w:pPr>
        <w:pStyle w:val="FootnoteText"/>
        <w:rPr>
          <w:sz w:val="18"/>
          <w:szCs w:val="18"/>
        </w:rPr>
      </w:pPr>
    </w:p>
    <w:p w14:paraId="36697E8E" w14:textId="48EA2D8E" w:rsidR="00013BDD" w:rsidRDefault="00013BDD" w:rsidP="0015437F">
      <w:pPr>
        <w:pStyle w:val="FootnoteText"/>
        <w:rPr>
          <w:sz w:val="18"/>
          <w:szCs w:val="18"/>
        </w:rPr>
      </w:pPr>
    </w:p>
    <w:p w14:paraId="60864547" w14:textId="0F16DFA6" w:rsidR="00FB09A3" w:rsidRDefault="00013BDD" w:rsidP="0063208B">
      <w:pPr>
        <w:pStyle w:val="Loetelu"/>
        <w:numPr>
          <w:ilvl w:val="0"/>
          <w:numId w:val="4"/>
        </w:numPr>
        <w:spacing w:after="60"/>
      </w:pPr>
      <w:r w:rsidRPr="00A1085A">
        <w:lastRenderedPageBreak/>
        <w:t xml:space="preserve">Enne 2017/2018. õppeaastat immatrikuleeritud üliõpilastele, kes õpivad osakoormusega või tasulises õppes ingliskeelsetel </w:t>
      </w:r>
      <w:r w:rsidRPr="00DB2C57">
        <w:t xml:space="preserve">õppekavadel, </w:t>
      </w:r>
      <w:r w:rsidRPr="00F5050B">
        <w:t>sh akadeemilisel puhkusel õppimise ajal,</w:t>
      </w:r>
      <w:r w:rsidRPr="00DB2C57">
        <w:t xml:space="preserve"> on õppeaine 1 EAP tasumäär </w:t>
      </w:r>
      <w:r>
        <w:t>eurodes</w:t>
      </w:r>
      <w:r w:rsidRPr="00DB2C57">
        <w:t>:</w:t>
      </w:r>
    </w:p>
    <w:tbl>
      <w:tblPr>
        <w:tblStyle w:val="TableGrid"/>
        <w:tblW w:w="4624" w:type="pct"/>
        <w:tblLook w:val="0160" w:firstRow="1" w:lastRow="1" w:firstColumn="0" w:lastColumn="1" w:noHBand="0" w:noVBand="0"/>
      </w:tblPr>
      <w:tblGrid>
        <w:gridCol w:w="496"/>
        <w:gridCol w:w="5907"/>
        <w:gridCol w:w="2238"/>
      </w:tblGrid>
      <w:tr w:rsidR="00F128FB" w:rsidRPr="00A1085A" w14:paraId="3317D224" w14:textId="77777777" w:rsidTr="004E1C09">
        <w:trPr>
          <w:trHeight w:val="292"/>
        </w:trPr>
        <w:tc>
          <w:tcPr>
            <w:tcW w:w="287" w:type="pct"/>
            <w:shd w:val="clear" w:color="auto" w:fill="E2EFD9" w:themeFill="accent6" w:themeFillTint="33"/>
            <w:vAlign w:val="center"/>
          </w:tcPr>
          <w:p w14:paraId="2D7AB7A6" w14:textId="77777777" w:rsidR="00F128FB" w:rsidRPr="00A1085A" w:rsidRDefault="00F128FB" w:rsidP="005E2F1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18" w:type="pct"/>
            <w:shd w:val="clear" w:color="auto" w:fill="E2EFD9" w:themeFill="accent6" w:themeFillTint="33"/>
            <w:vAlign w:val="center"/>
          </w:tcPr>
          <w:p w14:paraId="57E42B67" w14:textId="77777777" w:rsidR="00F128FB" w:rsidRPr="00A1085A" w:rsidRDefault="00F128FB" w:rsidP="004E1C09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szCs w:val="22"/>
              </w:rPr>
              <w:t>Õppekava</w:t>
            </w:r>
          </w:p>
        </w:tc>
        <w:tc>
          <w:tcPr>
            <w:tcW w:w="1295" w:type="pct"/>
            <w:shd w:val="clear" w:color="auto" w:fill="E2EFD9" w:themeFill="accent6" w:themeFillTint="33"/>
          </w:tcPr>
          <w:p w14:paraId="6761EEEC" w14:textId="77777777" w:rsidR="00F128FB" w:rsidRPr="00A1085A" w:rsidRDefault="00F128FB" w:rsidP="004E1C09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4E1C09">
              <w:rPr>
                <w:rFonts w:asciiTheme="minorHAnsi" w:hAnsiTheme="minorHAnsi" w:cstheme="minorHAnsi"/>
                <w:b/>
                <w:szCs w:val="22"/>
              </w:rPr>
              <w:t xml:space="preserve">Enne 2017/2018. </w:t>
            </w:r>
            <w:proofErr w:type="spellStart"/>
            <w:r w:rsidRPr="004E1C09">
              <w:rPr>
                <w:rFonts w:asciiTheme="minorHAnsi" w:hAnsiTheme="minorHAnsi" w:cstheme="minorHAnsi"/>
                <w:b/>
                <w:szCs w:val="22"/>
              </w:rPr>
              <w:t>õ.a</w:t>
            </w:r>
            <w:proofErr w:type="spellEnd"/>
          </w:p>
        </w:tc>
      </w:tr>
      <w:tr w:rsidR="00F128FB" w:rsidRPr="00A1085A" w14:paraId="12E05A6D" w14:textId="77777777" w:rsidTr="004E1C09">
        <w:tc>
          <w:tcPr>
            <w:tcW w:w="287" w:type="pct"/>
            <w:vMerge w:val="restart"/>
          </w:tcPr>
          <w:p w14:paraId="33E572F7" w14:textId="2418DC89" w:rsidR="00F128FB" w:rsidRPr="00AA22BA" w:rsidRDefault="00F128FB" w:rsidP="00AA22BA">
            <w:pPr>
              <w:pStyle w:val="Bodyt"/>
              <w:numPr>
                <w:ilvl w:val="1"/>
                <w:numId w:val="4"/>
              </w:numPr>
            </w:pPr>
          </w:p>
        </w:tc>
        <w:tc>
          <w:tcPr>
            <w:tcW w:w="4713" w:type="pct"/>
            <w:gridSpan w:val="2"/>
          </w:tcPr>
          <w:p w14:paraId="047836F0" w14:textId="77777777" w:rsidR="00F128FB" w:rsidRPr="00A1085A" w:rsidRDefault="00F128FB" w:rsidP="005E2F1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1085A">
              <w:rPr>
                <w:rFonts w:asciiTheme="minorHAnsi" w:hAnsiTheme="minorHAnsi" w:cstheme="minorHAnsi"/>
                <w:b/>
                <w:bCs/>
                <w:szCs w:val="22"/>
              </w:rPr>
              <w:t>Inseneriteaduskonna õppekavad</w:t>
            </w:r>
          </w:p>
        </w:tc>
      </w:tr>
      <w:tr w:rsidR="00F128FB" w:rsidRPr="00CC12FE" w14:paraId="43D369F0" w14:textId="77777777" w:rsidTr="004E1C09">
        <w:tc>
          <w:tcPr>
            <w:tcW w:w="287" w:type="pct"/>
            <w:vMerge/>
          </w:tcPr>
          <w:p w14:paraId="43F9B4C8" w14:textId="77777777" w:rsidR="00F128FB" w:rsidRPr="00CC12FE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8" w:type="pct"/>
          </w:tcPr>
          <w:p w14:paraId="5D992470" w14:textId="77777777" w:rsidR="00F128FB" w:rsidRPr="00CC12FE" w:rsidRDefault="00F128FB" w:rsidP="005E2F12">
            <w:pPr>
              <w:keepNext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CC12FE">
              <w:rPr>
                <w:rFonts w:asciiTheme="minorHAnsi" w:hAnsiTheme="minorHAnsi" w:cstheme="minorHAnsi"/>
                <w:szCs w:val="22"/>
              </w:rPr>
              <w:t xml:space="preserve">Bakalaureuseõpe, magistriõpe </w:t>
            </w:r>
          </w:p>
        </w:tc>
        <w:tc>
          <w:tcPr>
            <w:tcW w:w="1295" w:type="pct"/>
          </w:tcPr>
          <w:p w14:paraId="5717B6FA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55</w:t>
            </w:r>
          </w:p>
        </w:tc>
      </w:tr>
      <w:tr w:rsidR="00F128FB" w:rsidRPr="00CC12FE" w14:paraId="2945B021" w14:textId="77777777" w:rsidTr="004E1C09">
        <w:tc>
          <w:tcPr>
            <w:tcW w:w="287" w:type="pct"/>
            <w:vMerge w:val="restart"/>
          </w:tcPr>
          <w:p w14:paraId="20940337" w14:textId="6B93B41E" w:rsidR="00F128FB" w:rsidRPr="00CC12FE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13" w:type="pct"/>
            <w:gridSpan w:val="2"/>
          </w:tcPr>
          <w:p w14:paraId="694C2574" w14:textId="77777777" w:rsidR="00F128FB" w:rsidRPr="00CC12FE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CC12FE">
              <w:rPr>
                <w:rFonts w:asciiTheme="minorHAnsi" w:hAnsiTheme="minorHAnsi" w:cstheme="minorHAnsi"/>
                <w:b/>
                <w:bCs/>
                <w:szCs w:val="22"/>
              </w:rPr>
              <w:t>Majandusteaduskonna õppekavad</w:t>
            </w:r>
          </w:p>
        </w:tc>
      </w:tr>
      <w:tr w:rsidR="00F128FB" w:rsidRPr="00CC12FE" w14:paraId="1615B9FD" w14:textId="77777777" w:rsidTr="004E1C09">
        <w:trPr>
          <w:trHeight w:val="311"/>
        </w:trPr>
        <w:tc>
          <w:tcPr>
            <w:tcW w:w="287" w:type="pct"/>
            <w:vMerge/>
          </w:tcPr>
          <w:p w14:paraId="7182A56C" w14:textId="77777777" w:rsidR="00F128FB" w:rsidRPr="00CC12FE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8" w:type="pct"/>
          </w:tcPr>
          <w:p w14:paraId="3C110C5B" w14:textId="77777777" w:rsidR="00F128FB" w:rsidRPr="00CC12FE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CC12FE">
              <w:rPr>
                <w:rFonts w:asciiTheme="minorHAnsi" w:hAnsiTheme="minorHAnsi" w:cstheme="minorHAnsi"/>
                <w:szCs w:val="22"/>
              </w:rPr>
              <w:t>Bakalaureuseõpe, magistriõpe (v.a tehnoloogia valitsemine ja digitaalsed muutused)</w:t>
            </w:r>
          </w:p>
        </w:tc>
        <w:tc>
          <w:tcPr>
            <w:tcW w:w="1295" w:type="pct"/>
          </w:tcPr>
          <w:p w14:paraId="7513DD17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zCs w:val="22"/>
              </w:rPr>
              <w:t>60</w:t>
            </w:r>
          </w:p>
        </w:tc>
      </w:tr>
      <w:tr w:rsidR="00F128FB" w:rsidRPr="00CC12FE" w14:paraId="034FED1B" w14:textId="77777777" w:rsidTr="004E1C09">
        <w:tc>
          <w:tcPr>
            <w:tcW w:w="287" w:type="pct"/>
            <w:vMerge/>
          </w:tcPr>
          <w:p w14:paraId="5A8CD17C" w14:textId="77777777" w:rsidR="00F128FB" w:rsidRPr="00CC12FE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8" w:type="pct"/>
          </w:tcPr>
          <w:p w14:paraId="674D7330" w14:textId="77777777" w:rsidR="00F128FB" w:rsidRPr="00CC12FE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CC12FE">
              <w:rPr>
                <w:rFonts w:asciiTheme="minorHAnsi" w:hAnsiTheme="minorHAnsi" w:cstheme="minorHAnsi"/>
                <w:szCs w:val="22"/>
              </w:rPr>
              <w:t xml:space="preserve">Tehnoloogia valitsemine ja digitaalsed muutused </w:t>
            </w:r>
          </w:p>
        </w:tc>
        <w:tc>
          <w:tcPr>
            <w:tcW w:w="1295" w:type="pct"/>
          </w:tcPr>
          <w:p w14:paraId="2148DCEB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zCs w:val="22"/>
              </w:rPr>
              <w:t>47</w:t>
            </w:r>
          </w:p>
        </w:tc>
      </w:tr>
      <w:tr w:rsidR="00F128FB" w:rsidRPr="00CC12FE" w14:paraId="47A059BF" w14:textId="77777777" w:rsidTr="004E1C09">
        <w:tc>
          <w:tcPr>
            <w:tcW w:w="287" w:type="pct"/>
          </w:tcPr>
          <w:p w14:paraId="2C47CE18" w14:textId="3C73D3E2" w:rsidR="00F128FB" w:rsidRPr="00CC12FE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8" w:type="pct"/>
          </w:tcPr>
          <w:p w14:paraId="59BA4BC8" w14:textId="27A3FAC4" w:rsidR="00F128FB" w:rsidRPr="00CC12FE" w:rsidRDefault="00F128FB" w:rsidP="0020601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CC12FE">
              <w:rPr>
                <w:rFonts w:asciiTheme="minorHAnsi" w:hAnsiTheme="minorHAnsi" w:cstheme="minorHAnsi"/>
                <w:b/>
                <w:bCs/>
                <w:szCs w:val="22"/>
              </w:rPr>
              <w:t xml:space="preserve">Infotehnoloogia teaduskonna õppekavad </w:t>
            </w:r>
            <w:r w:rsidRPr="00CC12FE">
              <w:rPr>
                <w:rFonts w:asciiTheme="minorHAnsi" w:hAnsiTheme="minorHAnsi" w:cstheme="minorHAnsi"/>
                <w:bCs/>
                <w:szCs w:val="22"/>
              </w:rPr>
              <w:t xml:space="preserve">(v.a </w:t>
            </w:r>
            <w:proofErr w:type="spellStart"/>
            <w:r w:rsidRPr="00CC12FE">
              <w:rPr>
                <w:rFonts w:asciiTheme="minorHAnsi" w:hAnsiTheme="minorHAnsi" w:cstheme="minorHAnsi"/>
                <w:bCs/>
                <w:szCs w:val="22"/>
              </w:rPr>
              <w:t>küberturbe</w:t>
            </w:r>
            <w:proofErr w:type="spellEnd"/>
            <w:r w:rsidRPr="00CC12FE">
              <w:rPr>
                <w:rFonts w:asciiTheme="minorHAnsi" w:hAnsiTheme="minorHAnsi" w:cstheme="minorHAnsi"/>
                <w:bCs/>
                <w:szCs w:val="22"/>
              </w:rPr>
              <w:t xml:space="preserve"> tehnoloogia</w:t>
            </w:r>
            <w:r>
              <w:rPr>
                <w:rFonts w:asciiTheme="minorHAnsi" w:hAnsiTheme="minorHAnsi" w:cstheme="minorHAnsi"/>
                <w:bCs/>
                <w:szCs w:val="22"/>
              </w:rPr>
              <w:t>d</w:t>
            </w:r>
            <w:r w:rsidR="0020601C">
              <w:rPr>
                <w:rFonts w:asciiTheme="minorHAnsi" w:hAnsiTheme="minorHAnsi" w:cstheme="minorHAnsi"/>
                <w:bCs/>
                <w:szCs w:val="22"/>
              </w:rPr>
              <w:t>⁴</w:t>
            </w:r>
            <w:r w:rsidRPr="00CC12FE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295" w:type="pct"/>
          </w:tcPr>
          <w:p w14:paraId="5AFA1910" w14:textId="5F6BC545" w:rsidR="00F128FB" w:rsidRPr="00CC12FE" w:rsidRDefault="00F128FB" w:rsidP="00E6025E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55</w:t>
            </w:r>
            <w:r>
              <w:rPr>
                <w:rFonts w:asciiTheme="minorHAnsi" w:hAnsiTheme="minorHAnsi" w:cstheme="minorHAnsi"/>
                <w:spacing w:val="-20"/>
                <w:szCs w:val="22"/>
              </w:rPr>
              <w:t xml:space="preserve"> </w:t>
            </w:r>
            <w:r w:rsidR="00E6025E">
              <w:rPr>
                <w:rFonts w:asciiTheme="minorHAnsi" w:hAnsiTheme="minorHAnsi" w:cstheme="minorHAnsi"/>
                <w:spacing w:val="-20"/>
                <w:szCs w:val="22"/>
              </w:rPr>
              <w:t>⁵</w:t>
            </w:r>
          </w:p>
        </w:tc>
      </w:tr>
      <w:tr w:rsidR="00F128FB" w:rsidRPr="00CC12FE" w14:paraId="6F64B0FF" w14:textId="77777777" w:rsidTr="004E1C09">
        <w:trPr>
          <w:trHeight w:val="317"/>
        </w:trPr>
        <w:tc>
          <w:tcPr>
            <w:tcW w:w="287" w:type="pct"/>
          </w:tcPr>
          <w:p w14:paraId="6D9FD38B" w14:textId="56941561" w:rsidR="00F128FB" w:rsidRPr="00CC12FE" w:rsidRDefault="00F128FB" w:rsidP="00AA22BA">
            <w:pPr>
              <w:pStyle w:val="Bodyt"/>
              <w:numPr>
                <w:ilvl w:val="1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18" w:type="pct"/>
          </w:tcPr>
          <w:p w14:paraId="27836F90" w14:textId="77777777" w:rsidR="00F128FB" w:rsidRPr="00CC12FE" w:rsidRDefault="00F128FB" w:rsidP="005E2F12">
            <w:pPr>
              <w:rPr>
                <w:rFonts w:asciiTheme="minorHAnsi" w:hAnsiTheme="minorHAnsi" w:cstheme="minorHAnsi"/>
                <w:szCs w:val="22"/>
              </w:rPr>
            </w:pPr>
            <w:r w:rsidRPr="00CC12FE">
              <w:rPr>
                <w:rFonts w:asciiTheme="minorHAnsi" w:hAnsiTheme="minorHAnsi" w:cstheme="minorHAnsi"/>
                <w:b/>
                <w:bCs/>
                <w:szCs w:val="22"/>
              </w:rPr>
              <w:t>Loodusteaduskonna õppekavad</w:t>
            </w:r>
          </w:p>
        </w:tc>
        <w:tc>
          <w:tcPr>
            <w:tcW w:w="1295" w:type="pct"/>
          </w:tcPr>
          <w:p w14:paraId="785BA8B9" w14:textId="77777777" w:rsidR="00F128FB" w:rsidRPr="00CC12FE" w:rsidRDefault="00F128FB" w:rsidP="005E2F12">
            <w:pPr>
              <w:jc w:val="center"/>
              <w:rPr>
                <w:rFonts w:asciiTheme="minorHAnsi" w:hAnsiTheme="minorHAnsi" w:cstheme="minorHAnsi"/>
                <w:spacing w:val="-20"/>
                <w:szCs w:val="22"/>
              </w:rPr>
            </w:pPr>
            <w:r w:rsidRPr="00CC12FE">
              <w:rPr>
                <w:rFonts w:asciiTheme="minorHAnsi" w:hAnsiTheme="minorHAnsi" w:cstheme="minorHAnsi"/>
                <w:spacing w:val="-20"/>
                <w:szCs w:val="22"/>
              </w:rPr>
              <w:t>55</w:t>
            </w:r>
          </w:p>
        </w:tc>
      </w:tr>
    </w:tbl>
    <w:p w14:paraId="10584C9A" w14:textId="77777777" w:rsidR="002B1EEC" w:rsidRDefault="00F128FB" w:rsidP="007964D1">
      <w:pPr>
        <w:pStyle w:val="Loetelu"/>
        <w:numPr>
          <w:ilvl w:val="0"/>
          <w:numId w:val="4"/>
        </w:numPr>
      </w:pPr>
      <w:r w:rsidRPr="00A51703">
        <w:t>Lõputöö ja -eksami EAP tasumäär üliõpilasele</w:t>
      </w:r>
      <w:r w:rsidR="00DD2823">
        <w:t xml:space="preserve"> </w:t>
      </w:r>
      <w:r w:rsidRPr="00A51703">
        <w:t xml:space="preserve">ja eksternile on 50% vastava teaduskonna õppekava EAP tasumäärast </w:t>
      </w:r>
      <w:r w:rsidRPr="00D839BD">
        <w:t>(v.a ühisõppekaval avaliku sektori</w:t>
      </w:r>
      <w:r w:rsidR="00DD2823">
        <w:t xml:space="preserve"> innovatsioon ja e-valitsemine):</w:t>
      </w:r>
    </w:p>
    <w:p w14:paraId="141AB05A" w14:textId="77777777" w:rsidR="002B1EEC" w:rsidRDefault="00DD2823" w:rsidP="00AA22BA">
      <w:pPr>
        <w:pStyle w:val="Bodyt"/>
        <w:numPr>
          <w:ilvl w:val="1"/>
          <w:numId w:val="4"/>
        </w:numPr>
      </w:pPr>
      <w:r>
        <w:t>üliõpilase lõputöö või lõpueksami tasu arvutatakse  tema immatrikuleerimise aastale kehtiva vastava õppekava tasumäära alusel;</w:t>
      </w:r>
    </w:p>
    <w:p w14:paraId="70B468B4" w14:textId="77777777" w:rsidR="002B1EEC" w:rsidRDefault="00DD2823" w:rsidP="00AA22BA">
      <w:pPr>
        <w:pStyle w:val="Bodyt"/>
        <w:numPr>
          <w:ilvl w:val="1"/>
          <w:numId w:val="4"/>
        </w:numPr>
      </w:pPr>
      <w:r>
        <w:t>eksterni lõputöö või lõpueksami tasu arvutatakse tema lõputöö kaitsmise või -eksami sooritamise semestril kehtiva vastava õppekava osakoormusega õppele kehtestatud tasumäära alusel</w:t>
      </w:r>
      <w:r w:rsidRPr="002B1EEC">
        <w:rPr>
          <w:rFonts w:ascii="Verdana" w:hAnsi="Verdana"/>
          <w:color w:val="000000"/>
          <w:sz w:val="20"/>
          <w:szCs w:val="20"/>
        </w:rPr>
        <w:t>⁶;</w:t>
      </w:r>
    </w:p>
    <w:p w14:paraId="32D55756" w14:textId="7DE2611C" w:rsidR="00F128FB" w:rsidRPr="00DD2823" w:rsidRDefault="00DD2823" w:rsidP="00AA22BA">
      <w:pPr>
        <w:pStyle w:val="Bodyt"/>
        <w:numPr>
          <w:ilvl w:val="1"/>
          <w:numId w:val="4"/>
        </w:numPr>
      </w:pPr>
      <w:r>
        <w:t xml:space="preserve">semestritasuga õppekavadel arvestatakse lõputöö ja -eksami tasu nominaalse õppeaja jooksul semestritasu hulka ning selle eest eraldi maksma ei pea. </w:t>
      </w:r>
      <w:r w:rsidR="00F128FB" w:rsidRPr="00D839BD">
        <w:t xml:space="preserve"> </w:t>
      </w:r>
    </w:p>
    <w:p w14:paraId="17B5A081" w14:textId="7E7A8121" w:rsidR="00F128FB" w:rsidRPr="00F5050B" w:rsidRDefault="00E6025E" w:rsidP="00AA22BA">
      <w:pPr>
        <w:pStyle w:val="Loetelu"/>
        <w:numPr>
          <w:ilvl w:val="0"/>
          <w:numId w:val="4"/>
        </w:numPr>
      </w:pPr>
      <w:r w:rsidRPr="00F5050B">
        <w:t>Üliõpilased</w:t>
      </w:r>
      <w:r w:rsidR="00F128FB" w:rsidRPr="00F5050B">
        <w:t>, kes õpivad täiskoormusega ja tasuta eesti- või ingliskeelsel õppekaval, sh sihtstipendiumiga</w:t>
      </w:r>
      <w:r w:rsidR="0015437F" w:rsidRPr="00F5050B">
        <w:t xml:space="preserve"> ja punktis 2. nimetatud üliõpilased</w:t>
      </w:r>
      <w:r w:rsidR="00F128FB" w:rsidRPr="00F5050B">
        <w:t>, aga</w:t>
      </w:r>
      <w:r w:rsidRPr="00F5050B">
        <w:t xml:space="preserve"> kes</w:t>
      </w:r>
      <w:r w:rsidR="00F128FB" w:rsidRPr="00F5050B">
        <w:t xml:space="preserve"> ei ole semestri lõpuks kumulatiivselt täitnud kogu nõutava õppe mahtu, hüvitavad õppekulusid täitmata jäänud ainepunktide eest tasumääraga 1 EAP 40 eurot, v.a lõputöö/lõpueksami ainepunktide eest.</w:t>
      </w:r>
    </w:p>
    <w:p w14:paraId="3EA234EE" w14:textId="57924DEC" w:rsidR="00AB5EF3" w:rsidRPr="00F5050B" w:rsidRDefault="001B0693" w:rsidP="00AA22BA">
      <w:pPr>
        <w:pStyle w:val="Loetelu"/>
        <w:numPr>
          <w:ilvl w:val="0"/>
          <w:numId w:val="4"/>
        </w:numPr>
      </w:pPr>
      <w:r w:rsidRPr="00F5050B">
        <w:t xml:space="preserve">Käesolevas otsuses sätestatud </w:t>
      </w:r>
      <w:r w:rsidR="00AB5EF3" w:rsidRPr="00F5050B">
        <w:t xml:space="preserve">tasu määrasid ja õppekulude hüvitamise määra ei kohaldata </w:t>
      </w:r>
      <w:r w:rsidR="00FB09A3" w:rsidRPr="006006B1">
        <w:t>Ukraina</w:t>
      </w:r>
      <w:r w:rsidR="00FB09A3">
        <w:t xml:space="preserve"> kodakondsusega välisüliõpilastele, </w:t>
      </w:r>
      <w:r w:rsidR="00FB09A3" w:rsidRPr="006006B1">
        <w:t xml:space="preserve">kes </w:t>
      </w:r>
      <w:r w:rsidR="00FB09A3">
        <w:t xml:space="preserve">õpivad I või II astme tasemeõppes või kes  </w:t>
      </w:r>
      <w:r w:rsidR="00FB09A3" w:rsidRPr="006006B1">
        <w:t>immat</w:t>
      </w:r>
      <w:r w:rsidR="00FB09A3">
        <w:t xml:space="preserve">rikuleeritakse </w:t>
      </w:r>
      <w:r w:rsidR="00FB09A3" w:rsidRPr="006006B1">
        <w:t>2022/2</w:t>
      </w:r>
      <w:r w:rsidR="00FB09A3">
        <w:t>02</w:t>
      </w:r>
      <w:r w:rsidR="00FB09A3" w:rsidRPr="006006B1">
        <w:t>3</w:t>
      </w:r>
      <w:r w:rsidR="00FB09A3">
        <w:t>. õppeaastal.</w:t>
      </w:r>
      <w:r w:rsidR="00FB09A3" w:rsidRPr="00F5050B">
        <w:t xml:space="preserve"> Nimetatud üliõpilased õpivad</w:t>
      </w:r>
      <w:r w:rsidR="00AB5EF3" w:rsidRPr="00F5050B">
        <w:t xml:space="preserve"> kõikidel õppekavadel tasuta.</w:t>
      </w:r>
    </w:p>
    <w:p w14:paraId="2DDB32E8" w14:textId="77777777" w:rsidR="00F128FB" w:rsidRPr="002966FC" w:rsidRDefault="00F128FB" w:rsidP="00F128FB">
      <w:pPr>
        <w:rPr>
          <w:rFonts w:cs="Calibri"/>
          <w:color w:val="000000"/>
        </w:rPr>
      </w:pPr>
      <w:r>
        <w:t>__________________________</w:t>
      </w:r>
    </w:p>
    <w:p w14:paraId="4D3CB10B" w14:textId="496256B0" w:rsidR="00F128FB" w:rsidRDefault="00E6025E" w:rsidP="00F128FB">
      <w:pPr>
        <w:pStyle w:val="FootnoteText"/>
        <w:rPr>
          <w:sz w:val="18"/>
          <w:szCs w:val="18"/>
        </w:rPr>
      </w:pPr>
      <w:r>
        <w:rPr>
          <w:rFonts w:asciiTheme="minorHAnsi" w:hAnsiTheme="minorHAnsi" w:cstheme="minorHAnsi"/>
          <w:bCs/>
          <w:szCs w:val="22"/>
        </w:rPr>
        <w:t>⁴</w:t>
      </w:r>
      <w:r w:rsidR="00F128FB">
        <w:rPr>
          <w:rFonts w:cs="Calibri"/>
          <w:sz w:val="18"/>
          <w:szCs w:val="18"/>
        </w:rPr>
        <w:t xml:space="preserve"> </w:t>
      </w:r>
      <w:r w:rsidR="00F128FB">
        <w:rPr>
          <w:sz w:val="18"/>
          <w:szCs w:val="18"/>
        </w:rPr>
        <w:t xml:space="preserve">Õppekaval </w:t>
      </w:r>
      <w:proofErr w:type="spellStart"/>
      <w:r w:rsidR="00F128FB">
        <w:rPr>
          <w:sz w:val="18"/>
          <w:szCs w:val="18"/>
        </w:rPr>
        <w:t>Küberturbe</w:t>
      </w:r>
      <w:proofErr w:type="spellEnd"/>
      <w:r w:rsidR="00F128FB">
        <w:rPr>
          <w:sz w:val="18"/>
          <w:szCs w:val="18"/>
        </w:rPr>
        <w:t xml:space="preserve"> tehnoloogiad õppivad üliõpilased maksavad semestritasu 1200 eurot sõltumata deklareeritud ainepunktide arvust.</w:t>
      </w:r>
    </w:p>
    <w:p w14:paraId="2C60C6C4" w14:textId="27A56AB8" w:rsidR="00F128FB" w:rsidRDefault="00E6025E" w:rsidP="00F128FB">
      <w:pPr>
        <w:pStyle w:val="FootnoteText"/>
        <w:rPr>
          <w:sz w:val="18"/>
          <w:szCs w:val="18"/>
        </w:rPr>
      </w:pPr>
      <w:r>
        <w:rPr>
          <w:rFonts w:asciiTheme="minorHAnsi" w:hAnsiTheme="minorHAnsi" w:cstheme="minorHAnsi"/>
          <w:spacing w:val="-20"/>
          <w:szCs w:val="22"/>
        </w:rPr>
        <w:t xml:space="preserve">⁵ </w:t>
      </w:r>
      <w:r w:rsidR="00F128FB">
        <w:rPr>
          <w:sz w:val="18"/>
          <w:szCs w:val="18"/>
        </w:rPr>
        <w:t>Kehtib ainult osakoormusega õppes.</w:t>
      </w:r>
    </w:p>
    <w:p w14:paraId="17B629E4" w14:textId="25925F9D" w:rsidR="00F128FB" w:rsidRDefault="00E6025E" w:rsidP="00F128FB">
      <w:pPr>
        <w:pStyle w:val="FootnoteText"/>
        <w:rPr>
          <w:sz w:val="18"/>
          <w:szCs w:val="18"/>
        </w:rPr>
      </w:pPr>
      <w:r>
        <w:rPr>
          <w:rFonts w:ascii="Verdana" w:hAnsi="Verdana"/>
          <w:color w:val="000000"/>
        </w:rPr>
        <w:t>⁶</w:t>
      </w:r>
      <w:r w:rsidRPr="00A54187">
        <w:rPr>
          <w:rFonts w:asciiTheme="minorHAnsi" w:hAnsiTheme="minorHAnsi" w:cstheme="minorHAnsi"/>
          <w:szCs w:val="22"/>
        </w:rPr>
        <w:t xml:space="preserve"> </w:t>
      </w:r>
      <w:r w:rsidR="00F128FB">
        <w:rPr>
          <w:sz w:val="18"/>
          <w:szCs w:val="18"/>
        </w:rPr>
        <w:t xml:space="preserve"> Õppekaval ettevõtlik juhtimine MBA eksternina õpinguid lõpetava isiku lõputöö EAP tasumäära arvutamisel lähtutakse määrast 83 eurot EAP kohta.</w:t>
      </w:r>
    </w:p>
    <w:p w14:paraId="4271DDC1" w14:textId="77777777" w:rsidR="00F128FB" w:rsidRPr="00443F6E" w:rsidRDefault="00F128FB" w:rsidP="00F128FB">
      <w:pPr>
        <w:pStyle w:val="Footnote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BA2E60D" w14:textId="77777777" w:rsidR="00C07FFC" w:rsidRDefault="00C07FFC" w:rsidP="00F128FB">
      <w:pPr>
        <w:pStyle w:val="Bodyl"/>
      </w:pPr>
    </w:p>
    <w:sectPr w:rsidR="00C07FFC" w:rsidSect="0057229F">
      <w:headerReference w:type="even" r:id="rId13"/>
      <w:footerReference w:type="even" r:id="rId14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0F23" w14:textId="77777777" w:rsidR="00331B4B" w:rsidRDefault="00331B4B">
      <w:r>
        <w:separator/>
      </w:r>
    </w:p>
  </w:endnote>
  <w:endnote w:type="continuationSeparator" w:id="0">
    <w:p w14:paraId="015CBDCF" w14:textId="77777777" w:rsidR="00331B4B" w:rsidRDefault="0033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1822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F998F" w14:textId="77777777" w:rsidR="00450B27" w:rsidRDefault="0045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1CA2" w14:textId="77777777" w:rsidR="00E24660" w:rsidRDefault="00377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14E30" w14:textId="77777777" w:rsidR="00E24660" w:rsidRDefault="00C7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6435" w14:textId="77777777" w:rsidR="00331B4B" w:rsidRDefault="00331B4B">
      <w:r>
        <w:separator/>
      </w:r>
    </w:p>
  </w:footnote>
  <w:footnote w:type="continuationSeparator" w:id="0">
    <w:p w14:paraId="5DB7B0A2" w14:textId="77777777" w:rsidR="00331B4B" w:rsidRDefault="0033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B434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E9D4F4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724481"/>
      <w:docPartObj>
        <w:docPartGallery w:val="Page Numbers (Top of Page)"/>
        <w:docPartUnique/>
      </w:docPartObj>
    </w:sdtPr>
    <w:sdtEndPr/>
    <w:sdtContent>
      <w:p w14:paraId="177CA441" w14:textId="24DC3206" w:rsidR="0057229F" w:rsidRDefault="0057229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B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0B5C" w14:textId="77777777" w:rsidR="00E24660" w:rsidRDefault="003770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17E85" w14:textId="77777777" w:rsidR="00E24660" w:rsidRDefault="00C75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27A1"/>
    <w:multiLevelType w:val="multilevel"/>
    <w:tmpl w:val="2286D79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4B"/>
    <w:rsid w:val="00001DF1"/>
    <w:rsid w:val="0001119E"/>
    <w:rsid w:val="00013BDD"/>
    <w:rsid w:val="00014ECA"/>
    <w:rsid w:val="00020BE8"/>
    <w:rsid w:val="00024EAD"/>
    <w:rsid w:val="000A4925"/>
    <w:rsid w:val="000A52ED"/>
    <w:rsid w:val="000C54AF"/>
    <w:rsid w:val="00126713"/>
    <w:rsid w:val="0014041B"/>
    <w:rsid w:val="0015437F"/>
    <w:rsid w:val="001758A1"/>
    <w:rsid w:val="001B0693"/>
    <w:rsid w:val="001D05E5"/>
    <w:rsid w:val="001E02F9"/>
    <w:rsid w:val="001E7223"/>
    <w:rsid w:val="00203A79"/>
    <w:rsid w:val="0020601C"/>
    <w:rsid w:val="00207D15"/>
    <w:rsid w:val="002216AF"/>
    <w:rsid w:val="00251409"/>
    <w:rsid w:val="00276CFC"/>
    <w:rsid w:val="0029000F"/>
    <w:rsid w:val="002B1EEC"/>
    <w:rsid w:val="002B6288"/>
    <w:rsid w:val="002C4618"/>
    <w:rsid w:val="002D793C"/>
    <w:rsid w:val="002D7CFF"/>
    <w:rsid w:val="00316C57"/>
    <w:rsid w:val="00331B4B"/>
    <w:rsid w:val="0037527E"/>
    <w:rsid w:val="00377079"/>
    <w:rsid w:val="00377563"/>
    <w:rsid w:val="00377EC5"/>
    <w:rsid w:val="00380095"/>
    <w:rsid w:val="003A7F04"/>
    <w:rsid w:val="003B7563"/>
    <w:rsid w:val="003D64D6"/>
    <w:rsid w:val="003E2946"/>
    <w:rsid w:val="003E6961"/>
    <w:rsid w:val="0040719C"/>
    <w:rsid w:val="00450B27"/>
    <w:rsid w:val="004803F4"/>
    <w:rsid w:val="004B668D"/>
    <w:rsid w:val="004C1221"/>
    <w:rsid w:val="004E1C09"/>
    <w:rsid w:val="004F78BB"/>
    <w:rsid w:val="0050609D"/>
    <w:rsid w:val="00520B85"/>
    <w:rsid w:val="00524CD9"/>
    <w:rsid w:val="0057229F"/>
    <w:rsid w:val="005905C0"/>
    <w:rsid w:val="005A0ABD"/>
    <w:rsid w:val="005E1189"/>
    <w:rsid w:val="005E3F13"/>
    <w:rsid w:val="005F7BD6"/>
    <w:rsid w:val="006006B1"/>
    <w:rsid w:val="006058B1"/>
    <w:rsid w:val="006125D6"/>
    <w:rsid w:val="0063208B"/>
    <w:rsid w:val="00651AAB"/>
    <w:rsid w:val="006619B5"/>
    <w:rsid w:val="00665969"/>
    <w:rsid w:val="006905AC"/>
    <w:rsid w:val="006C54D8"/>
    <w:rsid w:val="006D01D7"/>
    <w:rsid w:val="006D04EA"/>
    <w:rsid w:val="006F52CD"/>
    <w:rsid w:val="00725332"/>
    <w:rsid w:val="00754CC6"/>
    <w:rsid w:val="00762308"/>
    <w:rsid w:val="007656C2"/>
    <w:rsid w:val="00771FF7"/>
    <w:rsid w:val="00773D32"/>
    <w:rsid w:val="00781A97"/>
    <w:rsid w:val="00782FA5"/>
    <w:rsid w:val="00783E9F"/>
    <w:rsid w:val="00784E06"/>
    <w:rsid w:val="00786083"/>
    <w:rsid w:val="007964D1"/>
    <w:rsid w:val="007B09C0"/>
    <w:rsid w:val="007C347E"/>
    <w:rsid w:val="007D1A87"/>
    <w:rsid w:val="008062FB"/>
    <w:rsid w:val="00816F21"/>
    <w:rsid w:val="008307B4"/>
    <w:rsid w:val="00837077"/>
    <w:rsid w:val="00843834"/>
    <w:rsid w:val="00877FB2"/>
    <w:rsid w:val="008B1943"/>
    <w:rsid w:val="008C2E19"/>
    <w:rsid w:val="008C5037"/>
    <w:rsid w:val="008D2AD5"/>
    <w:rsid w:val="009001F4"/>
    <w:rsid w:val="009042B8"/>
    <w:rsid w:val="00925AB2"/>
    <w:rsid w:val="00973D63"/>
    <w:rsid w:val="00991F59"/>
    <w:rsid w:val="009B17A2"/>
    <w:rsid w:val="009B616A"/>
    <w:rsid w:val="009B65E1"/>
    <w:rsid w:val="009B78EA"/>
    <w:rsid w:val="009C577C"/>
    <w:rsid w:val="009D3937"/>
    <w:rsid w:val="00A063FD"/>
    <w:rsid w:val="00A10F7C"/>
    <w:rsid w:val="00A159FD"/>
    <w:rsid w:val="00A17560"/>
    <w:rsid w:val="00A2162E"/>
    <w:rsid w:val="00A5031E"/>
    <w:rsid w:val="00A717DD"/>
    <w:rsid w:val="00A831C3"/>
    <w:rsid w:val="00AA22BA"/>
    <w:rsid w:val="00AB138F"/>
    <w:rsid w:val="00AB48A9"/>
    <w:rsid w:val="00AB5EF3"/>
    <w:rsid w:val="00AD577F"/>
    <w:rsid w:val="00AF4DED"/>
    <w:rsid w:val="00B11E2C"/>
    <w:rsid w:val="00B25946"/>
    <w:rsid w:val="00B41ACF"/>
    <w:rsid w:val="00B61F80"/>
    <w:rsid w:val="00B64193"/>
    <w:rsid w:val="00B67A8F"/>
    <w:rsid w:val="00B734BA"/>
    <w:rsid w:val="00B73B9E"/>
    <w:rsid w:val="00BC05AF"/>
    <w:rsid w:val="00BC0C50"/>
    <w:rsid w:val="00C07FFC"/>
    <w:rsid w:val="00C11566"/>
    <w:rsid w:val="00C436F1"/>
    <w:rsid w:val="00C55821"/>
    <w:rsid w:val="00C55EB7"/>
    <w:rsid w:val="00C758B5"/>
    <w:rsid w:val="00C87C78"/>
    <w:rsid w:val="00C97A7B"/>
    <w:rsid w:val="00CA23AA"/>
    <w:rsid w:val="00CB4128"/>
    <w:rsid w:val="00CE69D1"/>
    <w:rsid w:val="00CE6F16"/>
    <w:rsid w:val="00D47635"/>
    <w:rsid w:val="00D778E2"/>
    <w:rsid w:val="00D8115F"/>
    <w:rsid w:val="00D91251"/>
    <w:rsid w:val="00D9679D"/>
    <w:rsid w:val="00D972D6"/>
    <w:rsid w:val="00DA07D1"/>
    <w:rsid w:val="00DD149F"/>
    <w:rsid w:val="00DD2823"/>
    <w:rsid w:val="00DE0CD6"/>
    <w:rsid w:val="00DE1C36"/>
    <w:rsid w:val="00E071CB"/>
    <w:rsid w:val="00E11CC8"/>
    <w:rsid w:val="00E17868"/>
    <w:rsid w:val="00E6025E"/>
    <w:rsid w:val="00E91A5F"/>
    <w:rsid w:val="00E97931"/>
    <w:rsid w:val="00EC7BDD"/>
    <w:rsid w:val="00EF5844"/>
    <w:rsid w:val="00F005F2"/>
    <w:rsid w:val="00F05EC7"/>
    <w:rsid w:val="00F128FB"/>
    <w:rsid w:val="00F16E2F"/>
    <w:rsid w:val="00F17D51"/>
    <w:rsid w:val="00F27045"/>
    <w:rsid w:val="00F5050B"/>
    <w:rsid w:val="00F56BB4"/>
    <w:rsid w:val="00F61DAC"/>
    <w:rsid w:val="00F84234"/>
    <w:rsid w:val="00F84CA9"/>
    <w:rsid w:val="00F92BEE"/>
    <w:rsid w:val="00F941FC"/>
    <w:rsid w:val="00F97EEC"/>
    <w:rsid w:val="00FB09A3"/>
    <w:rsid w:val="00FD1D20"/>
    <w:rsid w:val="00FD23F3"/>
    <w:rsid w:val="00FD57A7"/>
    <w:rsid w:val="058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67A9324"/>
  <w15:docId w15:val="{8596F6BA-A61D-4004-A92D-3866C26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229F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307B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8307B4"/>
    <w:pPr>
      <w:spacing w:before="920"/>
      <w:ind w:right="4706"/>
    </w:pPr>
    <w:rPr>
      <w:caps/>
      <w:sz w:val="28"/>
    </w:rPr>
  </w:style>
  <w:style w:type="paragraph" w:customStyle="1" w:styleId="Loetelu">
    <w:name w:val="Loetelu"/>
    <w:basedOn w:val="BodyText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2"/>
      </w:numPr>
    </w:pPr>
  </w:style>
  <w:style w:type="paragraph" w:customStyle="1" w:styleId="Tallinn">
    <w:name w:val="Tallinn"/>
    <w:basedOn w:val="BodyText"/>
    <w:next w:val="BodyText"/>
    <w:qFormat/>
    <w:rsid w:val="008307B4"/>
    <w:pPr>
      <w:tabs>
        <w:tab w:val="left" w:pos="6237"/>
      </w:tabs>
      <w:spacing w:before="80" w:after="120"/>
    </w:pPr>
  </w:style>
  <w:style w:type="paragraph" w:customStyle="1" w:styleId="Pealkiri">
    <w:name w:val="Pealkiri"/>
    <w:basedOn w:val="Normal"/>
    <w:next w:val="Tekst"/>
    <w:qFormat/>
    <w:rsid w:val="003D64D6"/>
    <w:pPr>
      <w:spacing w:before="960" w:after="60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9B78EA"/>
  </w:style>
  <w:style w:type="paragraph" w:customStyle="1" w:styleId="Tekst">
    <w:name w:val="Tekst"/>
    <w:basedOn w:val="BodyText"/>
    <w:rsid w:val="008307B4"/>
    <w:pPr>
      <w:spacing w:after="120"/>
    </w:pPr>
  </w:style>
  <w:style w:type="paragraph" w:customStyle="1" w:styleId="Bodyl">
    <w:name w:val="Bodyl"/>
    <w:basedOn w:val="Normal"/>
    <w:rsid w:val="00C07FFC"/>
    <w:pPr>
      <w:jc w:val="right"/>
    </w:pPr>
  </w:style>
  <w:style w:type="paragraph" w:customStyle="1" w:styleId="Lisatekst">
    <w:name w:val="Lisatekst"/>
    <w:basedOn w:val="BodyText"/>
    <w:rsid w:val="00C07FFC"/>
    <w:pPr>
      <w:numPr>
        <w:numId w:val="3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rsid w:val="0057229F"/>
    <w:pPr>
      <w:numPr>
        <w:ilvl w:val="1"/>
        <w:numId w:val="3"/>
      </w:numPr>
    </w:pPr>
  </w:style>
  <w:style w:type="paragraph" w:customStyle="1" w:styleId="Bodymlisa">
    <w:name w:val="Bodymlisa"/>
    <w:basedOn w:val="Normal"/>
    <w:rsid w:val="00C07FFC"/>
    <w:pPr>
      <w:numPr>
        <w:ilvl w:val="2"/>
        <w:numId w:val="3"/>
      </w:numPr>
    </w:pPr>
  </w:style>
  <w:style w:type="paragraph" w:customStyle="1" w:styleId="Lisapealkiri">
    <w:name w:val="Lisapealkiri"/>
    <w:basedOn w:val="BodyText"/>
    <w:qFormat/>
    <w:rsid w:val="00377079"/>
    <w:pPr>
      <w:tabs>
        <w:tab w:val="left" w:pos="6521"/>
      </w:tabs>
      <w:spacing w:before="240" w:after="240"/>
    </w:pPr>
    <w:rPr>
      <w:b/>
      <w:bCs/>
    </w:rPr>
  </w:style>
  <w:style w:type="paragraph" w:customStyle="1" w:styleId="Preambul">
    <w:name w:val="Preambul"/>
    <w:basedOn w:val="Tekst"/>
    <w:qFormat/>
    <w:rsid w:val="00BC0C50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762308"/>
    <w:rPr>
      <w:sz w:val="24"/>
      <w:lang w:eastAsia="en-US"/>
    </w:rPr>
  </w:style>
  <w:style w:type="paragraph" w:customStyle="1" w:styleId="Nimiall">
    <w:name w:val="Nimi all"/>
    <w:basedOn w:val="Normal"/>
    <w:qFormat/>
    <w:rsid w:val="00762308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1E02F9"/>
    <w:pPr>
      <w:spacing w:before="480" w:after="120"/>
    </w:pPr>
  </w:style>
  <w:style w:type="table" w:styleId="TableGrid">
    <w:name w:val="Table Grid"/>
    <w:basedOn w:val="TableNormal"/>
    <w:rsid w:val="0057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E91A5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91A5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E91A5F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5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7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756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563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Senati_otsus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F37F81358345BBF18940582FF4B8" ma:contentTypeVersion="11" ma:contentTypeDescription="Create a new document." ma:contentTypeScope="" ma:versionID="b174712c4421d74b1a4b92fab3aa9a88">
  <xsd:schema xmlns:xsd="http://www.w3.org/2001/XMLSchema" xmlns:xs="http://www.w3.org/2001/XMLSchema" xmlns:p="http://schemas.microsoft.com/office/2006/metadata/properties" xmlns:ns2="9b46b002-810e-45f6-a90e-880869899eb2" xmlns:ns3="c559d0dc-0d5e-4c40-8c16-36d4ddd0575a" targetNamespace="http://schemas.microsoft.com/office/2006/metadata/properties" ma:root="true" ma:fieldsID="56ec21161d04d34ff796473eb765fddc" ns2:_="" ns3:_="">
    <xsd:import namespace="9b46b002-810e-45f6-a90e-880869899eb2"/>
    <xsd:import namespace="c559d0dc-0d5e-4c40-8c16-36d4ddd05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b002-810e-45f6-a90e-880869899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d0dc-0d5e-4c40-8c16-36d4ddd05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8B248-0DE7-406A-95A1-9BE54A3F1779}">
  <ds:schemaRefs>
    <ds:schemaRef ds:uri="http://schemas.microsoft.com/office/2006/metadata/properties"/>
    <ds:schemaRef ds:uri="http://purl.org/dc/terms/"/>
    <ds:schemaRef ds:uri="http://www.w3.org/XML/1998/namespace"/>
    <ds:schemaRef ds:uri="c559d0dc-0d5e-4c40-8c16-36d4ddd0575a"/>
    <ds:schemaRef ds:uri="http://schemas.microsoft.com/office/2006/documentManagement/types"/>
    <ds:schemaRef ds:uri="http://purl.org/dc/elements/1.1/"/>
    <ds:schemaRef ds:uri="http://purl.org/dc/dcmitype/"/>
    <ds:schemaRef ds:uri="9b46b002-810e-45f6-a90e-880869899eb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B94960-49B0-4213-B537-19FA3EC73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E9834-79B3-4CA1-9292-4FA37CA84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6b002-810e-45f6-a90e-880869899eb2"/>
    <ds:schemaRef ds:uri="c559d0dc-0d5e-4c40-8c16-36d4ddd05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Senati_otsus_lisaga</Template>
  <TotalTime>4</TotalTime>
  <Pages>4</Pages>
  <Words>928</Words>
  <Characters>7067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Ethel Amjärv</dc:creator>
  <cp:keywords/>
  <dc:description/>
  <cp:lastModifiedBy>Kairi Schütz</cp:lastModifiedBy>
  <cp:revision>4</cp:revision>
  <cp:lastPrinted>2003-02-05T10:15:00Z</cp:lastPrinted>
  <dcterms:created xsi:type="dcterms:W3CDTF">2022-05-02T07:40:00Z</dcterms:created>
  <dcterms:modified xsi:type="dcterms:W3CDTF">2022-05-02T07:44:00Z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0x010100D489F37F81358345BBF18940582FF4B8</vt:lpwstr>
  </property>
</Properties>
</file>