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88" w:rsidRDefault="00B07388">
      <w:pPr>
        <w:pStyle w:val="Bodyl"/>
      </w:pPr>
      <w:r>
        <w:t>ALGTEKST-TERVIKTEKST</w:t>
      </w:r>
    </w:p>
    <w:p w:rsidR="00AE0565" w:rsidRDefault="00B07388" w:rsidP="00B07388">
      <w:pPr>
        <w:pStyle w:val="Bodyl"/>
        <w:spacing w:before="120"/>
        <w:jc w:val="left"/>
      </w:pPr>
      <w:r>
        <w:t xml:space="preserve">Kinnitatud </w:t>
      </w:r>
      <w:r w:rsidR="00754CC6">
        <w:t>TTÜ nõukogu</w:t>
      </w:r>
      <w:r w:rsidR="008A27EE">
        <w:t xml:space="preserve"> 20.06.2017</w:t>
      </w:r>
      <w:r>
        <w:t xml:space="preserve"> </w:t>
      </w:r>
      <w:r w:rsidR="00754CC6">
        <w:t xml:space="preserve">otsusega nr </w:t>
      </w:r>
      <w:r w:rsidR="00B76411">
        <w:t>43</w:t>
      </w:r>
      <w:bookmarkStart w:id="0" w:name="_GoBack"/>
      <w:bookmarkEnd w:id="0"/>
    </w:p>
    <w:p w:rsidR="00AE0565" w:rsidRPr="00AE0565" w:rsidRDefault="00AE0565" w:rsidP="00AE0565">
      <w:pPr>
        <w:spacing w:before="120"/>
        <w:rPr>
          <w:rFonts w:asciiTheme="minorHAnsi" w:hAnsiTheme="minorHAnsi"/>
          <w:szCs w:val="22"/>
        </w:rPr>
      </w:pPr>
      <w:r w:rsidRPr="00AE0565">
        <w:rPr>
          <w:rFonts w:asciiTheme="minorHAnsi" w:hAnsiTheme="minorHAnsi"/>
          <w:bCs/>
          <w:szCs w:val="22"/>
        </w:rPr>
        <w:t xml:space="preserve">Redaktsiooni jõustumise kuupäev: </w:t>
      </w:r>
      <w:r>
        <w:rPr>
          <w:rFonts w:asciiTheme="minorHAnsi" w:hAnsiTheme="minorHAnsi"/>
          <w:szCs w:val="22"/>
        </w:rPr>
        <w:t>20.06.2017</w:t>
      </w:r>
    </w:p>
    <w:p w:rsidR="00C07FFC" w:rsidRPr="00986B58" w:rsidRDefault="009F5838" w:rsidP="00377079">
      <w:pPr>
        <w:pStyle w:val="Lisapealkiri"/>
      </w:pPr>
      <w:r w:rsidRPr="009F5838">
        <w:t>Külalisõppejõu statuut</w:t>
      </w:r>
    </w:p>
    <w:p w:rsidR="00C07FFC" w:rsidRPr="009F5838" w:rsidRDefault="009F5838">
      <w:pPr>
        <w:pStyle w:val="Lisatekst"/>
      </w:pPr>
      <w:r>
        <w:t xml:space="preserve">Õppekava </w:t>
      </w:r>
      <w:r w:rsidRPr="00964D7B">
        <w:rPr>
          <w:rFonts w:cstheme="minorHAnsi"/>
        </w:rPr>
        <w:t>eesmärkide ja oodatavate õpiväljundite saavutamise eesmärgil võib ülikool õppetöö läbiviimisse väljastpoolt ülikooli kaasata külalisõppejõududena teadlasi, loovisikuid või oma eriala silmapaistvaid praktikuid.</w:t>
      </w:r>
    </w:p>
    <w:p w:rsidR="009F5838" w:rsidRPr="00C83A04" w:rsidRDefault="009F5838" w:rsidP="001B5522">
      <w:pPr>
        <w:pStyle w:val="Lisatekst"/>
      </w:pPr>
      <w:r w:rsidRPr="00C83A04">
        <w:t>Kül</w:t>
      </w:r>
      <w:r w:rsidR="00C83A04" w:rsidRPr="00C83A04">
        <w:t xml:space="preserve">alisõppejõule võib anda </w:t>
      </w:r>
      <w:r w:rsidR="001B5522">
        <w:t xml:space="preserve">regulaarse </w:t>
      </w:r>
      <w:r w:rsidR="00C83A04" w:rsidRPr="00C83A04">
        <w:t>õp</w:t>
      </w:r>
      <w:r w:rsidR="00B2011B" w:rsidRPr="00C83A04">
        <w:t>petöö l</w:t>
      </w:r>
      <w:r w:rsidR="00C83A04" w:rsidRPr="00C83A04">
        <w:t xml:space="preserve">äbiviimise ajaks </w:t>
      </w:r>
      <w:r w:rsidR="001B5522">
        <w:t xml:space="preserve">ametinimetuse </w:t>
      </w:r>
      <w:r w:rsidR="00C83A04">
        <w:t>k</w:t>
      </w:r>
      <w:r w:rsidR="00C83A04" w:rsidRPr="00C83A04">
        <w:t>ülalisprofessor</w:t>
      </w:r>
      <w:r w:rsidR="001B5522">
        <w:t xml:space="preserve"> või</w:t>
      </w:r>
      <w:r w:rsidR="00C83A04" w:rsidRPr="00C83A04">
        <w:t xml:space="preserve"> </w:t>
      </w:r>
      <w:r w:rsidR="001B5522">
        <w:t>k</w:t>
      </w:r>
      <w:r w:rsidR="001B5522" w:rsidRPr="00C83A04">
        <w:t xml:space="preserve">ülalislektor </w:t>
      </w:r>
      <w:r w:rsidR="001B5522">
        <w:t xml:space="preserve">vastavalt külalisõppejõu </w:t>
      </w:r>
      <w:r w:rsidR="000B663B" w:rsidRPr="00C83A04">
        <w:t>akadeemili</w:t>
      </w:r>
      <w:r w:rsidR="001B5522">
        <w:t xml:space="preserve">sele </w:t>
      </w:r>
      <w:r w:rsidR="00C83A04" w:rsidRPr="00C83A04">
        <w:t>või</w:t>
      </w:r>
      <w:r w:rsidR="000B663B" w:rsidRPr="00C83A04">
        <w:t xml:space="preserve"> professionaa</w:t>
      </w:r>
      <w:r w:rsidR="001B5522">
        <w:t>lsele kvalifikatsioonile.</w:t>
      </w:r>
    </w:p>
    <w:p w:rsidR="009F5838" w:rsidRPr="00964D7B" w:rsidRDefault="009F5838" w:rsidP="009F5838">
      <w:pPr>
        <w:pStyle w:val="Lisatekst"/>
      </w:pPr>
      <w:r w:rsidRPr="00964D7B">
        <w:t xml:space="preserve">Külalisõppejõu nimetamise ettepaneku koos põhjendusega teeb rektorile </w:t>
      </w:r>
      <w:r w:rsidR="000B663B">
        <w:t xml:space="preserve">programmijuht kooskõlastatult </w:t>
      </w:r>
      <w:r w:rsidRPr="00964D7B">
        <w:t>dekaaniga.</w:t>
      </w:r>
    </w:p>
    <w:p w:rsidR="009F5838" w:rsidRPr="00964D7B" w:rsidRDefault="009F5838" w:rsidP="009F5838">
      <w:pPr>
        <w:pStyle w:val="Lisatekst"/>
      </w:pPr>
      <w:r>
        <w:t>Külalisõppejõu n</w:t>
      </w:r>
      <w:r w:rsidRPr="00964D7B">
        <w:t>imetamise ettepanek sisaldab vähemalt järgmisi andmeid:</w:t>
      </w:r>
    </w:p>
    <w:p w:rsidR="009F5838" w:rsidRPr="00964D7B" w:rsidRDefault="009F5838" w:rsidP="009F5838">
      <w:pPr>
        <w:pStyle w:val="Bodylisam"/>
      </w:pPr>
      <w:r w:rsidRPr="00964D7B">
        <w:t>külalisõppejõu kutsumise eesmärk ja oodatavad tulemused;</w:t>
      </w:r>
    </w:p>
    <w:p w:rsidR="009F5838" w:rsidRPr="00964D7B" w:rsidRDefault="009F5838" w:rsidP="009F5838">
      <w:pPr>
        <w:pStyle w:val="Bodylisam"/>
      </w:pPr>
      <w:r w:rsidRPr="00964D7B">
        <w:t>külalisõppejõu haridus ja/või akadeemiline kraad ning kutse selle olemasolul;</w:t>
      </w:r>
    </w:p>
    <w:p w:rsidR="009F5838" w:rsidRPr="00964D7B" w:rsidRDefault="009F5838" w:rsidP="009F5838">
      <w:pPr>
        <w:pStyle w:val="Bodylisam"/>
      </w:pPr>
      <w:r w:rsidRPr="00964D7B">
        <w:t>hinnang külalisõppejõu sobivuse kohta oodatavate eesmärkide täitmisel.</w:t>
      </w:r>
    </w:p>
    <w:p w:rsidR="009F5838" w:rsidRDefault="009F5838" w:rsidP="009F5838">
      <w:pPr>
        <w:pStyle w:val="Lisatekst"/>
      </w:pPr>
      <w:r w:rsidRPr="00964D7B">
        <w:t>Külalisõppejõud ei</w:t>
      </w:r>
      <w:r>
        <w:t xml:space="preserve"> asu täitma akadeemilist ametikohta</w:t>
      </w:r>
      <w:r w:rsidRPr="00964D7B">
        <w:t xml:space="preserve"> ning temaga sõlmitaks</w:t>
      </w:r>
      <w:r w:rsidR="00281C8D">
        <w:t>e õppetöö läbiviimiseks käsundus</w:t>
      </w:r>
      <w:r w:rsidRPr="00964D7B">
        <w:t xml:space="preserve">leping. </w:t>
      </w:r>
    </w:p>
    <w:p w:rsidR="009F5838" w:rsidRDefault="00836EFD" w:rsidP="009F5838">
      <w:pPr>
        <w:pStyle w:val="Lisatekst"/>
      </w:pPr>
      <w:r>
        <w:t xml:space="preserve">Külalisõppejõud kuulub akadeemilise struktuuriüksuse nimekirja. </w:t>
      </w:r>
      <w:r w:rsidR="009F5838" w:rsidRPr="00964D7B">
        <w:t xml:space="preserve">Külalisõppejõul on ülikooli töötajatega võrdsed õigused kasutada ülikooli taristut ülikoolis tehtava õppetöö huvides. </w:t>
      </w:r>
    </w:p>
    <w:p w:rsidR="009F5838" w:rsidRDefault="009F5838" w:rsidP="009F5838">
      <w:pPr>
        <w:pStyle w:val="Lisatekst"/>
      </w:pPr>
      <w:r>
        <w:t xml:space="preserve">Külalisõppejõu muud õigused ja kohustused, sh õigused ja kohustused külalisõppejõu nimetuse </w:t>
      </w:r>
      <w:r w:rsidRPr="00964D7B">
        <w:t>kasuta</w:t>
      </w:r>
      <w:r>
        <w:t xml:space="preserve">misel </w:t>
      </w:r>
      <w:r w:rsidRPr="00964D7B">
        <w:t xml:space="preserve">sätestatakse </w:t>
      </w:r>
      <w:r>
        <w:t>külalisõppejõuga</w:t>
      </w:r>
      <w:r w:rsidRPr="00964D7B">
        <w:t xml:space="preserve"> sõlmitavas lepingus.</w:t>
      </w:r>
    </w:p>
    <w:sectPr w:rsidR="009F5838" w:rsidSect="0057229F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3B" w:rsidRDefault="000B663B">
      <w:r>
        <w:separator/>
      </w:r>
    </w:p>
  </w:endnote>
  <w:endnote w:type="continuationSeparator" w:id="0">
    <w:p w:rsidR="000B663B" w:rsidRDefault="000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3B" w:rsidRDefault="000B66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63B" w:rsidRDefault="000B6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3B" w:rsidRDefault="000B663B">
      <w:r>
        <w:separator/>
      </w:r>
    </w:p>
  </w:footnote>
  <w:footnote w:type="continuationSeparator" w:id="0">
    <w:p w:rsidR="000B663B" w:rsidRDefault="000B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3B" w:rsidRDefault="000B66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63B" w:rsidRDefault="000B6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210200"/>
      <w:docPartObj>
        <w:docPartGallery w:val="Page Numbers (Top of Page)"/>
        <w:docPartUnique/>
      </w:docPartObj>
    </w:sdtPr>
    <w:sdtEndPr/>
    <w:sdtContent>
      <w:p w:rsidR="000B663B" w:rsidRDefault="000B663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2286D79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2C920DD"/>
    <w:multiLevelType w:val="hybridMultilevel"/>
    <w:tmpl w:val="95A417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252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D3"/>
    <w:rsid w:val="00001DF1"/>
    <w:rsid w:val="000A52ED"/>
    <w:rsid w:val="000B663B"/>
    <w:rsid w:val="0014041B"/>
    <w:rsid w:val="001758A1"/>
    <w:rsid w:val="001B5522"/>
    <w:rsid w:val="001D05E5"/>
    <w:rsid w:val="001E02F9"/>
    <w:rsid w:val="001E7223"/>
    <w:rsid w:val="00203A79"/>
    <w:rsid w:val="00207D15"/>
    <w:rsid w:val="002216AF"/>
    <w:rsid w:val="00276CFC"/>
    <w:rsid w:val="00281C8D"/>
    <w:rsid w:val="0029000F"/>
    <w:rsid w:val="002C4618"/>
    <w:rsid w:val="002D5F37"/>
    <w:rsid w:val="002D793C"/>
    <w:rsid w:val="00316C57"/>
    <w:rsid w:val="0037527E"/>
    <w:rsid w:val="00377079"/>
    <w:rsid w:val="003A7F04"/>
    <w:rsid w:val="003D64D6"/>
    <w:rsid w:val="003E2946"/>
    <w:rsid w:val="00450B27"/>
    <w:rsid w:val="004803F4"/>
    <w:rsid w:val="004B668D"/>
    <w:rsid w:val="004C1221"/>
    <w:rsid w:val="00520B85"/>
    <w:rsid w:val="00524CD9"/>
    <w:rsid w:val="0057229F"/>
    <w:rsid w:val="005905C0"/>
    <w:rsid w:val="005C4539"/>
    <w:rsid w:val="005F7BD6"/>
    <w:rsid w:val="006058B1"/>
    <w:rsid w:val="006125D6"/>
    <w:rsid w:val="00651AAB"/>
    <w:rsid w:val="006905AC"/>
    <w:rsid w:val="006C54D8"/>
    <w:rsid w:val="006D01D7"/>
    <w:rsid w:val="006F52CD"/>
    <w:rsid w:val="00754CC6"/>
    <w:rsid w:val="00762308"/>
    <w:rsid w:val="00771FF7"/>
    <w:rsid w:val="00781A97"/>
    <w:rsid w:val="007D1A87"/>
    <w:rsid w:val="008062FB"/>
    <w:rsid w:val="00816F21"/>
    <w:rsid w:val="00822E1A"/>
    <w:rsid w:val="008307B4"/>
    <w:rsid w:val="00836EFD"/>
    <w:rsid w:val="00843834"/>
    <w:rsid w:val="008A27EE"/>
    <w:rsid w:val="008B1943"/>
    <w:rsid w:val="008C2E19"/>
    <w:rsid w:val="009001F4"/>
    <w:rsid w:val="00925AB2"/>
    <w:rsid w:val="009B17A2"/>
    <w:rsid w:val="009B616A"/>
    <w:rsid w:val="009B65E1"/>
    <w:rsid w:val="009B78EA"/>
    <w:rsid w:val="009C577C"/>
    <w:rsid w:val="009F5838"/>
    <w:rsid w:val="00A5031E"/>
    <w:rsid w:val="00A717DD"/>
    <w:rsid w:val="00A831C3"/>
    <w:rsid w:val="00AA7164"/>
    <w:rsid w:val="00AB48A9"/>
    <w:rsid w:val="00AE0565"/>
    <w:rsid w:val="00AF4DED"/>
    <w:rsid w:val="00B07388"/>
    <w:rsid w:val="00B11E2C"/>
    <w:rsid w:val="00B2011B"/>
    <w:rsid w:val="00B25946"/>
    <w:rsid w:val="00B41ACF"/>
    <w:rsid w:val="00B64193"/>
    <w:rsid w:val="00B67A8F"/>
    <w:rsid w:val="00B76411"/>
    <w:rsid w:val="00BC05AF"/>
    <w:rsid w:val="00BC0C50"/>
    <w:rsid w:val="00C07FFC"/>
    <w:rsid w:val="00C11566"/>
    <w:rsid w:val="00C436F1"/>
    <w:rsid w:val="00C55821"/>
    <w:rsid w:val="00C83A04"/>
    <w:rsid w:val="00CE46FD"/>
    <w:rsid w:val="00CE69D1"/>
    <w:rsid w:val="00D47635"/>
    <w:rsid w:val="00D778E2"/>
    <w:rsid w:val="00D91251"/>
    <w:rsid w:val="00D972D6"/>
    <w:rsid w:val="00DD149F"/>
    <w:rsid w:val="00DD7075"/>
    <w:rsid w:val="00DE0CD6"/>
    <w:rsid w:val="00DE1C36"/>
    <w:rsid w:val="00DE3096"/>
    <w:rsid w:val="00E071CB"/>
    <w:rsid w:val="00E11CC8"/>
    <w:rsid w:val="00E17868"/>
    <w:rsid w:val="00E97931"/>
    <w:rsid w:val="00EC7BDD"/>
    <w:rsid w:val="00EF5844"/>
    <w:rsid w:val="00F16E2F"/>
    <w:rsid w:val="00F17D51"/>
    <w:rsid w:val="00F27045"/>
    <w:rsid w:val="00F56BB4"/>
    <w:rsid w:val="00F61DAC"/>
    <w:rsid w:val="00F84234"/>
    <w:rsid w:val="00F84CA9"/>
    <w:rsid w:val="00F92BEE"/>
    <w:rsid w:val="00FC15D3"/>
    <w:rsid w:val="00FD1D20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279E79F6"/>
  <w15:docId w15:val="{6A886375-25F4-44A6-B413-5FA37C90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9F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307B4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8307B4"/>
    <w:pPr>
      <w:spacing w:before="920"/>
      <w:ind w:right="4706"/>
    </w:pPr>
    <w:rPr>
      <w:caps/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8307B4"/>
    <w:pPr>
      <w:tabs>
        <w:tab w:val="left" w:pos="6237"/>
      </w:tabs>
      <w:spacing w:before="80" w:after="120"/>
    </w:pPr>
  </w:style>
  <w:style w:type="paragraph" w:customStyle="1" w:styleId="Pealkiri">
    <w:name w:val="Pealkiri"/>
    <w:basedOn w:val="Normal"/>
    <w:next w:val="Tekst"/>
    <w:qFormat/>
    <w:rsid w:val="003D64D6"/>
    <w:pPr>
      <w:spacing w:before="960" w:after="60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9B78EA"/>
  </w:style>
  <w:style w:type="paragraph" w:customStyle="1" w:styleId="Tekst">
    <w:name w:val="Tekst"/>
    <w:basedOn w:val="BodyText"/>
    <w:rsid w:val="008307B4"/>
    <w:pPr>
      <w:spacing w:after="120"/>
    </w:pPr>
  </w:style>
  <w:style w:type="paragraph" w:customStyle="1" w:styleId="Bodyl">
    <w:name w:val="Bodyl"/>
    <w:basedOn w:val="Normal"/>
    <w:rsid w:val="00C07FFC"/>
    <w:pPr>
      <w:jc w:val="right"/>
    </w:pPr>
  </w:style>
  <w:style w:type="paragraph" w:customStyle="1" w:styleId="Lisatekst">
    <w:name w:val="Lisatekst"/>
    <w:basedOn w:val="BodyText"/>
    <w:rsid w:val="00C07FFC"/>
    <w:pPr>
      <w:numPr>
        <w:numId w:val="7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rsid w:val="0057229F"/>
    <w:pPr>
      <w:numPr>
        <w:ilvl w:val="1"/>
        <w:numId w:val="7"/>
      </w:numPr>
    </w:pPr>
  </w:style>
  <w:style w:type="paragraph" w:customStyle="1" w:styleId="Bodymlisa">
    <w:name w:val="Bodymlisa"/>
    <w:basedOn w:val="Normal"/>
    <w:rsid w:val="00C07FFC"/>
    <w:pPr>
      <w:numPr>
        <w:ilvl w:val="2"/>
        <w:numId w:val="7"/>
      </w:numPr>
    </w:pPr>
  </w:style>
  <w:style w:type="paragraph" w:customStyle="1" w:styleId="Lisapealkiri">
    <w:name w:val="Lisapealkiri"/>
    <w:basedOn w:val="BodyText"/>
    <w:qFormat/>
    <w:rsid w:val="00377079"/>
    <w:pPr>
      <w:tabs>
        <w:tab w:val="left" w:pos="6521"/>
      </w:tabs>
      <w:spacing w:before="240" w:after="240"/>
    </w:pPr>
    <w:rPr>
      <w:b/>
      <w:bCs/>
    </w:rPr>
  </w:style>
  <w:style w:type="paragraph" w:customStyle="1" w:styleId="Preambul">
    <w:name w:val="Preambul"/>
    <w:basedOn w:val="Tekst"/>
    <w:qFormat/>
    <w:rsid w:val="00BC0C50"/>
    <w:pPr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762308"/>
    <w:rPr>
      <w:sz w:val="24"/>
      <w:lang w:eastAsia="en-US"/>
    </w:rPr>
  </w:style>
  <w:style w:type="paragraph" w:customStyle="1" w:styleId="Nimiall">
    <w:name w:val="Nimi all"/>
    <w:basedOn w:val="Normal"/>
    <w:qFormat/>
    <w:rsid w:val="00762308"/>
    <w:pPr>
      <w:tabs>
        <w:tab w:val="left" w:pos="5103"/>
      </w:tabs>
      <w:spacing w:before="960"/>
    </w:pPr>
  </w:style>
  <w:style w:type="paragraph" w:customStyle="1" w:styleId="Allkirjastatuddigit">
    <w:name w:val="Allkirjastatud digit"/>
    <w:basedOn w:val="BodyText"/>
    <w:qFormat/>
    <w:rsid w:val="001E02F9"/>
    <w:pPr>
      <w:spacing w:before="480" w:after="120"/>
    </w:pPr>
  </w:style>
  <w:style w:type="table" w:styleId="TableGrid">
    <w:name w:val="Table Grid"/>
    <w:basedOn w:val="TableNormal"/>
    <w:rsid w:val="0057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8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2D5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5F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Noukogu_otsus_lisa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Noukogu_otsus_lisaga</Template>
  <TotalTime>9</TotalTime>
  <Pages>1</Pages>
  <Words>205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Kai Aviksoo</dc:creator>
  <cp:keywords/>
  <dc:description/>
  <cp:lastModifiedBy>Kairi Schütz</cp:lastModifiedBy>
  <cp:revision>4</cp:revision>
  <cp:lastPrinted>2017-06-06T06:35:00Z</cp:lastPrinted>
  <dcterms:created xsi:type="dcterms:W3CDTF">2017-06-21T11:37:00Z</dcterms:created>
  <dcterms:modified xsi:type="dcterms:W3CDTF">2017-06-21T12:26:00Z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