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F8F" w:rsidRDefault="00E43F8F" w:rsidP="00E43F8F">
      <w:pPr>
        <w:pStyle w:val="Body"/>
        <w:jc w:val="right"/>
      </w:pPr>
      <w:r>
        <w:t>ALGTEKST-TERVIKTEKST</w:t>
      </w:r>
    </w:p>
    <w:p w:rsidR="00E43F8F" w:rsidRPr="00E43F8F" w:rsidRDefault="00E43F8F" w:rsidP="00E43F8F">
      <w:pPr>
        <w:pStyle w:val="Body"/>
        <w:spacing w:before="120"/>
        <w:rPr>
          <w:szCs w:val="24"/>
        </w:rPr>
      </w:pPr>
      <w:r w:rsidRPr="00E43F8F">
        <w:rPr>
          <w:szCs w:val="24"/>
        </w:rPr>
        <w:t>Kinnitatud teadusprorektori 10.05.2016 korraldusega nr 63</w:t>
      </w:r>
    </w:p>
    <w:p w:rsidR="00E43F8F" w:rsidRPr="00E43F8F" w:rsidRDefault="00E43F8F" w:rsidP="00A24832">
      <w:pPr>
        <w:pStyle w:val="Pealk1"/>
      </w:pPr>
      <w:r w:rsidRPr="00E43F8F">
        <w:t xml:space="preserve">Dora Pluss tegevuse 1 „Noorteadlaste ja magistrantide osalemine rahvusvahelises </w:t>
      </w:r>
      <w:proofErr w:type="spellStart"/>
      <w:r w:rsidRPr="00E43F8F">
        <w:t>teadmisteringluses</w:t>
      </w:r>
      <w:proofErr w:type="spellEnd"/>
      <w:r w:rsidR="00A24832">
        <w:t>”</w:t>
      </w:r>
      <w:r w:rsidRPr="00E43F8F">
        <w:t xml:space="preserve"> alategevuseks 1.2 „Eesti ülikoolide doktorantide õpiränne välisriigi </w:t>
      </w:r>
      <w:r w:rsidR="00A24832">
        <w:t>ülikooli või teadusasutusse”</w:t>
      </w:r>
      <w:r w:rsidRPr="00E43F8F">
        <w:t xml:space="preserve"> toetuse taotlemise kord</w:t>
      </w:r>
    </w:p>
    <w:p w:rsidR="00E43F8F" w:rsidRPr="00E43F8F" w:rsidRDefault="00E43F8F" w:rsidP="00E43F8F">
      <w:pPr>
        <w:pStyle w:val="Lisatekst"/>
        <w:numPr>
          <w:ilvl w:val="0"/>
          <w:numId w:val="2"/>
        </w:numPr>
        <w:rPr>
          <w:szCs w:val="24"/>
        </w:rPr>
      </w:pPr>
      <w:r w:rsidRPr="00E43F8F">
        <w:rPr>
          <w:szCs w:val="24"/>
        </w:rPr>
        <w:t>Toetuse taotlemise alused</w:t>
      </w:r>
    </w:p>
    <w:p w:rsidR="00E43F8F" w:rsidRPr="00E43F8F" w:rsidRDefault="00E43F8F" w:rsidP="00E43F8F">
      <w:pPr>
        <w:pStyle w:val="LisaBodyt"/>
        <w:numPr>
          <w:ilvl w:val="1"/>
          <w:numId w:val="2"/>
        </w:numPr>
        <w:spacing w:before="80"/>
        <w:rPr>
          <w:sz w:val="24"/>
          <w:szCs w:val="24"/>
          <w:lang w:val="et-EE"/>
        </w:rPr>
      </w:pPr>
      <w:r w:rsidRPr="00E43F8F">
        <w:rPr>
          <w:sz w:val="24"/>
          <w:szCs w:val="24"/>
          <w:lang w:val="et-EE"/>
        </w:rPr>
        <w:t>Üldised alused toetuse taotlemiseks on sätestatud SA Archimedese poolt 29.03.2016 kinnitatud „Dora Pluss alategevuse 1.2. doktorantide õpirände toetuse juhendis“.</w:t>
      </w:r>
    </w:p>
    <w:p w:rsidR="00E43F8F" w:rsidRPr="00E43F8F" w:rsidRDefault="00E43F8F" w:rsidP="00E43F8F">
      <w:pPr>
        <w:pStyle w:val="LisaBodyt"/>
        <w:spacing w:before="80"/>
        <w:rPr>
          <w:sz w:val="24"/>
          <w:szCs w:val="24"/>
          <w:lang w:val="et-EE"/>
        </w:rPr>
      </w:pPr>
      <w:r w:rsidRPr="00E43F8F">
        <w:rPr>
          <w:sz w:val="24"/>
          <w:szCs w:val="24"/>
          <w:lang w:val="et-EE"/>
        </w:rPr>
        <w:t>Toetatakse doktorantide õpirännet välisriigi ülikooli või teadusasutusse 1 kuni 10 kuu jooksul. Doktorant võib toetust taotleda rohkem kui 1 kord õpingute nominaalaja jooksul, arvestades, et iga õpirände minimaalne periood on 31 kalendripäeva ning kokku on võimalik toetust saada 10 kuu eest.</w:t>
      </w:r>
    </w:p>
    <w:p w:rsidR="00E43F8F" w:rsidRPr="00E43F8F" w:rsidRDefault="00E43F8F" w:rsidP="00E43F8F">
      <w:pPr>
        <w:pStyle w:val="LisaBodyt"/>
        <w:spacing w:before="80"/>
        <w:rPr>
          <w:sz w:val="24"/>
          <w:szCs w:val="24"/>
          <w:lang w:val="et-EE"/>
        </w:rPr>
      </w:pPr>
      <w:r w:rsidRPr="00E43F8F">
        <w:rPr>
          <w:sz w:val="24"/>
          <w:szCs w:val="24"/>
          <w:lang w:val="et-EE"/>
        </w:rPr>
        <w:t>Doktorantide õpirände toetus koosneb:</w:t>
      </w:r>
    </w:p>
    <w:p w:rsidR="00E43F8F" w:rsidRPr="00E43F8F" w:rsidRDefault="00E43F8F" w:rsidP="00E43F8F">
      <w:pPr>
        <w:pStyle w:val="LisaBodyt2"/>
        <w:rPr>
          <w:szCs w:val="24"/>
        </w:rPr>
      </w:pPr>
      <w:r w:rsidRPr="00E43F8F">
        <w:rPr>
          <w:szCs w:val="24"/>
        </w:rPr>
        <w:t xml:space="preserve">sõidutoetusest, kuhu on arvestatud kõik edasi-tagasi reisiga seonduvad kulud, sh kohalik transport, reisikindlustus jmt. Sõidutoetuse suurus sõltub lähte- ja sihtkoha vahelisest distantsist. Distantsi arvestamisel kasutatakse Euroopa Komisjoni veebipõhist kalkulaatorit: </w:t>
      </w:r>
      <w:hyperlink r:id="rId5" w:history="1">
        <w:r w:rsidRPr="00E43F8F">
          <w:rPr>
            <w:rStyle w:val="Hyperlink"/>
            <w:szCs w:val="24"/>
          </w:rPr>
          <w:t>http://ec.europa.eu/programmes/erasmus-plus/tools/distance_en.htm</w:t>
        </w:r>
      </w:hyperlink>
      <w:r w:rsidRPr="00E43F8F">
        <w:rPr>
          <w:szCs w:val="24"/>
        </w:rPr>
        <w:t>;</w:t>
      </w:r>
    </w:p>
    <w:p w:rsidR="00E43F8F" w:rsidRPr="00E43F8F" w:rsidRDefault="00E43F8F" w:rsidP="00E43F8F">
      <w:pPr>
        <w:pStyle w:val="LisaBodyt2"/>
        <w:rPr>
          <w:szCs w:val="24"/>
        </w:rPr>
      </w:pPr>
      <w:r w:rsidRPr="00E43F8F">
        <w:rPr>
          <w:szCs w:val="24"/>
        </w:rPr>
        <w:t>elamistoetusest, mis katab stipendiaadi majutus- ja elamiskulud ning mis hüvitatakse haridus- ja teadusministri käskkirjaga kinnitatud ühikuhindade alusel.</w:t>
      </w:r>
    </w:p>
    <w:p w:rsidR="00E43F8F" w:rsidRPr="00E43F8F" w:rsidRDefault="00E43F8F" w:rsidP="00E43F8F">
      <w:pPr>
        <w:pStyle w:val="Lisatekst"/>
        <w:tabs>
          <w:tab w:val="clear" w:pos="360"/>
        </w:tabs>
        <w:rPr>
          <w:szCs w:val="24"/>
        </w:rPr>
      </w:pPr>
      <w:r w:rsidRPr="00E43F8F">
        <w:rPr>
          <w:szCs w:val="24"/>
        </w:rPr>
        <w:t>Toetuse taotlemise tingimused</w:t>
      </w:r>
    </w:p>
    <w:p w:rsidR="00E43F8F" w:rsidRPr="00E43F8F" w:rsidRDefault="00E43F8F" w:rsidP="00E43F8F">
      <w:pPr>
        <w:pStyle w:val="LisaBodyt"/>
        <w:spacing w:before="80"/>
        <w:rPr>
          <w:sz w:val="24"/>
          <w:szCs w:val="24"/>
          <w:lang w:val="et-EE"/>
        </w:rPr>
      </w:pPr>
      <w:r w:rsidRPr="00E43F8F">
        <w:rPr>
          <w:sz w:val="24"/>
          <w:szCs w:val="24"/>
          <w:lang w:val="et-EE"/>
        </w:rPr>
        <w:t>Toetuse taotlemiseks esitab taotleja TTÜ Dora Pluss tegevuse 1 koordinaatorile (edaspidi TTÜ koordinaator) järgmised dokumendid:</w:t>
      </w:r>
    </w:p>
    <w:p w:rsidR="00E43F8F" w:rsidRPr="00E43F8F" w:rsidRDefault="00E43F8F" w:rsidP="00E43F8F">
      <w:pPr>
        <w:pStyle w:val="LisaBodyt2"/>
        <w:rPr>
          <w:szCs w:val="24"/>
        </w:rPr>
      </w:pPr>
      <w:r w:rsidRPr="00E43F8F">
        <w:rPr>
          <w:szCs w:val="24"/>
        </w:rPr>
        <w:t>taotlus, mis sisaldab muuhulgas motivatsioonikirja;</w:t>
      </w:r>
    </w:p>
    <w:p w:rsidR="00E43F8F" w:rsidRPr="00E43F8F" w:rsidRDefault="00E43F8F" w:rsidP="00E43F8F">
      <w:pPr>
        <w:pStyle w:val="Bodymlisa"/>
        <w:numPr>
          <w:ilvl w:val="2"/>
          <w:numId w:val="1"/>
        </w:numPr>
        <w:rPr>
          <w:szCs w:val="24"/>
          <w:lang w:val="et-EE"/>
        </w:rPr>
      </w:pPr>
      <w:proofErr w:type="spellStart"/>
      <w:r w:rsidRPr="00E43F8F">
        <w:rPr>
          <w:szCs w:val="24"/>
          <w:lang w:val="et-EE"/>
        </w:rPr>
        <w:t>väliskõrgkooli</w:t>
      </w:r>
      <w:proofErr w:type="spellEnd"/>
      <w:r w:rsidRPr="00E43F8F">
        <w:rPr>
          <w:szCs w:val="24"/>
          <w:lang w:val="et-EE"/>
        </w:rPr>
        <w:t xml:space="preserve"> kinnituskiri doktorandi vastuvõtmise kohta;</w:t>
      </w:r>
    </w:p>
    <w:p w:rsidR="00E43F8F" w:rsidRPr="00E43F8F" w:rsidRDefault="00E43F8F" w:rsidP="00E43F8F">
      <w:pPr>
        <w:pStyle w:val="LisaBodyt2"/>
        <w:rPr>
          <w:szCs w:val="24"/>
        </w:rPr>
      </w:pPr>
      <w:r w:rsidRPr="00E43F8F">
        <w:rPr>
          <w:szCs w:val="24"/>
        </w:rPr>
        <w:t>juhendaja soovituskiri.</w:t>
      </w:r>
    </w:p>
    <w:p w:rsidR="00E43F8F" w:rsidRPr="00E43F8F" w:rsidRDefault="00E43F8F" w:rsidP="00E43F8F">
      <w:pPr>
        <w:pStyle w:val="LisaBodyt"/>
        <w:spacing w:before="80"/>
        <w:rPr>
          <w:sz w:val="24"/>
          <w:szCs w:val="24"/>
          <w:lang w:val="et-EE"/>
        </w:rPr>
      </w:pPr>
      <w:r w:rsidRPr="00E43F8F">
        <w:rPr>
          <w:sz w:val="24"/>
          <w:szCs w:val="24"/>
          <w:lang w:val="et-EE"/>
        </w:rPr>
        <w:t>Taotluse koostamisel tuleb arvestada sihtasutuse poolt kinnitatud „Doktorantide õpirände toetuste juhendi“ tingimustega, mis on kättesaadav sihtasutuse kodulehel.</w:t>
      </w:r>
    </w:p>
    <w:p w:rsidR="00E43F8F" w:rsidRPr="00E43F8F" w:rsidRDefault="00E43F8F" w:rsidP="00E43F8F">
      <w:pPr>
        <w:pStyle w:val="LisaBodyt"/>
        <w:spacing w:before="80"/>
        <w:rPr>
          <w:sz w:val="24"/>
          <w:szCs w:val="24"/>
          <w:lang w:val="et-EE"/>
        </w:rPr>
      </w:pPr>
      <w:r w:rsidRPr="00E43F8F">
        <w:rPr>
          <w:sz w:val="24"/>
          <w:szCs w:val="24"/>
          <w:lang w:val="et-EE"/>
        </w:rPr>
        <w:t>Taotlusi võetakse vastu 4 korda kalendriaasta jooksul: 1. veebruaril, 1. mail, 1. septembril, 1. novembril.</w:t>
      </w:r>
    </w:p>
    <w:p w:rsidR="00E43F8F" w:rsidRPr="00E43F8F" w:rsidRDefault="00E43F8F" w:rsidP="00E43F8F">
      <w:pPr>
        <w:pStyle w:val="LisaBodyt"/>
        <w:spacing w:before="80"/>
        <w:rPr>
          <w:sz w:val="24"/>
          <w:szCs w:val="24"/>
          <w:lang w:val="et-EE"/>
        </w:rPr>
      </w:pPr>
      <w:r w:rsidRPr="00E43F8F">
        <w:rPr>
          <w:sz w:val="24"/>
          <w:szCs w:val="24"/>
          <w:lang w:val="et-EE"/>
        </w:rPr>
        <w:t>Taotluste menetlemine</w:t>
      </w:r>
    </w:p>
    <w:p w:rsidR="00E43F8F" w:rsidRPr="00E43F8F" w:rsidRDefault="00E43F8F" w:rsidP="00E43F8F">
      <w:pPr>
        <w:pStyle w:val="LisaBodyt2"/>
        <w:rPr>
          <w:szCs w:val="24"/>
        </w:rPr>
      </w:pPr>
      <w:r w:rsidRPr="00E43F8F">
        <w:rPr>
          <w:szCs w:val="24"/>
        </w:rPr>
        <w:t>Taotluste menetlemisel lähtutakse TTÜ-le konkreetseks aastaks eraldatud toetuste kvoodist.</w:t>
      </w:r>
    </w:p>
    <w:p w:rsidR="00E43F8F" w:rsidRPr="00E43F8F" w:rsidRDefault="00E43F8F" w:rsidP="00E43F8F">
      <w:pPr>
        <w:pStyle w:val="LisaBodyt2"/>
        <w:rPr>
          <w:szCs w:val="24"/>
        </w:rPr>
      </w:pPr>
      <w:r w:rsidRPr="00E43F8F">
        <w:rPr>
          <w:szCs w:val="24"/>
        </w:rPr>
        <w:t>Otsuse toetuse eraldamise kohta konkreetsele stipendiaadile teeb teadusprorektori moodustatud taotluste hindamise komisjon.</w:t>
      </w:r>
    </w:p>
    <w:p w:rsidR="00E43F8F" w:rsidRPr="00E43F8F" w:rsidRDefault="00E43F8F" w:rsidP="00E43F8F">
      <w:pPr>
        <w:pStyle w:val="LisaBodyt2"/>
        <w:rPr>
          <w:szCs w:val="24"/>
        </w:rPr>
      </w:pPr>
      <w:r w:rsidRPr="00E43F8F">
        <w:rPr>
          <w:szCs w:val="24"/>
        </w:rPr>
        <w:t>TTÜ koordinaator esitab taotlejate andmed sihtasutusele elektrooniliselt 5 korda aastas: 1. märtsil, 1. juunil, 1. septembril, 1. oktoobril ja 1. detsembril.</w:t>
      </w:r>
    </w:p>
    <w:p w:rsidR="00E43F8F" w:rsidRPr="00E43F8F" w:rsidRDefault="00E43F8F" w:rsidP="00E43F8F">
      <w:pPr>
        <w:pStyle w:val="LisaBodyt2"/>
        <w:rPr>
          <w:szCs w:val="24"/>
        </w:rPr>
      </w:pPr>
      <w:r w:rsidRPr="00E43F8F">
        <w:rPr>
          <w:szCs w:val="24"/>
        </w:rPr>
        <w:t>Andmete laekumisel TTÜ-st võtab sihtasutus stipendiaadiga ühendust toetuse kasutamise lepingu sõlmimiseks.</w:t>
      </w:r>
    </w:p>
    <w:p w:rsidR="00E43F8F" w:rsidRPr="00E43F8F" w:rsidRDefault="00E43F8F" w:rsidP="00E43F8F">
      <w:pPr>
        <w:pStyle w:val="LisaBodyt2"/>
        <w:rPr>
          <w:szCs w:val="24"/>
        </w:rPr>
      </w:pPr>
      <w:r w:rsidRPr="00E43F8F">
        <w:rPr>
          <w:szCs w:val="24"/>
        </w:rPr>
        <w:t>Lepingu sõlmimiseks tuleb stipendiaadil esitada sihtasutusele läbi veebipõhise taotluskeskkonna (</w:t>
      </w:r>
      <w:hyperlink r:id="rId6" w:history="1">
        <w:r w:rsidRPr="00E43F8F">
          <w:rPr>
            <w:rStyle w:val="Hyperlink"/>
            <w:szCs w:val="24"/>
          </w:rPr>
          <w:t>www.archimedes.ee/taotlused</w:t>
        </w:r>
      </w:hyperlink>
      <w:r w:rsidRPr="00E43F8F">
        <w:rPr>
          <w:szCs w:val="24"/>
        </w:rPr>
        <w:t>) andmiku koos sihtasutuse poolt nõutavate dokumentidega.</w:t>
      </w:r>
    </w:p>
    <w:p w:rsidR="00E43F8F" w:rsidRPr="00E43F8F" w:rsidRDefault="00E43F8F" w:rsidP="00E43F8F">
      <w:pPr>
        <w:pStyle w:val="LisaBodyt"/>
        <w:spacing w:before="80"/>
        <w:rPr>
          <w:sz w:val="24"/>
          <w:szCs w:val="24"/>
          <w:lang w:val="et-EE"/>
        </w:rPr>
      </w:pPr>
      <w:r w:rsidRPr="00E43F8F">
        <w:rPr>
          <w:sz w:val="24"/>
          <w:szCs w:val="24"/>
          <w:lang w:val="et-EE"/>
        </w:rPr>
        <w:t>Aruandlus</w:t>
      </w:r>
    </w:p>
    <w:p w:rsidR="00E43F8F" w:rsidRPr="00E43F8F" w:rsidRDefault="00E43F8F" w:rsidP="00E43F8F">
      <w:pPr>
        <w:pStyle w:val="LisaBodyt"/>
        <w:numPr>
          <w:ilvl w:val="0"/>
          <w:numId w:val="0"/>
        </w:numPr>
        <w:rPr>
          <w:sz w:val="24"/>
          <w:szCs w:val="24"/>
          <w:lang w:val="et-EE"/>
        </w:rPr>
      </w:pPr>
      <w:r w:rsidRPr="00E43F8F">
        <w:rPr>
          <w:sz w:val="24"/>
          <w:szCs w:val="24"/>
          <w:lang w:val="et-EE"/>
        </w:rPr>
        <w:t>15 kalendripäeva jooksul pärast õpirändelt saabumist tuleb stipendiaadil sihtasutusele esitada toetuse kasutamist tõendavad dokumendid.</w:t>
      </w:r>
    </w:p>
    <w:p w:rsidR="00E43F8F" w:rsidRPr="00E43F8F" w:rsidRDefault="00E43F8F" w:rsidP="00E43F8F">
      <w:pPr>
        <w:pStyle w:val="LisaBodyt"/>
        <w:keepNext/>
        <w:spacing w:before="80"/>
        <w:rPr>
          <w:sz w:val="24"/>
          <w:szCs w:val="24"/>
          <w:lang w:val="et-EE"/>
        </w:rPr>
      </w:pPr>
      <w:r w:rsidRPr="00E43F8F">
        <w:rPr>
          <w:sz w:val="24"/>
          <w:szCs w:val="24"/>
          <w:lang w:val="et-EE"/>
        </w:rPr>
        <w:t>Teavitamine</w:t>
      </w:r>
    </w:p>
    <w:p w:rsidR="00E43F8F" w:rsidRPr="00E43F8F" w:rsidRDefault="00E43F8F" w:rsidP="00E43F8F">
      <w:pPr>
        <w:pStyle w:val="LisaBodyt2"/>
        <w:rPr>
          <w:szCs w:val="24"/>
        </w:rPr>
      </w:pPr>
      <w:r w:rsidRPr="00E43F8F">
        <w:rPr>
          <w:szCs w:val="24"/>
        </w:rPr>
        <w:t>Õpirändega seotud artiklites, publikatsioonides, ettekannetes, slaididel ning suulistes sõnavõttudes tuleb viidata Euroopa Liidu toetuse saamisele, kasutades Euroopa Regionaalarengu fondi kaksiklogo või viidates toetusele sõnaliselt.</w:t>
      </w:r>
    </w:p>
    <w:p w:rsidR="00E43F8F" w:rsidRDefault="00E43F8F" w:rsidP="00E43F8F">
      <w:pPr>
        <w:pStyle w:val="LisaBodyt2"/>
      </w:pPr>
      <w:r w:rsidRPr="00E43F8F">
        <w:rPr>
          <w:szCs w:val="24"/>
        </w:rPr>
        <w:t xml:space="preserve">Logo kujundusfailid on kättesaadavad aadressil </w:t>
      </w:r>
      <w:hyperlink r:id="rId7" w:history="1">
        <w:r w:rsidRPr="00E43F8F">
          <w:rPr>
            <w:rStyle w:val="Hyperlink"/>
            <w:szCs w:val="24"/>
          </w:rPr>
          <w:t>http://www.struktuurifondid.ee/nouded-avalikustamisele/</w:t>
        </w:r>
      </w:hyperlink>
      <w:r>
        <w:t xml:space="preserve"> </w:t>
      </w:r>
    </w:p>
    <w:p w:rsidR="00E43F8F" w:rsidRDefault="00E43F8F" w:rsidP="00E43F8F">
      <w:pPr>
        <w:pStyle w:val="LisaBodyt2"/>
        <w:numPr>
          <w:ilvl w:val="0"/>
          <w:numId w:val="0"/>
        </w:numPr>
      </w:pPr>
    </w:p>
    <w:p w:rsidR="00E43F8F" w:rsidRPr="00E43F8F" w:rsidRDefault="00E43F8F" w:rsidP="00E43F8F">
      <w:pPr>
        <w:rPr>
          <w:rFonts w:ascii="Calibri" w:hAnsi="Calibri"/>
          <w:b/>
          <w:sz w:val="22"/>
          <w:szCs w:val="22"/>
          <w:lang w:val="et-EE"/>
        </w:rPr>
      </w:pPr>
      <w:r w:rsidRPr="00E43F8F">
        <w:rPr>
          <w:rFonts w:ascii="Calibri" w:hAnsi="Calibri"/>
          <w:b/>
          <w:sz w:val="22"/>
          <w:szCs w:val="22"/>
          <w:lang w:val="et-EE"/>
        </w:rPr>
        <w:lastRenderedPageBreak/>
        <w:t>Dora Pluss tegevus 1 alategevus 1.2. “Doktorandi õpirände” toetuse taotlusvorm</w:t>
      </w:r>
    </w:p>
    <w:p w:rsidR="00E43F8F" w:rsidRPr="004A296C" w:rsidRDefault="00E43F8F" w:rsidP="00E43F8F">
      <w:pPr>
        <w:rPr>
          <w:b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9"/>
        <w:gridCol w:w="4729"/>
      </w:tblGrid>
      <w:tr w:rsidR="00E43F8F" w:rsidRPr="00E43F8F" w:rsidTr="00CA7A02">
        <w:tc>
          <w:tcPr>
            <w:tcW w:w="4788" w:type="dxa"/>
          </w:tcPr>
          <w:sdt>
            <w:sdtPr>
              <w:rPr>
                <w:rFonts w:ascii="Calibri" w:hAnsi="Calibri"/>
                <w:sz w:val="22"/>
                <w:szCs w:val="22"/>
                <w:lang w:val="et-EE"/>
              </w:rPr>
              <w:id w:val="-718826723"/>
              <w:placeholder>
                <w:docPart w:val="C631C2B212D4415283E0C790B2D4C384"/>
              </w:placeholder>
              <w:showingPlcHdr/>
            </w:sdtPr>
            <w:sdtEndPr/>
            <w:sdtContent>
              <w:p w:rsidR="00E43F8F" w:rsidRPr="00E43F8F" w:rsidRDefault="00E43F8F" w:rsidP="00CA7A02">
                <w:pPr>
                  <w:rPr>
                    <w:rFonts w:ascii="Calibri" w:hAnsi="Calibri"/>
                    <w:sz w:val="22"/>
                    <w:szCs w:val="22"/>
                    <w:lang w:val="et-EE"/>
                  </w:rPr>
                </w:pPr>
                <w:r w:rsidRPr="00E43F8F">
                  <w:rPr>
                    <w:rStyle w:val="PlaceholderText"/>
                    <w:rFonts w:ascii="Calibri" w:hAnsi="Calibri"/>
                    <w:sz w:val="22"/>
                    <w:szCs w:val="22"/>
                    <w:lang w:val="fi-FI"/>
                  </w:rPr>
                  <w:t>Teksti sisestamiseks klõpsake siin.</w:t>
                </w:r>
              </w:p>
            </w:sdtContent>
          </w:sdt>
          <w:p w:rsidR="00E43F8F" w:rsidRPr="00E43F8F" w:rsidRDefault="00E43F8F" w:rsidP="00CA7A02">
            <w:pPr>
              <w:rPr>
                <w:rFonts w:ascii="Calibri" w:hAnsi="Calibri"/>
                <w:i/>
                <w:sz w:val="22"/>
                <w:szCs w:val="22"/>
                <w:lang w:val="et-EE"/>
              </w:rPr>
            </w:pPr>
            <w:r w:rsidRPr="00E43F8F">
              <w:rPr>
                <w:rFonts w:ascii="Calibri" w:hAnsi="Calibri"/>
                <w:i/>
                <w:sz w:val="22"/>
                <w:szCs w:val="22"/>
                <w:lang w:val="et-EE"/>
              </w:rPr>
              <w:t>Taotleja nimi</w:t>
            </w:r>
          </w:p>
        </w:tc>
        <w:tc>
          <w:tcPr>
            <w:tcW w:w="4788" w:type="dxa"/>
          </w:tcPr>
          <w:sdt>
            <w:sdtPr>
              <w:rPr>
                <w:rFonts w:ascii="Calibri" w:hAnsi="Calibri"/>
                <w:sz w:val="22"/>
                <w:szCs w:val="22"/>
                <w:lang w:val="et-EE"/>
              </w:rPr>
              <w:id w:val="278376882"/>
              <w:placeholder>
                <w:docPart w:val="41049B4FA53D4067A4CCA1773F83864E"/>
              </w:placeholder>
              <w:showingPlcHdr/>
            </w:sdtPr>
            <w:sdtEndPr/>
            <w:sdtContent>
              <w:p w:rsidR="00E43F8F" w:rsidRPr="00E43F8F" w:rsidRDefault="00E43F8F" w:rsidP="00CA7A02">
                <w:pPr>
                  <w:rPr>
                    <w:rFonts w:ascii="Calibri" w:hAnsi="Calibri"/>
                    <w:sz w:val="22"/>
                    <w:szCs w:val="22"/>
                    <w:lang w:val="et-EE"/>
                  </w:rPr>
                </w:pPr>
                <w:r w:rsidRPr="00E43F8F">
                  <w:rPr>
                    <w:rStyle w:val="PlaceholderText"/>
                    <w:rFonts w:ascii="Calibri" w:hAnsi="Calibri"/>
                    <w:sz w:val="22"/>
                    <w:szCs w:val="22"/>
                    <w:lang w:val="fi-FI"/>
                  </w:rPr>
                  <w:t>Teksti sisestamiseks klõpsake siin.</w:t>
                </w:r>
              </w:p>
            </w:sdtContent>
          </w:sdt>
          <w:p w:rsidR="00E43F8F" w:rsidRPr="00E43F8F" w:rsidRDefault="00E43F8F" w:rsidP="00CA7A02">
            <w:pPr>
              <w:rPr>
                <w:rFonts w:ascii="Calibri" w:hAnsi="Calibri"/>
                <w:i/>
                <w:sz w:val="22"/>
                <w:szCs w:val="22"/>
                <w:lang w:val="et-EE"/>
              </w:rPr>
            </w:pPr>
            <w:r w:rsidRPr="00E43F8F">
              <w:rPr>
                <w:rFonts w:ascii="Calibri" w:hAnsi="Calibri"/>
                <w:i/>
                <w:sz w:val="22"/>
                <w:szCs w:val="22"/>
                <w:lang w:val="et-EE"/>
              </w:rPr>
              <w:t>Taotleja isikukood</w:t>
            </w:r>
          </w:p>
        </w:tc>
      </w:tr>
      <w:tr w:rsidR="00E43F8F" w:rsidRPr="00E43F8F" w:rsidTr="00CA7A02">
        <w:tc>
          <w:tcPr>
            <w:tcW w:w="9576" w:type="dxa"/>
            <w:gridSpan w:val="2"/>
            <w:vAlign w:val="bottom"/>
          </w:tcPr>
          <w:sdt>
            <w:sdtPr>
              <w:rPr>
                <w:rFonts w:ascii="Calibri" w:hAnsi="Calibri"/>
                <w:sz w:val="22"/>
                <w:szCs w:val="22"/>
                <w:lang w:val="et-EE"/>
              </w:rPr>
              <w:id w:val="1847053048"/>
              <w:placeholder>
                <w:docPart w:val="E02F6B0CA1584AE0A1E4CA05851854F1"/>
              </w:placeholder>
              <w:showingPlcHdr/>
            </w:sdtPr>
            <w:sdtEndPr/>
            <w:sdtContent>
              <w:p w:rsidR="00E43F8F" w:rsidRPr="00E43F8F" w:rsidRDefault="00E43F8F" w:rsidP="00CA7A02">
                <w:pPr>
                  <w:jc w:val="center"/>
                  <w:rPr>
                    <w:rFonts w:ascii="Calibri" w:hAnsi="Calibri"/>
                    <w:sz w:val="22"/>
                    <w:szCs w:val="22"/>
                    <w:lang w:val="et-EE"/>
                  </w:rPr>
                </w:pPr>
                <w:r w:rsidRPr="00E43F8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Teksti sisestamiseks klõpsake siin.</w:t>
                </w:r>
              </w:p>
            </w:sdtContent>
          </w:sdt>
          <w:p w:rsidR="00E43F8F" w:rsidRPr="00E43F8F" w:rsidRDefault="00E43F8F" w:rsidP="00CA7A02">
            <w:pPr>
              <w:jc w:val="center"/>
              <w:rPr>
                <w:rFonts w:ascii="Calibri" w:hAnsi="Calibri"/>
                <w:i/>
                <w:sz w:val="22"/>
                <w:szCs w:val="22"/>
                <w:lang w:val="et-EE"/>
              </w:rPr>
            </w:pPr>
            <w:r w:rsidRPr="00E43F8F">
              <w:rPr>
                <w:rFonts w:ascii="Calibri" w:hAnsi="Calibri"/>
                <w:i/>
                <w:sz w:val="22"/>
                <w:szCs w:val="22"/>
                <w:lang w:val="et-EE"/>
              </w:rPr>
              <w:t>Teaduskond/Asutus</w:t>
            </w:r>
          </w:p>
        </w:tc>
      </w:tr>
      <w:tr w:rsidR="00E43F8F" w:rsidRPr="00E43F8F" w:rsidTr="00CA7A02">
        <w:tc>
          <w:tcPr>
            <w:tcW w:w="9576" w:type="dxa"/>
            <w:gridSpan w:val="2"/>
            <w:vAlign w:val="bottom"/>
          </w:tcPr>
          <w:sdt>
            <w:sdtPr>
              <w:rPr>
                <w:rFonts w:ascii="Calibri" w:hAnsi="Calibri"/>
                <w:sz w:val="22"/>
                <w:szCs w:val="22"/>
                <w:lang w:val="et-EE"/>
              </w:rPr>
              <w:id w:val="68553468"/>
              <w:placeholder>
                <w:docPart w:val="2A5596B52BB54818B3390539741CE212"/>
              </w:placeholder>
              <w:showingPlcHdr/>
            </w:sdtPr>
            <w:sdtEndPr/>
            <w:sdtContent>
              <w:p w:rsidR="00E43F8F" w:rsidRPr="00E43F8F" w:rsidRDefault="00E43F8F" w:rsidP="00CA7A02">
                <w:pPr>
                  <w:jc w:val="center"/>
                  <w:rPr>
                    <w:rFonts w:ascii="Calibri" w:hAnsi="Calibri"/>
                    <w:sz w:val="22"/>
                    <w:szCs w:val="22"/>
                    <w:lang w:val="et-EE"/>
                  </w:rPr>
                </w:pPr>
                <w:r w:rsidRPr="00E43F8F">
                  <w:rPr>
                    <w:rStyle w:val="PlaceholderText"/>
                    <w:rFonts w:ascii="Calibri" w:hAnsi="Calibri"/>
                    <w:sz w:val="22"/>
                    <w:szCs w:val="22"/>
                    <w:lang w:val="fi-FI"/>
                  </w:rPr>
                  <w:t>Teksti sisestamiseks klõpsake siin.</w:t>
                </w:r>
              </w:p>
            </w:sdtContent>
          </w:sdt>
          <w:p w:rsidR="00E43F8F" w:rsidRPr="00E43F8F" w:rsidRDefault="00E43F8F" w:rsidP="00CA7A02">
            <w:pPr>
              <w:jc w:val="center"/>
              <w:rPr>
                <w:rFonts w:ascii="Calibri" w:hAnsi="Calibri"/>
                <w:i/>
                <w:sz w:val="22"/>
                <w:szCs w:val="22"/>
                <w:lang w:val="et-EE"/>
              </w:rPr>
            </w:pPr>
            <w:r w:rsidRPr="00E43F8F">
              <w:rPr>
                <w:rFonts w:ascii="Calibri" w:hAnsi="Calibri"/>
                <w:i/>
                <w:sz w:val="22"/>
                <w:szCs w:val="22"/>
                <w:lang w:val="et-EE"/>
              </w:rPr>
              <w:t>Instituut</w:t>
            </w:r>
          </w:p>
        </w:tc>
      </w:tr>
    </w:tbl>
    <w:p w:rsidR="00E43F8F" w:rsidRPr="004A296C" w:rsidRDefault="00E43F8F" w:rsidP="00E43F8F">
      <w:pPr>
        <w:rPr>
          <w:lang w:val="et-EE"/>
        </w:rPr>
      </w:pPr>
    </w:p>
    <w:p w:rsidR="00E43F8F" w:rsidRDefault="00E43F8F" w:rsidP="00E43F8F">
      <w:pPr>
        <w:rPr>
          <w:lang w:val="et-EE"/>
        </w:rPr>
      </w:pPr>
      <w:r>
        <w:rPr>
          <w:lang w:val="et-EE"/>
        </w:rPr>
        <w:t>Toetuse</w:t>
      </w:r>
      <w:r w:rsidRPr="004A296C">
        <w:rPr>
          <w:lang w:val="et-EE"/>
        </w:rPr>
        <w:t xml:space="preserve"> taotlemise eesmärk:</w:t>
      </w:r>
      <w:r w:rsidRPr="004A296C">
        <w:rPr>
          <w:lang w:val="et-EE"/>
        </w:rPr>
        <w:br/>
      </w:r>
      <w:r w:rsidRPr="004A296C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341.25pt;height:21pt" o:ole="">
            <v:imagedata r:id="rId8" o:title=""/>
          </v:shape>
          <w:control r:id="rId9" w:name="OptionButton81" w:shapeid="_x0000_i1035"/>
        </w:object>
      </w:r>
      <w:r w:rsidRPr="004A296C">
        <w:rPr>
          <w:lang w:val="et-EE"/>
        </w:rPr>
        <w:br/>
      </w:r>
      <w:r w:rsidRPr="004A296C">
        <w:object w:dxaOrig="225" w:dyaOrig="225">
          <v:shape id="_x0000_i1037" type="#_x0000_t75" style="width:358.5pt;height:21pt" o:ole="">
            <v:imagedata r:id="rId10" o:title=""/>
          </v:shape>
          <w:control r:id="rId11" w:name="OptionButton91" w:shapeid="_x0000_i1037"/>
        </w:object>
      </w:r>
      <w:r w:rsidRPr="007C7807">
        <w:rPr>
          <w:lang w:val="fi-FI"/>
        </w:rPr>
        <w:br/>
      </w:r>
      <w:r>
        <w:object w:dxaOrig="225" w:dyaOrig="225">
          <v:shape id="_x0000_i1039" type="#_x0000_t75" style="width:108pt;height:21pt" o:ole="">
            <v:imagedata r:id="rId12" o:title=""/>
          </v:shape>
          <w:control r:id="rId13" w:name="OptionButton11" w:shapeid="_x0000_i1039"/>
        </w:object>
      </w:r>
      <w:r>
        <w:rPr>
          <w:lang w:val="et-EE"/>
        </w:rPr>
        <w:br/>
      </w:r>
      <w:r>
        <w:object w:dxaOrig="225" w:dyaOrig="225">
          <v:shape id="_x0000_i1041" type="#_x0000_t75" style="width:108pt;height:21pt" o:ole="">
            <v:imagedata r:id="rId14" o:title=""/>
          </v:shape>
          <w:control r:id="rId15" w:name="OptionButton21" w:shapeid="_x0000_i1041"/>
        </w:object>
      </w:r>
      <w:r w:rsidRPr="004A296C">
        <w:rPr>
          <w:lang w:val="et-EE"/>
        </w:rPr>
        <w:br/>
      </w:r>
      <w:r w:rsidRPr="004A296C">
        <w:object w:dxaOrig="225" w:dyaOrig="225">
          <v:shape id="_x0000_i1043" type="#_x0000_t75" style="width:63pt;height:21pt" o:ole="">
            <v:imagedata r:id="rId16" o:title=""/>
          </v:shape>
          <w:control r:id="rId17" w:name="OptionButton101" w:shapeid="_x0000_i1043"/>
        </w:object>
      </w:r>
      <w:r w:rsidRPr="004A296C">
        <w:rPr>
          <w:lang w:val="et-EE"/>
        </w:rPr>
        <w:t xml:space="preserve">Palun täpsustage! </w:t>
      </w:r>
      <w:sdt>
        <w:sdtPr>
          <w:rPr>
            <w:lang w:val="et-EE"/>
          </w:rPr>
          <w:id w:val="-1396112332"/>
          <w:placeholder>
            <w:docPart w:val="49194BAA70CD4B169AE1690753DB92E2"/>
          </w:placeholder>
          <w:showingPlcHdr/>
        </w:sdtPr>
        <w:sdtEndPr/>
        <w:sdtContent>
          <w:r w:rsidRPr="00E43F8F">
            <w:rPr>
              <w:rStyle w:val="PlaceholderText"/>
              <w:lang w:val="fi-FI"/>
            </w:rPr>
            <w:t>Teksti sisestamiseks klõpsake siin.</w:t>
          </w:r>
        </w:sdtContent>
      </w:sdt>
    </w:p>
    <w:p w:rsidR="00E43F8F" w:rsidRDefault="00E43F8F" w:rsidP="00E43F8F">
      <w:pPr>
        <w:rPr>
          <w:lang w:val="et-EE"/>
        </w:rPr>
      </w:pPr>
    </w:p>
    <w:p w:rsidR="00E43F8F" w:rsidRDefault="00E43F8F" w:rsidP="00E43F8F">
      <w:pPr>
        <w:rPr>
          <w:lang w:val="et-EE"/>
        </w:rPr>
      </w:pPr>
    </w:p>
    <w:p w:rsidR="00E43F8F" w:rsidRPr="004A296C" w:rsidRDefault="00E43F8F" w:rsidP="00E43F8F">
      <w:pPr>
        <w:rPr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9"/>
        <w:gridCol w:w="4729"/>
      </w:tblGrid>
      <w:tr w:rsidR="00E43F8F" w:rsidRPr="00E43F8F" w:rsidTr="00CA7A02">
        <w:tc>
          <w:tcPr>
            <w:tcW w:w="9576" w:type="dxa"/>
            <w:gridSpan w:val="2"/>
            <w:vAlign w:val="bottom"/>
          </w:tcPr>
          <w:sdt>
            <w:sdtPr>
              <w:rPr>
                <w:rFonts w:ascii="Calibri" w:hAnsi="Calibri"/>
                <w:color w:val="808080"/>
                <w:sz w:val="22"/>
                <w:szCs w:val="22"/>
                <w:lang w:val="et-EE"/>
              </w:rPr>
              <w:id w:val="-1742865952"/>
              <w:placeholder>
                <w:docPart w:val="CF5FE264AEC843D4B048FB8E694EE25D"/>
              </w:placeholder>
              <w:showingPlcHdr/>
            </w:sdtPr>
            <w:sdtEndPr/>
            <w:sdtContent>
              <w:p w:rsidR="00E43F8F" w:rsidRPr="00E43F8F" w:rsidRDefault="00E43F8F" w:rsidP="00CA7A02">
                <w:pPr>
                  <w:jc w:val="center"/>
                  <w:rPr>
                    <w:rFonts w:ascii="Calibri" w:hAnsi="Calibri"/>
                    <w:sz w:val="22"/>
                    <w:szCs w:val="22"/>
                    <w:lang w:val="et-EE"/>
                  </w:rPr>
                </w:pPr>
                <w:r w:rsidRPr="00E43F8F">
                  <w:rPr>
                    <w:rStyle w:val="PlaceholderText"/>
                    <w:rFonts w:ascii="Calibri" w:hAnsi="Calibri"/>
                    <w:sz w:val="22"/>
                    <w:szCs w:val="22"/>
                    <w:lang w:val="fi-FI"/>
                  </w:rPr>
                  <w:t>Teksti sisestamiseks klõpsake siin.</w:t>
                </w:r>
              </w:p>
            </w:sdtContent>
          </w:sdt>
          <w:p w:rsidR="00E43F8F" w:rsidRPr="00E43F8F" w:rsidRDefault="00E43F8F" w:rsidP="00CA7A02">
            <w:pPr>
              <w:jc w:val="center"/>
              <w:rPr>
                <w:rFonts w:ascii="Calibri" w:hAnsi="Calibri"/>
                <w:i/>
                <w:sz w:val="22"/>
                <w:szCs w:val="22"/>
                <w:lang w:val="et-EE"/>
              </w:rPr>
            </w:pPr>
            <w:proofErr w:type="spellStart"/>
            <w:r w:rsidRPr="00E43F8F">
              <w:rPr>
                <w:rFonts w:ascii="Calibri" w:hAnsi="Calibri"/>
                <w:i/>
                <w:sz w:val="22"/>
                <w:szCs w:val="22"/>
                <w:lang w:val="et-EE"/>
              </w:rPr>
              <w:t>Vastuvõtva</w:t>
            </w:r>
            <w:proofErr w:type="spellEnd"/>
            <w:r w:rsidRPr="00E43F8F">
              <w:rPr>
                <w:rFonts w:ascii="Calibri" w:hAnsi="Calibri"/>
                <w:i/>
                <w:sz w:val="22"/>
                <w:szCs w:val="22"/>
                <w:lang w:val="et-EE"/>
              </w:rPr>
              <w:t xml:space="preserve"> asutuse nimetus</w:t>
            </w:r>
          </w:p>
        </w:tc>
      </w:tr>
      <w:tr w:rsidR="00E43F8F" w:rsidRPr="00E43F8F" w:rsidTr="00CA7A02">
        <w:tc>
          <w:tcPr>
            <w:tcW w:w="9576" w:type="dxa"/>
            <w:gridSpan w:val="2"/>
            <w:vAlign w:val="bottom"/>
          </w:tcPr>
          <w:p w:rsidR="00E43F8F" w:rsidRPr="00E43F8F" w:rsidRDefault="00A24832" w:rsidP="00CA7A02">
            <w:pPr>
              <w:jc w:val="center"/>
              <w:rPr>
                <w:rFonts w:ascii="Calibri" w:hAnsi="Calibri"/>
                <w:i/>
                <w:color w:val="808080"/>
                <w:sz w:val="22"/>
                <w:szCs w:val="22"/>
                <w:lang w:val="et-EE"/>
              </w:rPr>
            </w:pPr>
            <w:sdt>
              <w:sdtPr>
                <w:rPr>
                  <w:rFonts w:ascii="Calibri" w:hAnsi="Calibri"/>
                  <w:color w:val="808080"/>
                  <w:sz w:val="22"/>
                  <w:szCs w:val="22"/>
                  <w:lang w:val="et-EE"/>
                </w:rPr>
                <w:id w:val="2126193521"/>
                <w:placeholder>
                  <w:docPart w:val="6A476497884D491AA9DEB41C3D67F9BF"/>
                </w:placeholder>
                <w:showingPlcHdr/>
                <w:text/>
              </w:sdtPr>
              <w:sdtEndPr/>
              <w:sdtContent>
                <w:r w:rsidR="00E43F8F" w:rsidRPr="00E43F8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Teksti sisestamiseks klõpsake siin.</w:t>
                </w:r>
              </w:sdtContent>
            </w:sdt>
            <w:r w:rsidR="00E43F8F" w:rsidRPr="00E43F8F">
              <w:rPr>
                <w:rFonts w:ascii="Calibri" w:hAnsi="Calibri"/>
                <w:color w:val="808080"/>
                <w:sz w:val="22"/>
                <w:szCs w:val="22"/>
                <w:lang w:val="et-EE"/>
              </w:rPr>
              <w:br/>
            </w:r>
            <w:r w:rsidR="00E43F8F" w:rsidRPr="00E43F8F">
              <w:rPr>
                <w:rFonts w:ascii="Calibri" w:hAnsi="Calibri"/>
                <w:i/>
                <w:sz w:val="22"/>
                <w:szCs w:val="22"/>
                <w:lang w:val="et-EE"/>
              </w:rPr>
              <w:t>Õpirände lähtekoht (riik, linn)</w:t>
            </w:r>
          </w:p>
        </w:tc>
      </w:tr>
      <w:tr w:rsidR="00E43F8F" w:rsidRPr="00E43F8F" w:rsidTr="00CA7A02">
        <w:tc>
          <w:tcPr>
            <w:tcW w:w="9576" w:type="dxa"/>
            <w:gridSpan w:val="2"/>
            <w:vAlign w:val="bottom"/>
          </w:tcPr>
          <w:sdt>
            <w:sdtPr>
              <w:rPr>
                <w:rFonts w:ascii="Calibri" w:hAnsi="Calibri"/>
                <w:sz w:val="22"/>
                <w:szCs w:val="22"/>
                <w:lang w:val="et-EE"/>
              </w:rPr>
              <w:id w:val="1656020680"/>
              <w:placeholder>
                <w:docPart w:val="5BC9250AB64A4F3DA99CACE32A09167D"/>
              </w:placeholder>
              <w:showingPlcHdr/>
            </w:sdtPr>
            <w:sdtEndPr/>
            <w:sdtContent>
              <w:p w:rsidR="00E43F8F" w:rsidRPr="00E43F8F" w:rsidRDefault="00E43F8F" w:rsidP="00CA7A02">
                <w:pPr>
                  <w:jc w:val="center"/>
                  <w:rPr>
                    <w:rFonts w:ascii="Calibri" w:hAnsi="Calibri"/>
                    <w:sz w:val="22"/>
                    <w:szCs w:val="22"/>
                    <w:lang w:val="et-EE"/>
                  </w:rPr>
                </w:pPr>
                <w:r w:rsidRPr="00E43F8F">
                  <w:rPr>
                    <w:rStyle w:val="PlaceholderText"/>
                    <w:rFonts w:ascii="Calibri" w:hAnsi="Calibri"/>
                    <w:sz w:val="22"/>
                    <w:szCs w:val="22"/>
                    <w:lang w:val="fi-FI"/>
                  </w:rPr>
                  <w:t>Teksti sisestamiseks klõpsake siin.</w:t>
                </w:r>
              </w:p>
            </w:sdtContent>
          </w:sdt>
          <w:p w:rsidR="00E43F8F" w:rsidRPr="00E43F8F" w:rsidRDefault="00E43F8F" w:rsidP="00CA7A02">
            <w:pPr>
              <w:jc w:val="center"/>
              <w:rPr>
                <w:rFonts w:ascii="Calibri" w:hAnsi="Calibri"/>
                <w:i/>
                <w:sz w:val="22"/>
                <w:szCs w:val="22"/>
                <w:lang w:val="et-EE"/>
              </w:rPr>
            </w:pPr>
            <w:r w:rsidRPr="00E43F8F">
              <w:rPr>
                <w:rFonts w:ascii="Calibri" w:hAnsi="Calibri"/>
                <w:i/>
                <w:sz w:val="22"/>
                <w:szCs w:val="22"/>
                <w:lang w:val="et-EE"/>
              </w:rPr>
              <w:t>Õpirände sihtkoht (riik, linn)</w:t>
            </w:r>
          </w:p>
        </w:tc>
      </w:tr>
      <w:tr w:rsidR="00E43F8F" w:rsidRPr="00A24832" w:rsidTr="00CA7A02">
        <w:tc>
          <w:tcPr>
            <w:tcW w:w="4788" w:type="dxa"/>
            <w:tcBorders>
              <w:bottom w:val="nil"/>
            </w:tcBorders>
            <w:vAlign w:val="bottom"/>
          </w:tcPr>
          <w:sdt>
            <w:sdtPr>
              <w:rPr>
                <w:rFonts w:ascii="Calibri" w:hAnsi="Calibri"/>
                <w:sz w:val="22"/>
                <w:szCs w:val="22"/>
                <w:lang w:val="et-EE"/>
              </w:rPr>
              <w:id w:val="-127776656"/>
              <w:placeholder>
                <w:docPart w:val="A21C05BEE0F74FA4A046D89228B123EF"/>
              </w:placeholder>
              <w:showingPlcHdr/>
              <w:date>
                <w:dateFormat w:val="d.MM.yyyy"/>
                <w:lid w:val="et-EE"/>
                <w:storeMappedDataAs w:val="dateTime"/>
                <w:calendar w:val="gregorian"/>
              </w:date>
            </w:sdtPr>
            <w:sdtEndPr/>
            <w:sdtContent>
              <w:p w:rsidR="00E43F8F" w:rsidRPr="00E43F8F" w:rsidRDefault="00E43F8F" w:rsidP="00CA7A02">
                <w:pPr>
                  <w:rPr>
                    <w:rFonts w:ascii="Calibri" w:hAnsi="Calibri"/>
                    <w:sz w:val="22"/>
                    <w:szCs w:val="22"/>
                    <w:lang w:val="et-EE"/>
                  </w:rPr>
                </w:pPr>
                <w:r w:rsidRPr="00E43F8F">
                  <w:rPr>
                    <w:rStyle w:val="PlaceholderText"/>
                    <w:rFonts w:ascii="Calibri" w:hAnsi="Calibri"/>
                    <w:sz w:val="22"/>
                    <w:szCs w:val="22"/>
                    <w:lang w:val="fi-FI"/>
                  </w:rPr>
                  <w:t>Kuupäeva sisestamiseks klõpsake siin.</w:t>
                </w:r>
              </w:p>
            </w:sdtContent>
          </w:sdt>
          <w:p w:rsidR="00E43F8F" w:rsidRPr="00E43F8F" w:rsidRDefault="00E43F8F" w:rsidP="00CA7A02">
            <w:pPr>
              <w:rPr>
                <w:rFonts w:ascii="Calibri" w:hAnsi="Calibri"/>
                <w:i/>
                <w:sz w:val="22"/>
                <w:szCs w:val="22"/>
                <w:lang w:val="et-EE"/>
              </w:rPr>
            </w:pPr>
            <w:r w:rsidRPr="00E43F8F">
              <w:rPr>
                <w:rFonts w:ascii="Calibri" w:hAnsi="Calibri"/>
                <w:i/>
                <w:sz w:val="22"/>
                <w:szCs w:val="22"/>
                <w:lang w:val="et-EE"/>
              </w:rPr>
              <w:t>Õppe-/teadustöö alguskuupäev</w:t>
            </w:r>
          </w:p>
        </w:tc>
        <w:tc>
          <w:tcPr>
            <w:tcW w:w="4788" w:type="dxa"/>
            <w:tcBorders>
              <w:bottom w:val="nil"/>
            </w:tcBorders>
            <w:vAlign w:val="bottom"/>
          </w:tcPr>
          <w:sdt>
            <w:sdtPr>
              <w:rPr>
                <w:rFonts w:ascii="Calibri" w:hAnsi="Calibri"/>
                <w:sz w:val="22"/>
                <w:szCs w:val="22"/>
                <w:lang w:val="et-EE"/>
              </w:rPr>
              <w:id w:val="1318301215"/>
              <w:placeholder>
                <w:docPart w:val="708F001A0751488BBD6B7D52AA40B49E"/>
              </w:placeholder>
              <w:showingPlcHdr/>
              <w:date>
                <w:dateFormat w:val="d.MM.yyyy"/>
                <w:lid w:val="et-EE"/>
                <w:storeMappedDataAs w:val="dateTime"/>
                <w:calendar w:val="gregorian"/>
              </w:date>
            </w:sdtPr>
            <w:sdtEndPr/>
            <w:sdtContent>
              <w:p w:rsidR="00E43F8F" w:rsidRPr="00E43F8F" w:rsidRDefault="00E43F8F" w:rsidP="00CA7A02">
                <w:pPr>
                  <w:rPr>
                    <w:rFonts w:ascii="Calibri" w:hAnsi="Calibri"/>
                    <w:sz w:val="22"/>
                    <w:szCs w:val="22"/>
                    <w:lang w:val="et-EE"/>
                  </w:rPr>
                </w:pPr>
                <w:r w:rsidRPr="00E43F8F">
                  <w:rPr>
                    <w:rStyle w:val="PlaceholderText"/>
                    <w:rFonts w:ascii="Calibri" w:hAnsi="Calibri"/>
                    <w:sz w:val="22"/>
                    <w:szCs w:val="22"/>
                    <w:lang w:val="et-EE"/>
                  </w:rPr>
                  <w:t>Kuupäeva sisestamiseks klõpsake siin.</w:t>
                </w:r>
              </w:p>
            </w:sdtContent>
          </w:sdt>
          <w:p w:rsidR="00E43F8F" w:rsidRPr="00E43F8F" w:rsidRDefault="00E43F8F" w:rsidP="00CA7A02">
            <w:pPr>
              <w:rPr>
                <w:rFonts w:ascii="Calibri" w:hAnsi="Calibri"/>
                <w:i/>
                <w:sz w:val="22"/>
                <w:szCs w:val="22"/>
                <w:lang w:val="et-EE"/>
              </w:rPr>
            </w:pPr>
            <w:r w:rsidRPr="00E43F8F">
              <w:rPr>
                <w:rFonts w:ascii="Calibri" w:hAnsi="Calibri"/>
                <w:i/>
                <w:sz w:val="22"/>
                <w:szCs w:val="22"/>
                <w:lang w:val="et-EE"/>
              </w:rPr>
              <w:t>Õppe-/teadustöö lõppkuupäev</w:t>
            </w:r>
          </w:p>
        </w:tc>
      </w:tr>
      <w:tr w:rsidR="00E43F8F" w:rsidRPr="00E43F8F" w:rsidTr="00CA7A02">
        <w:tc>
          <w:tcPr>
            <w:tcW w:w="9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F8F" w:rsidRPr="00E43F8F" w:rsidRDefault="00E43F8F" w:rsidP="00CA7A02">
            <w:pPr>
              <w:jc w:val="center"/>
              <w:rPr>
                <w:rFonts w:ascii="Calibri" w:hAnsi="Calibri"/>
                <w:i/>
                <w:sz w:val="22"/>
                <w:szCs w:val="22"/>
                <w:lang w:val="et-EE"/>
              </w:rPr>
            </w:pPr>
            <w:r w:rsidRPr="00E43F8F">
              <w:rPr>
                <w:rFonts w:ascii="Calibri" w:hAnsi="Calibri"/>
                <w:i/>
                <w:sz w:val="22"/>
                <w:szCs w:val="22"/>
                <w:lang w:val="et-EE"/>
              </w:rPr>
              <w:t>Õpirände toimumise aeg</w:t>
            </w:r>
          </w:p>
        </w:tc>
      </w:tr>
      <w:tr w:rsidR="00E43F8F" w:rsidRPr="00E43F8F" w:rsidTr="00CA7A02">
        <w:tc>
          <w:tcPr>
            <w:tcW w:w="4788" w:type="dxa"/>
            <w:tcBorders>
              <w:top w:val="single" w:sz="4" w:space="0" w:color="auto"/>
              <w:bottom w:val="nil"/>
            </w:tcBorders>
          </w:tcPr>
          <w:sdt>
            <w:sdtPr>
              <w:rPr>
                <w:rFonts w:ascii="Calibri" w:hAnsi="Calibri"/>
                <w:sz w:val="22"/>
                <w:szCs w:val="22"/>
                <w:lang w:val="et-EE"/>
              </w:rPr>
              <w:id w:val="784231842"/>
              <w:placeholder>
                <w:docPart w:val="522EA01576B94E1A8E5F1B9BC72EA298"/>
              </w:placeholder>
              <w:showingPlcHdr/>
              <w:date>
                <w:dateFormat w:val="d.MM.yyyy"/>
                <w:lid w:val="et-EE"/>
                <w:storeMappedDataAs w:val="dateTime"/>
                <w:calendar w:val="gregorian"/>
              </w:date>
            </w:sdtPr>
            <w:sdtEndPr/>
            <w:sdtContent>
              <w:p w:rsidR="00E43F8F" w:rsidRPr="00E43F8F" w:rsidRDefault="00E43F8F" w:rsidP="00CA7A02">
                <w:pPr>
                  <w:rPr>
                    <w:rFonts w:ascii="Calibri" w:hAnsi="Calibri"/>
                    <w:sz w:val="22"/>
                    <w:szCs w:val="22"/>
                    <w:lang w:val="et-EE"/>
                  </w:rPr>
                </w:pPr>
                <w:r w:rsidRPr="00E43F8F">
                  <w:rPr>
                    <w:rStyle w:val="PlaceholderText"/>
                    <w:rFonts w:ascii="Calibri" w:hAnsi="Calibri"/>
                    <w:sz w:val="22"/>
                    <w:szCs w:val="22"/>
                    <w:lang w:val="fi-FI"/>
                  </w:rPr>
                  <w:t>Kuupäeva sisestamiseks klõpsake siin.</w:t>
                </w:r>
              </w:p>
            </w:sdtContent>
          </w:sdt>
          <w:p w:rsidR="00E43F8F" w:rsidRPr="00E43F8F" w:rsidRDefault="00E43F8F" w:rsidP="00CA7A02">
            <w:pPr>
              <w:rPr>
                <w:rFonts w:ascii="Calibri" w:hAnsi="Calibri"/>
                <w:i/>
                <w:sz w:val="22"/>
                <w:szCs w:val="22"/>
                <w:lang w:val="et-EE"/>
              </w:rPr>
            </w:pPr>
            <w:r w:rsidRPr="00E43F8F">
              <w:rPr>
                <w:rFonts w:ascii="Calibri" w:hAnsi="Calibri"/>
                <w:i/>
                <w:sz w:val="22"/>
                <w:szCs w:val="22"/>
                <w:lang w:val="et-EE"/>
              </w:rPr>
              <w:t>Reisi alguskuupäev</w:t>
            </w:r>
          </w:p>
        </w:tc>
        <w:tc>
          <w:tcPr>
            <w:tcW w:w="4788" w:type="dxa"/>
            <w:tcBorders>
              <w:top w:val="single" w:sz="4" w:space="0" w:color="auto"/>
              <w:bottom w:val="nil"/>
            </w:tcBorders>
          </w:tcPr>
          <w:sdt>
            <w:sdtPr>
              <w:rPr>
                <w:rFonts w:ascii="Calibri" w:hAnsi="Calibri"/>
                <w:sz w:val="22"/>
                <w:szCs w:val="22"/>
                <w:lang w:val="et-EE"/>
              </w:rPr>
              <w:id w:val="1096907567"/>
              <w:placeholder>
                <w:docPart w:val="0C1A375FD8F54B74B51923DE7286406C"/>
              </w:placeholder>
              <w:showingPlcHdr/>
              <w:date>
                <w:dateFormat w:val="d.MM.yyyy"/>
                <w:lid w:val="et-EE"/>
                <w:storeMappedDataAs w:val="dateTime"/>
                <w:calendar w:val="gregorian"/>
              </w:date>
            </w:sdtPr>
            <w:sdtEndPr/>
            <w:sdtContent>
              <w:p w:rsidR="00E43F8F" w:rsidRPr="00E43F8F" w:rsidRDefault="00E43F8F" w:rsidP="00CA7A02">
                <w:pPr>
                  <w:rPr>
                    <w:rFonts w:ascii="Calibri" w:hAnsi="Calibri"/>
                    <w:sz w:val="22"/>
                    <w:szCs w:val="22"/>
                    <w:lang w:val="et-EE"/>
                  </w:rPr>
                </w:pPr>
                <w:r w:rsidRPr="00E43F8F">
                  <w:rPr>
                    <w:rStyle w:val="PlaceholderText"/>
                    <w:rFonts w:ascii="Calibri" w:hAnsi="Calibri"/>
                    <w:sz w:val="22"/>
                    <w:szCs w:val="22"/>
                    <w:lang w:val="fi-FI"/>
                  </w:rPr>
                  <w:t>Kuupäeva sisestamiseks klõpsake siin.</w:t>
                </w:r>
              </w:p>
            </w:sdtContent>
          </w:sdt>
          <w:p w:rsidR="00E43F8F" w:rsidRPr="00E43F8F" w:rsidRDefault="00E43F8F" w:rsidP="00CA7A02">
            <w:pPr>
              <w:rPr>
                <w:rFonts w:ascii="Calibri" w:hAnsi="Calibri"/>
                <w:i/>
                <w:sz w:val="22"/>
                <w:szCs w:val="22"/>
                <w:lang w:val="et-EE"/>
              </w:rPr>
            </w:pPr>
            <w:r w:rsidRPr="00E43F8F">
              <w:rPr>
                <w:rFonts w:ascii="Calibri" w:hAnsi="Calibri"/>
                <w:i/>
                <w:sz w:val="22"/>
                <w:szCs w:val="22"/>
                <w:lang w:val="et-EE"/>
              </w:rPr>
              <w:t>Reisi lõppkuupäev</w:t>
            </w:r>
          </w:p>
        </w:tc>
      </w:tr>
      <w:tr w:rsidR="00E43F8F" w:rsidRPr="00E43F8F" w:rsidTr="00CA7A02">
        <w:tc>
          <w:tcPr>
            <w:tcW w:w="9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8F" w:rsidRPr="00E43F8F" w:rsidRDefault="00E43F8F" w:rsidP="00CA7A02">
            <w:pPr>
              <w:jc w:val="center"/>
              <w:rPr>
                <w:rFonts w:ascii="Calibri" w:hAnsi="Calibri"/>
                <w:i/>
                <w:sz w:val="22"/>
                <w:szCs w:val="22"/>
                <w:lang w:val="et-EE"/>
              </w:rPr>
            </w:pPr>
            <w:r w:rsidRPr="00E43F8F">
              <w:rPr>
                <w:rFonts w:ascii="Calibri" w:hAnsi="Calibri"/>
                <w:i/>
                <w:sz w:val="22"/>
                <w:szCs w:val="22"/>
                <w:lang w:val="et-EE"/>
              </w:rPr>
              <w:t>Reisi kestvus</w:t>
            </w:r>
          </w:p>
        </w:tc>
      </w:tr>
    </w:tbl>
    <w:p w:rsidR="00E43F8F" w:rsidRPr="00E43F8F" w:rsidRDefault="00E43F8F" w:rsidP="00E43F8F">
      <w:pPr>
        <w:rPr>
          <w:rFonts w:ascii="Calibri" w:hAnsi="Calibri"/>
          <w:sz w:val="22"/>
          <w:szCs w:val="22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2"/>
        <w:gridCol w:w="1831"/>
        <w:gridCol w:w="4271"/>
      </w:tblGrid>
      <w:tr w:rsidR="00E43F8F" w:rsidRPr="00E43F8F" w:rsidTr="00CA7A02">
        <w:tc>
          <w:tcPr>
            <w:tcW w:w="3242" w:type="dxa"/>
            <w:vMerge w:val="restart"/>
          </w:tcPr>
          <w:p w:rsidR="00E43F8F" w:rsidRPr="00E43F8F" w:rsidRDefault="00E43F8F" w:rsidP="00CA7A02">
            <w:pPr>
              <w:rPr>
                <w:rFonts w:ascii="Calibri" w:hAnsi="Calibri"/>
                <w:sz w:val="22"/>
                <w:szCs w:val="22"/>
                <w:lang w:val="et-EE"/>
              </w:rPr>
            </w:pPr>
            <w:r w:rsidRPr="00E43F8F">
              <w:rPr>
                <w:rFonts w:ascii="Calibri" w:hAnsi="Calibri"/>
                <w:sz w:val="22"/>
                <w:szCs w:val="22"/>
                <w:lang w:val="et-EE"/>
              </w:rPr>
              <w:t>Eelarve €</w:t>
            </w:r>
          </w:p>
          <w:p w:rsidR="00E43F8F" w:rsidRPr="00E43F8F" w:rsidRDefault="00E43F8F" w:rsidP="00CA7A02">
            <w:pPr>
              <w:rPr>
                <w:rFonts w:ascii="Calibri" w:hAnsi="Calibri"/>
                <w:sz w:val="22"/>
                <w:szCs w:val="22"/>
                <w:lang w:val="et-EE"/>
              </w:rPr>
            </w:pPr>
            <w:r w:rsidRPr="00E43F8F">
              <w:rPr>
                <w:rFonts w:ascii="Calibri" w:hAnsi="Calibri"/>
                <w:sz w:val="22"/>
                <w:szCs w:val="22"/>
                <w:lang w:val="et-EE"/>
              </w:rPr>
              <w:t>(max kogusumma 2000 €)</w:t>
            </w:r>
          </w:p>
        </w:tc>
        <w:tc>
          <w:tcPr>
            <w:tcW w:w="1831" w:type="dxa"/>
          </w:tcPr>
          <w:p w:rsidR="00E43F8F" w:rsidRPr="00E43F8F" w:rsidRDefault="00E43F8F" w:rsidP="00CA7A02">
            <w:pPr>
              <w:rPr>
                <w:rFonts w:ascii="Calibri" w:hAnsi="Calibri"/>
                <w:sz w:val="22"/>
                <w:szCs w:val="22"/>
                <w:lang w:val="et-EE"/>
              </w:rPr>
            </w:pPr>
            <w:r w:rsidRPr="00E43F8F">
              <w:rPr>
                <w:rFonts w:ascii="Calibri" w:hAnsi="Calibri"/>
                <w:sz w:val="22"/>
                <w:szCs w:val="22"/>
                <w:lang w:val="et-EE"/>
              </w:rPr>
              <w:t>Sõidutoetus</w:t>
            </w:r>
            <w:r w:rsidRPr="00E43F8F">
              <w:rPr>
                <w:rFonts w:ascii="Calibri" w:hAnsi="Calibri"/>
                <w:sz w:val="22"/>
                <w:szCs w:val="22"/>
                <w:vertAlign w:val="superscript"/>
                <w:lang w:val="et-EE"/>
              </w:rPr>
              <w:t>1</w:t>
            </w:r>
            <w:r w:rsidRPr="00E43F8F">
              <w:rPr>
                <w:rFonts w:ascii="Calibri" w:hAnsi="Calibri"/>
                <w:sz w:val="22"/>
                <w:szCs w:val="22"/>
                <w:lang w:val="et-EE"/>
              </w:rPr>
              <w:t>:</w:t>
            </w:r>
          </w:p>
        </w:tc>
        <w:sdt>
          <w:sdtPr>
            <w:rPr>
              <w:rFonts w:ascii="Calibri" w:hAnsi="Calibri"/>
              <w:sz w:val="22"/>
              <w:szCs w:val="22"/>
              <w:lang w:val="et-EE"/>
            </w:rPr>
            <w:id w:val="344677681"/>
            <w:placeholder>
              <w:docPart w:val="5F74B8492A1442DFACB306CDF4F935ED"/>
            </w:placeholder>
            <w:showingPlcHdr/>
          </w:sdtPr>
          <w:sdtEndPr/>
          <w:sdtContent>
            <w:tc>
              <w:tcPr>
                <w:tcW w:w="4271" w:type="dxa"/>
              </w:tcPr>
              <w:p w:rsidR="00E43F8F" w:rsidRPr="00E43F8F" w:rsidRDefault="00E43F8F" w:rsidP="00CA7A02">
                <w:pPr>
                  <w:rPr>
                    <w:rFonts w:ascii="Calibri" w:hAnsi="Calibri"/>
                    <w:sz w:val="22"/>
                    <w:szCs w:val="22"/>
                    <w:lang w:val="et-EE"/>
                  </w:rPr>
                </w:pPr>
                <w:r w:rsidRPr="00E43F8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Teksti sisestamiseks klõpsake siin.</w:t>
                </w:r>
              </w:p>
            </w:tc>
          </w:sdtContent>
        </w:sdt>
      </w:tr>
      <w:tr w:rsidR="00E43F8F" w:rsidRPr="00E43F8F" w:rsidTr="00CA7A02">
        <w:tc>
          <w:tcPr>
            <w:tcW w:w="3242" w:type="dxa"/>
            <w:vMerge/>
          </w:tcPr>
          <w:p w:rsidR="00E43F8F" w:rsidRPr="00E43F8F" w:rsidRDefault="00E43F8F" w:rsidP="00CA7A02">
            <w:pPr>
              <w:rPr>
                <w:rFonts w:ascii="Calibri" w:hAnsi="Calibri"/>
                <w:sz w:val="22"/>
                <w:szCs w:val="22"/>
                <w:lang w:val="et-EE"/>
              </w:rPr>
            </w:pPr>
          </w:p>
        </w:tc>
        <w:tc>
          <w:tcPr>
            <w:tcW w:w="1831" w:type="dxa"/>
          </w:tcPr>
          <w:p w:rsidR="00E43F8F" w:rsidRPr="00E43F8F" w:rsidRDefault="00E43F8F" w:rsidP="00CA7A02">
            <w:pPr>
              <w:rPr>
                <w:rFonts w:ascii="Calibri" w:hAnsi="Calibri"/>
                <w:sz w:val="22"/>
                <w:szCs w:val="22"/>
                <w:lang w:val="et-EE"/>
              </w:rPr>
            </w:pPr>
            <w:r w:rsidRPr="00E43F8F">
              <w:rPr>
                <w:rFonts w:ascii="Calibri" w:hAnsi="Calibri"/>
                <w:sz w:val="22"/>
                <w:szCs w:val="22"/>
                <w:lang w:val="et-EE"/>
              </w:rPr>
              <w:t>Elamistoetus</w:t>
            </w:r>
            <w:r w:rsidRPr="00E43F8F">
              <w:rPr>
                <w:rFonts w:ascii="Calibri" w:hAnsi="Calibri"/>
                <w:sz w:val="22"/>
                <w:szCs w:val="22"/>
                <w:vertAlign w:val="superscript"/>
                <w:lang w:val="et-EE"/>
              </w:rPr>
              <w:t>2</w:t>
            </w:r>
            <w:r w:rsidRPr="00E43F8F">
              <w:rPr>
                <w:rFonts w:ascii="Calibri" w:hAnsi="Calibri"/>
                <w:sz w:val="22"/>
                <w:szCs w:val="22"/>
                <w:lang w:val="et-EE"/>
              </w:rPr>
              <w:t>:</w:t>
            </w:r>
          </w:p>
        </w:tc>
        <w:sdt>
          <w:sdtPr>
            <w:rPr>
              <w:rFonts w:ascii="Calibri" w:hAnsi="Calibri"/>
              <w:sz w:val="22"/>
              <w:szCs w:val="22"/>
              <w:lang w:val="et-EE"/>
            </w:rPr>
            <w:id w:val="2135442303"/>
            <w:placeholder>
              <w:docPart w:val="8A609F3388A34D6BA912AFACF35571A0"/>
            </w:placeholder>
            <w:showingPlcHdr/>
          </w:sdtPr>
          <w:sdtEndPr/>
          <w:sdtContent>
            <w:tc>
              <w:tcPr>
                <w:tcW w:w="4271" w:type="dxa"/>
              </w:tcPr>
              <w:p w:rsidR="00E43F8F" w:rsidRPr="00E43F8F" w:rsidRDefault="00E43F8F" w:rsidP="00CA7A02">
                <w:pPr>
                  <w:rPr>
                    <w:rFonts w:ascii="Calibri" w:hAnsi="Calibri"/>
                    <w:sz w:val="22"/>
                    <w:szCs w:val="22"/>
                    <w:lang w:val="et-EE"/>
                  </w:rPr>
                </w:pPr>
                <w:r w:rsidRPr="00E43F8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Teksti sisestamiseks klõpsake siin.</w:t>
                </w:r>
              </w:p>
            </w:tc>
          </w:sdtContent>
        </w:sdt>
      </w:tr>
      <w:tr w:rsidR="00E43F8F" w:rsidRPr="00E43F8F" w:rsidTr="00CA7A02">
        <w:tc>
          <w:tcPr>
            <w:tcW w:w="3242" w:type="dxa"/>
            <w:vMerge/>
          </w:tcPr>
          <w:p w:rsidR="00E43F8F" w:rsidRPr="00E43F8F" w:rsidRDefault="00E43F8F" w:rsidP="00CA7A02">
            <w:pPr>
              <w:rPr>
                <w:rFonts w:ascii="Calibri" w:hAnsi="Calibri"/>
                <w:sz w:val="22"/>
                <w:szCs w:val="22"/>
                <w:lang w:val="et-EE"/>
              </w:rPr>
            </w:pPr>
          </w:p>
        </w:tc>
        <w:tc>
          <w:tcPr>
            <w:tcW w:w="1831" w:type="dxa"/>
          </w:tcPr>
          <w:p w:rsidR="00E43F8F" w:rsidRPr="00E43F8F" w:rsidRDefault="00E43F8F" w:rsidP="00CA7A02">
            <w:pPr>
              <w:rPr>
                <w:rFonts w:ascii="Calibri" w:hAnsi="Calibri"/>
                <w:sz w:val="22"/>
                <w:szCs w:val="22"/>
                <w:lang w:val="et-EE"/>
              </w:rPr>
            </w:pPr>
            <w:r w:rsidRPr="00E43F8F">
              <w:rPr>
                <w:rFonts w:ascii="Calibri" w:hAnsi="Calibri"/>
                <w:sz w:val="22"/>
                <w:szCs w:val="22"/>
                <w:lang w:val="et-EE"/>
              </w:rPr>
              <w:t>KOKKU:</w:t>
            </w:r>
          </w:p>
        </w:tc>
        <w:sdt>
          <w:sdtPr>
            <w:rPr>
              <w:rFonts w:ascii="Calibri" w:hAnsi="Calibri"/>
              <w:sz w:val="22"/>
              <w:szCs w:val="22"/>
              <w:lang w:val="et-EE"/>
            </w:rPr>
            <w:id w:val="-1043593956"/>
            <w:placeholder>
              <w:docPart w:val="E88A36A301BA451AABEE38EAB5D77D3A"/>
            </w:placeholder>
            <w:showingPlcHdr/>
          </w:sdtPr>
          <w:sdtEndPr/>
          <w:sdtContent>
            <w:tc>
              <w:tcPr>
                <w:tcW w:w="4271" w:type="dxa"/>
              </w:tcPr>
              <w:p w:rsidR="00E43F8F" w:rsidRPr="00E43F8F" w:rsidRDefault="00E43F8F" w:rsidP="00CA7A02">
                <w:pPr>
                  <w:rPr>
                    <w:rFonts w:ascii="Calibri" w:hAnsi="Calibri"/>
                    <w:sz w:val="22"/>
                    <w:szCs w:val="22"/>
                    <w:lang w:val="et-EE"/>
                  </w:rPr>
                </w:pPr>
                <w:r w:rsidRPr="00E43F8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Teksti sisestamiseks klõpsake siin.</w:t>
                </w:r>
              </w:p>
            </w:tc>
          </w:sdtContent>
        </w:sdt>
      </w:tr>
    </w:tbl>
    <w:p w:rsidR="00E43F8F" w:rsidRPr="00E43F8F" w:rsidRDefault="00E43F8F" w:rsidP="00E43F8F">
      <w:pPr>
        <w:rPr>
          <w:rFonts w:ascii="Calibri" w:hAnsi="Calibri"/>
          <w:sz w:val="22"/>
          <w:szCs w:val="22"/>
          <w:lang w:val="et-EE"/>
        </w:rPr>
      </w:pPr>
    </w:p>
    <w:p w:rsidR="00E43F8F" w:rsidRDefault="00E43F8F" w:rsidP="00E43F8F">
      <w:pPr>
        <w:rPr>
          <w:lang w:val="et-EE"/>
        </w:rPr>
      </w:pPr>
    </w:p>
    <w:p w:rsidR="00E43F8F" w:rsidRDefault="00E43F8F" w:rsidP="00E43F8F">
      <w:pPr>
        <w:rPr>
          <w:lang w:val="et-EE"/>
        </w:rPr>
      </w:pPr>
    </w:p>
    <w:p w:rsidR="00E43F8F" w:rsidRDefault="00E43F8F" w:rsidP="00E43F8F">
      <w:pPr>
        <w:rPr>
          <w:lang w:val="et-EE"/>
        </w:rPr>
      </w:pPr>
    </w:p>
    <w:p w:rsidR="00E43F8F" w:rsidRDefault="00E43F8F" w:rsidP="00E43F8F">
      <w:pPr>
        <w:rPr>
          <w:lang w:val="et-EE"/>
        </w:rPr>
      </w:pPr>
    </w:p>
    <w:p w:rsidR="00E43F8F" w:rsidRDefault="00E43F8F" w:rsidP="00E43F8F">
      <w:pPr>
        <w:rPr>
          <w:lang w:val="et-EE"/>
        </w:rPr>
      </w:pPr>
    </w:p>
    <w:p w:rsidR="00E43F8F" w:rsidRDefault="00E43F8F" w:rsidP="00E43F8F">
      <w:pPr>
        <w:rPr>
          <w:lang w:val="et-EE"/>
        </w:rPr>
      </w:pPr>
    </w:p>
    <w:p w:rsidR="00E43F8F" w:rsidRDefault="00E43F8F" w:rsidP="00E43F8F">
      <w:pPr>
        <w:rPr>
          <w:lang w:val="et-EE"/>
        </w:rPr>
      </w:pPr>
    </w:p>
    <w:p w:rsidR="00E43F8F" w:rsidRDefault="00E43F8F" w:rsidP="00E43F8F">
      <w:pPr>
        <w:rPr>
          <w:lang w:val="et-EE"/>
        </w:rPr>
      </w:pPr>
    </w:p>
    <w:p w:rsidR="00E43F8F" w:rsidRDefault="00E43F8F" w:rsidP="00E43F8F">
      <w:pPr>
        <w:rPr>
          <w:lang w:val="et-EE"/>
        </w:rPr>
      </w:pPr>
    </w:p>
    <w:p w:rsidR="00E43F8F" w:rsidRDefault="00E43F8F" w:rsidP="00E43F8F">
      <w:pPr>
        <w:rPr>
          <w:lang w:val="et-EE"/>
        </w:rPr>
      </w:pPr>
    </w:p>
    <w:p w:rsidR="00E43F8F" w:rsidRDefault="00E43F8F" w:rsidP="00E43F8F">
      <w:pPr>
        <w:rPr>
          <w:lang w:val="et-EE"/>
        </w:rPr>
      </w:pPr>
    </w:p>
    <w:p w:rsidR="00E43F8F" w:rsidRDefault="00E43F8F" w:rsidP="00E43F8F">
      <w:pPr>
        <w:rPr>
          <w:lang w:val="et-E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43F8F" w:rsidTr="00CA7A02">
        <w:tc>
          <w:tcPr>
            <w:tcW w:w="4672" w:type="dxa"/>
          </w:tcPr>
          <w:p w:rsidR="00E43F8F" w:rsidRDefault="00E43F8F" w:rsidP="00CA7A02">
            <w:r>
              <w:rPr>
                <w:noProof/>
                <w:lang w:val="et-EE" w:eastAsia="et-EE"/>
              </w:rPr>
              <w:drawing>
                <wp:inline distT="0" distB="0" distL="0" distR="0" wp14:anchorId="5EA56017" wp14:editId="09643377">
                  <wp:extent cx="1932167" cy="607801"/>
                  <wp:effectExtent l="0" t="0" r="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rchimedes_logo.bmp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743" cy="620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:rsidR="00E43F8F" w:rsidRDefault="00E43F8F" w:rsidP="00CA7A02">
            <w:r>
              <w:rPr>
                <w:noProof/>
                <w:lang w:val="et-EE" w:eastAsia="et-EE"/>
              </w:rPr>
              <w:drawing>
                <wp:inline distT="0" distB="0" distL="0" distR="0" wp14:anchorId="64171F4A" wp14:editId="66184986">
                  <wp:extent cx="1638135" cy="947961"/>
                  <wp:effectExtent l="0" t="0" r="635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L_Regionaalarengu_Fond_horisontaalne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028" cy="94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F8F" w:rsidRPr="007C7807" w:rsidTr="00CA7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02"/>
        </w:trPr>
        <w:tc>
          <w:tcPr>
            <w:tcW w:w="9344" w:type="dxa"/>
            <w:gridSpan w:val="2"/>
          </w:tcPr>
          <w:p w:rsidR="00E43F8F" w:rsidRDefault="00E43F8F" w:rsidP="00CA7A02">
            <w:pPr>
              <w:rPr>
                <w:lang w:val="et-EE"/>
              </w:rPr>
            </w:pPr>
            <w:r w:rsidRPr="00E43F8F">
              <w:rPr>
                <w:rFonts w:asciiTheme="minorHAnsi" w:eastAsiaTheme="minorHAnsi" w:hAnsiTheme="minorHAnsi" w:cstheme="minorBidi"/>
                <w:sz w:val="22"/>
                <w:szCs w:val="22"/>
                <w:lang w:val="et-EE"/>
              </w:rPr>
              <w:lastRenderedPageBreak/>
              <w:t>Motivatsioonikiri (lähetuse olulisus, seotus doktoriõpingute ja doktoritööga, oodatav tulemus)</w:t>
            </w:r>
            <w:r>
              <w:rPr>
                <w:lang w:val="et-EE"/>
              </w:rPr>
              <w:br/>
            </w:r>
          </w:p>
        </w:tc>
      </w:tr>
    </w:tbl>
    <w:p w:rsidR="00E43F8F" w:rsidRPr="004A296C" w:rsidRDefault="00E43F8F" w:rsidP="00E43F8F">
      <w:pPr>
        <w:rPr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6535"/>
      </w:tblGrid>
      <w:tr w:rsidR="00E43F8F" w:rsidRPr="007C7807" w:rsidTr="00CA7A02">
        <w:tc>
          <w:tcPr>
            <w:tcW w:w="3085" w:type="dxa"/>
            <w:vMerge w:val="restart"/>
          </w:tcPr>
          <w:p w:rsidR="00E43F8F" w:rsidRPr="004A296C" w:rsidRDefault="00E43F8F" w:rsidP="00CA7A02">
            <w:pPr>
              <w:rPr>
                <w:lang w:val="et-EE"/>
              </w:rPr>
            </w:pPr>
            <w:r w:rsidRPr="00E43F8F">
              <w:rPr>
                <w:rFonts w:asciiTheme="minorHAnsi" w:eastAsiaTheme="minorHAnsi" w:hAnsiTheme="minorHAnsi" w:cstheme="minorBidi"/>
                <w:sz w:val="22"/>
                <w:szCs w:val="22"/>
                <w:lang w:val="et-EE"/>
              </w:rPr>
              <w:t>Taotleja</w:t>
            </w:r>
            <w:r w:rsidRPr="004A296C">
              <w:rPr>
                <w:lang w:val="et-EE"/>
              </w:rPr>
              <w:t xml:space="preserve"> </w:t>
            </w:r>
            <w:r w:rsidRPr="00E43F8F">
              <w:rPr>
                <w:rFonts w:asciiTheme="minorHAnsi" w:eastAsiaTheme="minorHAnsi" w:hAnsiTheme="minorHAnsi" w:cstheme="minorBidi"/>
                <w:sz w:val="22"/>
                <w:szCs w:val="22"/>
                <w:lang w:val="et-EE"/>
              </w:rPr>
              <w:t>kontaktandmed</w:t>
            </w:r>
            <w:r w:rsidRPr="004A296C">
              <w:rPr>
                <w:lang w:val="et-EE"/>
              </w:rPr>
              <w:t>:</w:t>
            </w:r>
          </w:p>
        </w:tc>
        <w:tc>
          <w:tcPr>
            <w:tcW w:w="7211" w:type="dxa"/>
          </w:tcPr>
          <w:sdt>
            <w:sdtPr>
              <w:rPr>
                <w:lang w:val="et-EE"/>
              </w:rPr>
              <w:id w:val="1515647513"/>
              <w:placeholder>
                <w:docPart w:val="6EC83865692B49448B3AA2D90F16CB94"/>
              </w:placeholder>
              <w:showingPlcHdr/>
            </w:sdtPr>
            <w:sdtEndPr/>
            <w:sdtContent>
              <w:p w:rsidR="00E43F8F" w:rsidRPr="004A296C" w:rsidRDefault="00E43F8F" w:rsidP="00CA7A02">
                <w:pPr>
                  <w:rPr>
                    <w:lang w:val="et-EE"/>
                  </w:rPr>
                </w:pPr>
                <w:r w:rsidRPr="00E43F8F">
                  <w:rPr>
                    <w:rStyle w:val="PlaceholderText"/>
                    <w:rFonts w:asciiTheme="minorHAnsi" w:eastAsiaTheme="minorHAnsi" w:hAnsiTheme="minorHAnsi" w:cstheme="minorBidi"/>
                    <w:sz w:val="22"/>
                    <w:szCs w:val="22"/>
                    <w:lang w:val="fi-FI"/>
                  </w:rPr>
                  <w:t>Teksti sisestamiseks klõpsake siin.</w:t>
                </w:r>
              </w:p>
            </w:sdtContent>
          </w:sdt>
          <w:p w:rsidR="00E43F8F" w:rsidRPr="004A296C" w:rsidRDefault="00E43F8F" w:rsidP="00CA7A02">
            <w:pPr>
              <w:rPr>
                <w:i/>
                <w:lang w:val="et-EE"/>
              </w:rPr>
            </w:pPr>
            <w:r w:rsidRPr="00E43F8F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t-EE"/>
              </w:rPr>
              <w:t>Telefon</w:t>
            </w:r>
          </w:p>
        </w:tc>
      </w:tr>
      <w:tr w:rsidR="00E43F8F" w:rsidRPr="007C7807" w:rsidTr="00CA7A02">
        <w:tc>
          <w:tcPr>
            <w:tcW w:w="3085" w:type="dxa"/>
            <w:vMerge/>
          </w:tcPr>
          <w:p w:rsidR="00E43F8F" w:rsidRPr="004A296C" w:rsidRDefault="00E43F8F" w:rsidP="00CA7A02">
            <w:pPr>
              <w:rPr>
                <w:lang w:val="et-EE"/>
              </w:rPr>
            </w:pPr>
          </w:p>
        </w:tc>
        <w:tc>
          <w:tcPr>
            <w:tcW w:w="7211" w:type="dxa"/>
          </w:tcPr>
          <w:sdt>
            <w:sdtPr>
              <w:rPr>
                <w:lang w:val="et-EE"/>
              </w:rPr>
              <w:id w:val="516345730"/>
              <w:placeholder>
                <w:docPart w:val="1D8446BCDD994DA8B3532F3F5F23687E"/>
              </w:placeholder>
              <w:showingPlcHdr/>
            </w:sdtPr>
            <w:sdtEndPr/>
            <w:sdtContent>
              <w:p w:rsidR="00E43F8F" w:rsidRPr="004A296C" w:rsidRDefault="00E43F8F" w:rsidP="00CA7A02">
                <w:pPr>
                  <w:rPr>
                    <w:lang w:val="et-EE"/>
                  </w:rPr>
                </w:pPr>
                <w:r w:rsidRPr="00E43F8F">
                  <w:rPr>
                    <w:rStyle w:val="PlaceholderText"/>
                    <w:rFonts w:asciiTheme="minorHAnsi" w:eastAsiaTheme="minorHAnsi" w:hAnsiTheme="minorHAnsi" w:cstheme="minorBidi"/>
                    <w:sz w:val="22"/>
                    <w:szCs w:val="22"/>
                    <w:lang w:val="fi-FI"/>
                  </w:rPr>
                  <w:t>Teksti sisestamiseks klõpsake siin.</w:t>
                </w:r>
              </w:p>
            </w:sdtContent>
          </w:sdt>
          <w:p w:rsidR="00E43F8F" w:rsidRPr="004A296C" w:rsidRDefault="00E43F8F" w:rsidP="00CA7A02">
            <w:pPr>
              <w:rPr>
                <w:i/>
                <w:lang w:val="et-EE"/>
              </w:rPr>
            </w:pPr>
            <w:r w:rsidRPr="00E43F8F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t-EE"/>
              </w:rPr>
              <w:t>E-posti</w:t>
            </w:r>
            <w:r w:rsidRPr="004A296C">
              <w:rPr>
                <w:i/>
                <w:lang w:val="et-EE"/>
              </w:rPr>
              <w:t xml:space="preserve"> </w:t>
            </w:r>
            <w:r w:rsidRPr="00E43F8F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t-EE"/>
              </w:rPr>
              <w:t>aadress</w:t>
            </w:r>
          </w:p>
        </w:tc>
      </w:tr>
    </w:tbl>
    <w:p w:rsidR="00E43F8F" w:rsidRPr="004A296C" w:rsidRDefault="00E43F8F" w:rsidP="00E43F8F">
      <w:pPr>
        <w:rPr>
          <w:lang w:val="et-EE"/>
        </w:rPr>
      </w:pPr>
    </w:p>
    <w:p w:rsidR="00E43F8F" w:rsidRPr="004A296C" w:rsidRDefault="00E43F8F" w:rsidP="00E43F8F">
      <w:pPr>
        <w:rPr>
          <w:lang w:val="et-EE"/>
        </w:rPr>
      </w:pPr>
      <w:r w:rsidRPr="004A296C">
        <w:rPr>
          <w:lang w:val="et-EE"/>
        </w:rPr>
        <w:t>Kinnitan esitatud andmete õigsust:</w:t>
      </w:r>
    </w:p>
    <w:p w:rsidR="00E43F8F" w:rsidRPr="004A296C" w:rsidRDefault="00E43F8F" w:rsidP="00E43F8F">
      <w:pPr>
        <w:rPr>
          <w:i/>
          <w:lang w:val="et-EE"/>
        </w:rPr>
      </w:pPr>
      <w:r w:rsidRPr="004A296C">
        <w:rPr>
          <w:lang w:val="et-EE"/>
        </w:rPr>
        <w:t>Kuupäev:</w:t>
      </w:r>
      <w:r>
        <w:rPr>
          <w:lang w:val="et-EE"/>
        </w:rPr>
        <w:t xml:space="preserve"> </w:t>
      </w:r>
      <w:sdt>
        <w:sdtPr>
          <w:rPr>
            <w:lang w:val="et-EE"/>
          </w:rPr>
          <w:id w:val="283311552"/>
          <w:placeholder>
            <w:docPart w:val="1F4203A5850940A79B1D49F0BA13ACC9"/>
          </w:placeholder>
          <w:showingPlcHdr/>
          <w:date>
            <w:dateFormat w:val="d.MM.yyyy"/>
            <w:lid w:val="et-EE"/>
            <w:storeMappedDataAs w:val="dateTime"/>
            <w:calendar w:val="gregorian"/>
          </w:date>
        </w:sdtPr>
        <w:sdtEndPr/>
        <w:sdtContent>
          <w:r w:rsidRPr="007C7807">
            <w:rPr>
              <w:rStyle w:val="PlaceholderText"/>
              <w:lang w:val="fi-FI"/>
            </w:rPr>
            <w:t>Kuupäeva sisestamiseks klõpsake siin.</w:t>
          </w:r>
        </w:sdtContent>
      </w:sdt>
      <w:r w:rsidRPr="004A296C">
        <w:rPr>
          <w:lang w:val="et-EE"/>
        </w:rPr>
        <w:tab/>
      </w:r>
      <w:r w:rsidRPr="004A296C">
        <w:rPr>
          <w:lang w:val="et-EE"/>
        </w:rPr>
        <w:tab/>
        <w:t>__________________________________________</w:t>
      </w:r>
      <w:r w:rsidRPr="004A296C">
        <w:rPr>
          <w:lang w:val="et-EE"/>
        </w:rPr>
        <w:tab/>
      </w:r>
      <w:r w:rsidRPr="004A296C">
        <w:rPr>
          <w:lang w:val="et-EE"/>
        </w:rPr>
        <w:tab/>
      </w:r>
      <w:r w:rsidRPr="004A296C">
        <w:rPr>
          <w:lang w:val="et-EE"/>
        </w:rPr>
        <w:tab/>
      </w:r>
      <w:r w:rsidRPr="004A296C">
        <w:rPr>
          <w:lang w:val="et-EE"/>
        </w:rPr>
        <w:tab/>
      </w:r>
      <w:r w:rsidRPr="004A296C">
        <w:rPr>
          <w:lang w:val="et-EE"/>
        </w:rPr>
        <w:tab/>
      </w:r>
      <w:r w:rsidRPr="004A296C">
        <w:rPr>
          <w:lang w:val="et-EE"/>
        </w:rPr>
        <w:tab/>
      </w:r>
      <w:r w:rsidRPr="004A296C">
        <w:rPr>
          <w:lang w:val="et-EE"/>
        </w:rPr>
        <w:tab/>
      </w:r>
      <w:r w:rsidRPr="004A296C">
        <w:rPr>
          <w:lang w:val="et-EE"/>
        </w:rPr>
        <w:tab/>
      </w:r>
      <w:r w:rsidRPr="004A296C">
        <w:rPr>
          <w:lang w:val="et-EE"/>
        </w:rPr>
        <w:tab/>
      </w:r>
      <w:r>
        <w:rPr>
          <w:lang w:val="et-EE"/>
        </w:rPr>
        <w:tab/>
      </w:r>
      <w:r w:rsidRPr="004A296C">
        <w:rPr>
          <w:i/>
          <w:lang w:val="et-EE"/>
        </w:rPr>
        <w:t xml:space="preserve">Allkiri </w:t>
      </w:r>
    </w:p>
    <w:p w:rsidR="00E43F8F" w:rsidRPr="004A296C" w:rsidRDefault="00E43F8F" w:rsidP="00E43F8F">
      <w:pPr>
        <w:rPr>
          <w:i/>
          <w:lang w:val="et-EE"/>
        </w:rPr>
      </w:pPr>
    </w:p>
    <w:p w:rsidR="00E43F8F" w:rsidRPr="009C63BD" w:rsidRDefault="00E43F8F" w:rsidP="00E43F8F">
      <w:pPr>
        <w:rPr>
          <w:lang w:val="et-EE"/>
        </w:rPr>
      </w:pPr>
    </w:p>
    <w:p w:rsidR="00E43F8F" w:rsidRDefault="00E43F8F" w:rsidP="00E43F8F">
      <w:pPr>
        <w:rPr>
          <w:u w:val="single"/>
          <w:vertAlign w:val="superscript"/>
          <w:lang w:val="et-EE"/>
        </w:rPr>
      </w:pPr>
      <w:r w:rsidRPr="009C63BD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98C3F" wp14:editId="6B161C4F">
                <wp:simplePos x="0" y="0"/>
                <wp:positionH relativeFrom="column">
                  <wp:posOffset>-41910</wp:posOffset>
                </wp:positionH>
                <wp:positionV relativeFrom="paragraph">
                  <wp:posOffset>25400</wp:posOffset>
                </wp:positionV>
                <wp:extent cx="60102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5B5E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2pt" to="469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E43F8F" w:rsidRPr="007C7807" w:rsidRDefault="00E43F8F" w:rsidP="00E43F8F">
      <w:pPr>
        <w:rPr>
          <w:rStyle w:val="Hyperlink"/>
          <w:lang w:val="fi-FI"/>
        </w:rPr>
      </w:pPr>
      <w:r w:rsidRPr="009C63BD">
        <w:rPr>
          <w:u w:val="single"/>
          <w:vertAlign w:val="superscript"/>
          <w:lang w:val="et-EE"/>
        </w:rPr>
        <w:t>1</w:t>
      </w:r>
      <w:r w:rsidRPr="009C63BD">
        <w:rPr>
          <w:lang w:val="et-EE"/>
        </w:rPr>
        <w:t xml:space="preserve"> </w:t>
      </w:r>
      <w:proofErr w:type="spellStart"/>
      <w:r w:rsidRPr="007C7807">
        <w:rPr>
          <w:lang w:val="fi-FI"/>
        </w:rPr>
        <w:t>Distantsi</w:t>
      </w:r>
      <w:proofErr w:type="spellEnd"/>
      <w:r w:rsidRPr="007C7807">
        <w:rPr>
          <w:lang w:val="fi-FI"/>
        </w:rPr>
        <w:t xml:space="preserve"> </w:t>
      </w:r>
      <w:proofErr w:type="spellStart"/>
      <w:r w:rsidRPr="007C7807">
        <w:rPr>
          <w:lang w:val="fi-FI"/>
        </w:rPr>
        <w:t>arvestamisel</w:t>
      </w:r>
      <w:proofErr w:type="spellEnd"/>
      <w:r w:rsidRPr="007C7807">
        <w:rPr>
          <w:lang w:val="fi-FI"/>
        </w:rPr>
        <w:t xml:space="preserve"> </w:t>
      </w:r>
      <w:proofErr w:type="spellStart"/>
      <w:r w:rsidRPr="007C7807">
        <w:rPr>
          <w:lang w:val="fi-FI"/>
        </w:rPr>
        <w:t>kasutatakse</w:t>
      </w:r>
      <w:proofErr w:type="spellEnd"/>
      <w:r w:rsidRPr="007C7807">
        <w:rPr>
          <w:lang w:val="fi-FI"/>
        </w:rPr>
        <w:t xml:space="preserve"> </w:t>
      </w:r>
      <w:proofErr w:type="spellStart"/>
      <w:r w:rsidRPr="007C7807">
        <w:rPr>
          <w:lang w:val="fi-FI"/>
        </w:rPr>
        <w:t>Euroopa</w:t>
      </w:r>
      <w:proofErr w:type="spellEnd"/>
      <w:r w:rsidRPr="007C7807">
        <w:rPr>
          <w:lang w:val="fi-FI"/>
        </w:rPr>
        <w:t xml:space="preserve"> </w:t>
      </w:r>
      <w:proofErr w:type="spellStart"/>
      <w:r w:rsidRPr="007C7807">
        <w:rPr>
          <w:lang w:val="fi-FI"/>
        </w:rPr>
        <w:t>Komisjoni</w:t>
      </w:r>
      <w:proofErr w:type="spellEnd"/>
      <w:r w:rsidRPr="007C7807">
        <w:rPr>
          <w:lang w:val="fi-FI"/>
        </w:rPr>
        <w:t xml:space="preserve"> </w:t>
      </w:r>
      <w:proofErr w:type="spellStart"/>
      <w:r w:rsidRPr="007C7807">
        <w:rPr>
          <w:lang w:val="fi-FI"/>
        </w:rPr>
        <w:t>veebipõhist</w:t>
      </w:r>
      <w:proofErr w:type="spellEnd"/>
      <w:r w:rsidRPr="007C7807">
        <w:rPr>
          <w:lang w:val="fi-FI"/>
        </w:rPr>
        <w:t xml:space="preserve"> </w:t>
      </w:r>
      <w:proofErr w:type="spellStart"/>
      <w:r w:rsidRPr="007C7807">
        <w:rPr>
          <w:lang w:val="fi-FI"/>
        </w:rPr>
        <w:t>kalkulaatorit</w:t>
      </w:r>
      <w:proofErr w:type="spellEnd"/>
      <w:r w:rsidRPr="007C7807">
        <w:rPr>
          <w:lang w:val="fi-FI"/>
        </w:rPr>
        <w:t xml:space="preserve">: </w:t>
      </w:r>
      <w:hyperlink r:id="rId20" w:history="1">
        <w:r w:rsidRPr="007C7807">
          <w:rPr>
            <w:rStyle w:val="Hyperlink"/>
            <w:lang w:val="fi-FI"/>
          </w:rPr>
          <w:t>http://ec.europa.eu/programmes/erasmus-plus/tools/distance_en.htm</w:t>
        </w:r>
      </w:hyperlink>
    </w:p>
    <w:p w:rsidR="00E43F8F" w:rsidRDefault="00E43F8F" w:rsidP="00E43F8F">
      <w:pPr>
        <w:rPr>
          <w:rStyle w:val="Hyperlink"/>
        </w:rPr>
      </w:pPr>
      <w:proofErr w:type="gramStart"/>
      <w:r w:rsidRPr="009C63BD">
        <w:rPr>
          <w:rStyle w:val="Hyperlink"/>
          <w:vertAlign w:val="superscript"/>
        </w:rPr>
        <w:t xml:space="preserve">2 </w:t>
      </w:r>
      <w:r w:rsidRPr="009C63BD">
        <w:rPr>
          <w:rStyle w:val="Hyperlink"/>
        </w:rPr>
        <w:t xml:space="preserve"> </w:t>
      </w:r>
      <w:proofErr w:type="spellStart"/>
      <w:r>
        <w:rPr>
          <w:rStyle w:val="Hyperlink"/>
        </w:rPr>
        <w:t>Elami</w:t>
      </w:r>
      <w:r w:rsidRPr="009C63BD">
        <w:rPr>
          <w:rStyle w:val="Hyperlink"/>
        </w:rPr>
        <w:t>stoetus</w:t>
      </w:r>
      <w:proofErr w:type="spellEnd"/>
      <w:proofErr w:type="gramEnd"/>
      <w:r w:rsidRPr="009C63BD">
        <w:rPr>
          <w:rStyle w:val="Hyperlink"/>
        </w:rPr>
        <w:t xml:space="preserve"> </w:t>
      </w:r>
      <w:proofErr w:type="spellStart"/>
      <w:r w:rsidRPr="009C63BD">
        <w:rPr>
          <w:rStyle w:val="Hyperlink"/>
        </w:rPr>
        <w:t>hüvitatakse</w:t>
      </w:r>
      <w:proofErr w:type="spellEnd"/>
      <w:r w:rsidRPr="009C63BD">
        <w:rPr>
          <w:rStyle w:val="Hyperlink"/>
        </w:rPr>
        <w:t xml:space="preserve"> </w:t>
      </w:r>
      <w:hyperlink r:id="rId21" w:history="1">
        <w:proofErr w:type="spellStart"/>
        <w:r w:rsidRPr="009C63BD">
          <w:rPr>
            <w:rStyle w:val="Hyperlink"/>
            <w:b/>
          </w:rPr>
          <w:t>ühikuhindade</w:t>
        </w:r>
        <w:proofErr w:type="spellEnd"/>
      </w:hyperlink>
      <w:r>
        <w:rPr>
          <w:rStyle w:val="Hyperlink"/>
        </w:rPr>
        <w:t xml:space="preserve"> </w:t>
      </w:r>
      <w:proofErr w:type="spellStart"/>
      <w:r>
        <w:rPr>
          <w:rStyle w:val="Hyperlink"/>
        </w:rPr>
        <w:t>alusel</w:t>
      </w:r>
      <w:proofErr w:type="spellEnd"/>
    </w:p>
    <w:p w:rsidR="00E43F8F" w:rsidRDefault="00E43F8F" w:rsidP="00E43F8F">
      <w:pPr>
        <w:rPr>
          <w:rStyle w:val="Hyperlink"/>
        </w:rPr>
      </w:pPr>
    </w:p>
    <w:p w:rsidR="00E43F8F" w:rsidRDefault="00E43F8F" w:rsidP="00E43F8F">
      <w:pPr>
        <w:rPr>
          <w:rStyle w:val="Hyperlink"/>
        </w:rPr>
      </w:pPr>
    </w:p>
    <w:p w:rsidR="00E43F8F" w:rsidRDefault="00E43F8F" w:rsidP="00E43F8F">
      <w:pPr>
        <w:rPr>
          <w:rStyle w:val="Hyperlink"/>
        </w:rPr>
      </w:pPr>
    </w:p>
    <w:p w:rsidR="00E43F8F" w:rsidRDefault="00E43F8F" w:rsidP="00E43F8F">
      <w:pPr>
        <w:rPr>
          <w:rStyle w:val="Hyperlink"/>
        </w:rPr>
      </w:pPr>
      <w:bookmarkStart w:id="0" w:name="_GoBack"/>
      <w:bookmarkEnd w:id="0"/>
    </w:p>
    <w:p w:rsidR="00E43F8F" w:rsidRDefault="00E43F8F" w:rsidP="00E43F8F">
      <w:pPr>
        <w:rPr>
          <w:rStyle w:val="Hyperlink"/>
        </w:rPr>
      </w:pPr>
    </w:p>
    <w:p w:rsidR="00E43F8F" w:rsidRDefault="00E43F8F" w:rsidP="00E43F8F">
      <w:pPr>
        <w:rPr>
          <w:rStyle w:val="Hyperlink"/>
        </w:rPr>
      </w:pPr>
    </w:p>
    <w:p w:rsidR="00E43F8F" w:rsidRDefault="00E43F8F" w:rsidP="00E43F8F">
      <w:pPr>
        <w:rPr>
          <w:rStyle w:val="Hyperlink"/>
        </w:rPr>
      </w:pPr>
    </w:p>
    <w:p w:rsidR="00E43F8F" w:rsidRDefault="00E43F8F" w:rsidP="00E43F8F">
      <w:pPr>
        <w:rPr>
          <w:rStyle w:val="Hyperlink"/>
        </w:rPr>
      </w:pPr>
    </w:p>
    <w:p w:rsidR="00E43F8F" w:rsidRDefault="00E43F8F" w:rsidP="00E43F8F">
      <w:pPr>
        <w:rPr>
          <w:rStyle w:val="Hyperlink"/>
        </w:rPr>
      </w:pPr>
    </w:p>
    <w:p w:rsidR="00E43F8F" w:rsidRDefault="00E43F8F" w:rsidP="00E43F8F">
      <w:pPr>
        <w:rPr>
          <w:rStyle w:val="Hyperlink"/>
        </w:rPr>
      </w:pPr>
    </w:p>
    <w:p w:rsidR="00E43F8F" w:rsidRDefault="00E43F8F" w:rsidP="00E43F8F">
      <w:pPr>
        <w:rPr>
          <w:rStyle w:val="Hyperlink"/>
        </w:rPr>
      </w:pPr>
    </w:p>
    <w:p w:rsidR="00E43F8F" w:rsidRDefault="00E43F8F" w:rsidP="00E43F8F">
      <w:pPr>
        <w:rPr>
          <w:rStyle w:val="Hyperlink"/>
        </w:rPr>
      </w:pPr>
    </w:p>
    <w:p w:rsidR="00E43F8F" w:rsidRDefault="00E43F8F" w:rsidP="00E43F8F">
      <w:pPr>
        <w:rPr>
          <w:rStyle w:val="Hyperlink"/>
        </w:rPr>
      </w:pPr>
    </w:p>
    <w:p w:rsidR="00E43F8F" w:rsidRPr="009C63BD" w:rsidRDefault="00E43F8F" w:rsidP="00E43F8F">
      <w:pPr>
        <w:rPr>
          <w:rStyle w:val="Hyperlin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43F8F" w:rsidTr="00CA7A02">
        <w:tc>
          <w:tcPr>
            <w:tcW w:w="4672" w:type="dxa"/>
          </w:tcPr>
          <w:p w:rsidR="00E43F8F" w:rsidRDefault="00E43F8F" w:rsidP="00CA7A02">
            <w:r>
              <w:rPr>
                <w:noProof/>
                <w:lang w:val="et-EE" w:eastAsia="et-EE"/>
              </w:rPr>
              <w:drawing>
                <wp:inline distT="0" distB="0" distL="0" distR="0" wp14:anchorId="4A48F138" wp14:editId="6B5AC82F">
                  <wp:extent cx="1932167" cy="607801"/>
                  <wp:effectExtent l="0" t="0" r="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rchimedes_logo.bmp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743" cy="620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:rsidR="00E43F8F" w:rsidRDefault="00E43F8F" w:rsidP="00CA7A02">
            <w:r>
              <w:rPr>
                <w:noProof/>
                <w:lang w:val="et-EE" w:eastAsia="et-EE"/>
              </w:rPr>
              <w:drawing>
                <wp:inline distT="0" distB="0" distL="0" distR="0" wp14:anchorId="14BEA0EC" wp14:editId="70303C4C">
                  <wp:extent cx="1638135" cy="947961"/>
                  <wp:effectExtent l="0" t="0" r="635" b="508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L_Regionaalarengu_Fond_horisontaalne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028" cy="94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02B0" w:rsidRDefault="00A24832"/>
    <w:sectPr w:rsidR="008302B0" w:rsidSect="00A52883">
      <w:pgSz w:w="11906" w:h="16838"/>
      <w:pgMar w:top="680" w:right="73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027A1"/>
    <w:multiLevelType w:val="multilevel"/>
    <w:tmpl w:val="C074BB14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a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LisaBodyt2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8F"/>
    <w:rsid w:val="00475717"/>
    <w:rsid w:val="007217B7"/>
    <w:rsid w:val="00864BA9"/>
    <w:rsid w:val="00A24832"/>
    <w:rsid w:val="00A52883"/>
    <w:rsid w:val="00B96E4F"/>
    <w:rsid w:val="00E43F8F"/>
    <w:rsid w:val="00E6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B7F41B6B-FD39-4FC5-94E2-73D7D665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atekst">
    <w:name w:val="Lisatekst"/>
    <w:basedOn w:val="BodyText"/>
    <w:rsid w:val="00E43F8F"/>
    <w:pPr>
      <w:numPr>
        <w:numId w:val="1"/>
      </w:numPr>
      <w:tabs>
        <w:tab w:val="num" w:pos="360"/>
        <w:tab w:val="left" w:pos="6521"/>
      </w:tabs>
      <w:spacing w:before="120" w:after="0"/>
    </w:pPr>
    <w:rPr>
      <w:sz w:val="24"/>
      <w:lang w:val="et-EE"/>
    </w:rPr>
  </w:style>
  <w:style w:type="paragraph" w:customStyle="1" w:styleId="Body">
    <w:name w:val="Body"/>
    <w:basedOn w:val="BodyText"/>
    <w:rsid w:val="00E43F8F"/>
    <w:pPr>
      <w:tabs>
        <w:tab w:val="left" w:pos="6521"/>
      </w:tabs>
      <w:spacing w:after="0"/>
    </w:pPr>
    <w:rPr>
      <w:sz w:val="24"/>
      <w:lang w:val="et-EE"/>
    </w:rPr>
  </w:style>
  <w:style w:type="paragraph" w:customStyle="1" w:styleId="Lisapealkiri">
    <w:name w:val="Lisapealkiri"/>
    <w:basedOn w:val="BodyText"/>
    <w:next w:val="BodyText"/>
    <w:qFormat/>
    <w:rsid w:val="00E43F8F"/>
    <w:pPr>
      <w:tabs>
        <w:tab w:val="left" w:pos="6521"/>
      </w:tabs>
      <w:spacing w:before="280" w:after="280"/>
    </w:pPr>
    <w:rPr>
      <w:b/>
      <w:sz w:val="24"/>
      <w:lang w:val="et-EE"/>
    </w:rPr>
  </w:style>
  <w:style w:type="paragraph" w:customStyle="1" w:styleId="LisaBodyt">
    <w:name w:val="LisaBodyt"/>
    <w:basedOn w:val="Normal"/>
    <w:qFormat/>
    <w:rsid w:val="00E43F8F"/>
    <w:pPr>
      <w:numPr>
        <w:ilvl w:val="1"/>
        <w:numId w:val="1"/>
      </w:numPr>
    </w:pPr>
  </w:style>
  <w:style w:type="paragraph" w:customStyle="1" w:styleId="LisaBodyt2">
    <w:name w:val="LisaBodyt2"/>
    <w:basedOn w:val="LisaBodyt"/>
    <w:qFormat/>
    <w:rsid w:val="00E43F8F"/>
    <w:pPr>
      <w:numPr>
        <w:ilvl w:val="2"/>
      </w:numPr>
    </w:pPr>
    <w:rPr>
      <w:sz w:val="24"/>
      <w:lang w:val="et-EE"/>
    </w:rPr>
  </w:style>
  <w:style w:type="paragraph" w:customStyle="1" w:styleId="Bodymlisa">
    <w:name w:val="Bodymlisa"/>
    <w:basedOn w:val="Normal"/>
    <w:rsid w:val="00E43F8F"/>
    <w:rPr>
      <w:sz w:val="24"/>
    </w:rPr>
  </w:style>
  <w:style w:type="character" w:styleId="Hyperlink">
    <w:name w:val="Hyperlink"/>
    <w:basedOn w:val="DefaultParagraphFont"/>
    <w:unhideWhenUsed/>
    <w:rsid w:val="00E43F8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43F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3F8F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E43F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3F8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43F8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43F8F"/>
    <w:rPr>
      <w:rFonts w:ascii="Arial" w:eastAsia="Times New Roman" w:hAnsi="Arial" w:cs="Arial"/>
      <w:vanish/>
      <w:sz w:val="16"/>
      <w:szCs w:val="16"/>
      <w:lang w:val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43F8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43F8F"/>
    <w:rPr>
      <w:rFonts w:ascii="Arial" w:eastAsia="Times New Roman" w:hAnsi="Arial" w:cs="Arial"/>
      <w:vanish/>
      <w:sz w:val="16"/>
      <w:szCs w:val="16"/>
      <w:lang w:val="en-GB"/>
    </w:rPr>
  </w:style>
  <w:style w:type="paragraph" w:customStyle="1" w:styleId="Pealk1">
    <w:name w:val="Pealk1"/>
    <w:basedOn w:val="BodyText"/>
    <w:next w:val="BodyText"/>
    <w:qFormat/>
    <w:rsid w:val="00A24832"/>
    <w:pPr>
      <w:keepNext/>
      <w:tabs>
        <w:tab w:val="left" w:pos="6521"/>
      </w:tabs>
      <w:spacing w:before="400"/>
    </w:pPr>
    <w:rPr>
      <w:b/>
      <w:sz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yperlink" Target="http://archimedes.ee/stipendiumid/programm-dorapluss/dora-pluss-tegevus-1/luhiajalise-opirande-toetused/" TargetMode="External"/><Relationship Id="rId7" Type="http://schemas.openxmlformats.org/officeDocument/2006/relationships/hyperlink" Target="http://www.struktuurifondid.ee/nouded-avalikustamisele/" TargetMode="Externa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hyperlink" Target="http://ec.europa.eu/programmes/erasmus-plus/tools/distance_en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rchimedes.ee/taotlused" TargetMode="Externa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hyperlink" Target="http://ec.europa.eu/programmes/erasmus-plus/tools/distance_en.htm" TargetMode="External"/><Relationship Id="rId15" Type="http://schemas.openxmlformats.org/officeDocument/2006/relationships/control" Target="activeX/activeX4.xml"/><Relationship Id="rId23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31C2B212D4415283E0C790B2D4C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DFD21-18F1-48B3-8625-9C27C89529EA}"/>
      </w:docPartPr>
      <w:docPartBody>
        <w:p w:rsidR="00606326" w:rsidRDefault="002C5F00" w:rsidP="002C5F00">
          <w:pPr>
            <w:pStyle w:val="C631C2B212D4415283E0C790B2D4C384"/>
          </w:pPr>
          <w:r w:rsidRPr="00073EE0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41049B4FA53D4067A4CCA1773F838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A8FA8-7B3E-4EB7-BB3D-11A6C7537C74}"/>
      </w:docPartPr>
      <w:docPartBody>
        <w:p w:rsidR="00606326" w:rsidRDefault="002C5F00" w:rsidP="002C5F00">
          <w:pPr>
            <w:pStyle w:val="41049B4FA53D4067A4CCA1773F83864E"/>
          </w:pPr>
          <w:r w:rsidRPr="00073EE0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02F6B0CA1584AE0A1E4CA0585185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F9118-1243-4E08-9E10-9CDAF10AE3DF}"/>
      </w:docPartPr>
      <w:docPartBody>
        <w:p w:rsidR="00606326" w:rsidRDefault="002C5F00" w:rsidP="002C5F00">
          <w:pPr>
            <w:pStyle w:val="E02F6B0CA1584AE0A1E4CA05851854F1"/>
          </w:pPr>
          <w:r w:rsidRPr="00073EE0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A5596B52BB54818B3390539741CE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B50F7-C8BD-43CC-978F-7514F692FEED}"/>
      </w:docPartPr>
      <w:docPartBody>
        <w:p w:rsidR="00606326" w:rsidRDefault="002C5F00" w:rsidP="002C5F00">
          <w:pPr>
            <w:pStyle w:val="2A5596B52BB54818B3390539741CE212"/>
          </w:pPr>
          <w:r w:rsidRPr="00073EE0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49194BAA70CD4B169AE1690753DB9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B7EDE-5777-4117-AB54-813299746205}"/>
      </w:docPartPr>
      <w:docPartBody>
        <w:p w:rsidR="00606326" w:rsidRDefault="002C5F00" w:rsidP="002C5F00">
          <w:pPr>
            <w:pStyle w:val="49194BAA70CD4B169AE1690753DB92E2"/>
          </w:pPr>
          <w:r w:rsidRPr="00073EE0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EC83865692B49448B3AA2D90F16C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A0678-0D40-4DC2-8143-3451D0C6C8BE}"/>
      </w:docPartPr>
      <w:docPartBody>
        <w:p w:rsidR="00606326" w:rsidRDefault="002C5F00" w:rsidP="002C5F00">
          <w:pPr>
            <w:pStyle w:val="6EC83865692B49448B3AA2D90F16CB94"/>
          </w:pPr>
          <w:r w:rsidRPr="00073EE0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D8446BCDD994DA8B3532F3F5F236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4EBED-9413-472A-B2AB-CC9B53521B65}"/>
      </w:docPartPr>
      <w:docPartBody>
        <w:p w:rsidR="00606326" w:rsidRDefault="002C5F00" w:rsidP="002C5F00">
          <w:pPr>
            <w:pStyle w:val="1D8446BCDD994DA8B3532F3F5F23687E"/>
          </w:pPr>
          <w:r w:rsidRPr="00073EE0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F4203A5850940A79B1D49F0BA13A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AF13F-3A48-40DA-B1FE-E7069C332E2D}"/>
      </w:docPartPr>
      <w:docPartBody>
        <w:p w:rsidR="00606326" w:rsidRDefault="002C5F00" w:rsidP="002C5F00">
          <w:pPr>
            <w:pStyle w:val="1F4203A5850940A79B1D49F0BA13ACC9"/>
          </w:pPr>
          <w:r w:rsidRPr="00073EE0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CF5FE264AEC843D4B048FB8E694EE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9E7B-544D-4B20-ABFC-E4C30CE6F47B}"/>
      </w:docPartPr>
      <w:docPartBody>
        <w:p w:rsidR="00606326" w:rsidRDefault="002C5F00" w:rsidP="002C5F00">
          <w:pPr>
            <w:pStyle w:val="CF5FE264AEC843D4B048FB8E694EE25D"/>
          </w:pPr>
          <w:r w:rsidRPr="00073EE0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A476497884D491AA9DEB41C3D67F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4D0B1-5C70-463F-AF82-2166B61510FE}"/>
      </w:docPartPr>
      <w:docPartBody>
        <w:p w:rsidR="00606326" w:rsidRDefault="002C5F00" w:rsidP="002C5F00">
          <w:pPr>
            <w:pStyle w:val="6A476497884D491AA9DEB41C3D67F9BF"/>
          </w:pPr>
          <w:r>
            <w:rPr>
              <w:rStyle w:val="PlaceholderText"/>
            </w:rPr>
            <w:t>Teksti sisestamiseks klõpsake siin</w:t>
          </w:r>
          <w:r w:rsidRPr="0065223C">
            <w:rPr>
              <w:rStyle w:val="PlaceholderText"/>
            </w:rPr>
            <w:t>.</w:t>
          </w:r>
        </w:p>
      </w:docPartBody>
    </w:docPart>
    <w:docPart>
      <w:docPartPr>
        <w:name w:val="5BC9250AB64A4F3DA99CACE32A091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389F6-CF89-461E-AA17-1009F54C05ED}"/>
      </w:docPartPr>
      <w:docPartBody>
        <w:p w:rsidR="00606326" w:rsidRDefault="002C5F00" w:rsidP="002C5F00">
          <w:pPr>
            <w:pStyle w:val="5BC9250AB64A4F3DA99CACE32A09167D"/>
          </w:pPr>
          <w:r w:rsidRPr="00073EE0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21C05BEE0F74FA4A046D89228B1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4D1A6-0A6C-49CD-B1DA-E04C46D29A63}"/>
      </w:docPartPr>
      <w:docPartBody>
        <w:p w:rsidR="00606326" w:rsidRDefault="002C5F00" w:rsidP="002C5F00">
          <w:pPr>
            <w:pStyle w:val="A21C05BEE0F74FA4A046D89228B123EF"/>
          </w:pPr>
          <w:r w:rsidRPr="00073EE0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708F001A0751488BBD6B7D52AA40B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4398E-AA08-43FF-B4E6-4D0AA1E48F4C}"/>
      </w:docPartPr>
      <w:docPartBody>
        <w:p w:rsidR="00606326" w:rsidRDefault="002C5F00" w:rsidP="002C5F00">
          <w:pPr>
            <w:pStyle w:val="708F001A0751488BBD6B7D52AA40B49E"/>
          </w:pPr>
          <w:r w:rsidRPr="00ED530C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522EA01576B94E1A8E5F1B9BC72EA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95B23-8DC5-446D-8939-6F05EAAD648C}"/>
      </w:docPartPr>
      <w:docPartBody>
        <w:p w:rsidR="00606326" w:rsidRDefault="002C5F00" w:rsidP="002C5F00">
          <w:pPr>
            <w:pStyle w:val="522EA01576B94E1A8E5F1B9BC72EA298"/>
          </w:pPr>
          <w:r w:rsidRPr="00073EE0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0C1A375FD8F54B74B51923DE72864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E0E92-6E91-4439-B385-4BF55E447675}"/>
      </w:docPartPr>
      <w:docPartBody>
        <w:p w:rsidR="00606326" w:rsidRDefault="002C5F00" w:rsidP="002C5F00">
          <w:pPr>
            <w:pStyle w:val="0C1A375FD8F54B74B51923DE7286406C"/>
          </w:pPr>
          <w:r w:rsidRPr="00073EE0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5F74B8492A1442DFACB306CDF4F93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30761-11DF-4005-BF09-0C08CEE42969}"/>
      </w:docPartPr>
      <w:docPartBody>
        <w:p w:rsidR="00606326" w:rsidRDefault="002C5F00" w:rsidP="002C5F00">
          <w:pPr>
            <w:pStyle w:val="5F74B8492A1442DFACB306CDF4F935ED"/>
          </w:pPr>
          <w:r w:rsidRPr="00073EE0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A609F3388A34D6BA912AFACF355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05745-66AD-4DB8-8D8F-6876EC53A3AE}"/>
      </w:docPartPr>
      <w:docPartBody>
        <w:p w:rsidR="00606326" w:rsidRDefault="002C5F00" w:rsidP="002C5F00">
          <w:pPr>
            <w:pStyle w:val="8A609F3388A34D6BA912AFACF35571A0"/>
          </w:pPr>
          <w:r w:rsidRPr="00073EE0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88A36A301BA451AABEE38EAB5D77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59A44-5F2A-41DA-A1F7-51DA690BEF92}"/>
      </w:docPartPr>
      <w:docPartBody>
        <w:p w:rsidR="00606326" w:rsidRDefault="002C5F00" w:rsidP="002C5F00">
          <w:pPr>
            <w:pStyle w:val="E88A36A301BA451AABEE38EAB5D77D3A"/>
          </w:pPr>
          <w:r w:rsidRPr="00073EE0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00"/>
    <w:rsid w:val="002C5F00"/>
    <w:rsid w:val="0060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5F00"/>
    <w:rPr>
      <w:color w:val="808080"/>
    </w:rPr>
  </w:style>
  <w:style w:type="paragraph" w:customStyle="1" w:styleId="C631C2B212D4415283E0C790B2D4C384">
    <w:name w:val="C631C2B212D4415283E0C790B2D4C384"/>
    <w:rsid w:val="002C5F00"/>
  </w:style>
  <w:style w:type="paragraph" w:customStyle="1" w:styleId="41049B4FA53D4067A4CCA1773F83864E">
    <w:name w:val="41049B4FA53D4067A4CCA1773F83864E"/>
    <w:rsid w:val="002C5F00"/>
  </w:style>
  <w:style w:type="paragraph" w:customStyle="1" w:styleId="E02F6B0CA1584AE0A1E4CA05851854F1">
    <w:name w:val="E02F6B0CA1584AE0A1E4CA05851854F1"/>
    <w:rsid w:val="002C5F00"/>
  </w:style>
  <w:style w:type="paragraph" w:customStyle="1" w:styleId="2A5596B52BB54818B3390539741CE212">
    <w:name w:val="2A5596B52BB54818B3390539741CE212"/>
    <w:rsid w:val="002C5F00"/>
  </w:style>
  <w:style w:type="paragraph" w:customStyle="1" w:styleId="49194BAA70CD4B169AE1690753DB92E2">
    <w:name w:val="49194BAA70CD4B169AE1690753DB92E2"/>
    <w:rsid w:val="002C5F00"/>
  </w:style>
  <w:style w:type="paragraph" w:customStyle="1" w:styleId="B7CD61F148214BC4BFF4884492FB9BD6">
    <w:name w:val="B7CD61F148214BC4BFF4884492FB9BD6"/>
    <w:rsid w:val="002C5F00"/>
  </w:style>
  <w:style w:type="paragraph" w:customStyle="1" w:styleId="476E21E0F1BA45F4B1494F310B233643">
    <w:name w:val="476E21E0F1BA45F4B1494F310B233643"/>
    <w:rsid w:val="002C5F00"/>
  </w:style>
  <w:style w:type="paragraph" w:customStyle="1" w:styleId="61938783383D426EA4409509E09EAB03">
    <w:name w:val="61938783383D426EA4409509E09EAB03"/>
    <w:rsid w:val="002C5F00"/>
  </w:style>
  <w:style w:type="paragraph" w:customStyle="1" w:styleId="C9FE9EB762C243148CB5EF5731C21DF2">
    <w:name w:val="C9FE9EB762C243148CB5EF5731C21DF2"/>
    <w:rsid w:val="002C5F00"/>
  </w:style>
  <w:style w:type="paragraph" w:customStyle="1" w:styleId="66EDDEAF4BB249A6B9491219D4482FA7">
    <w:name w:val="66EDDEAF4BB249A6B9491219D4482FA7"/>
    <w:rsid w:val="002C5F00"/>
  </w:style>
  <w:style w:type="paragraph" w:customStyle="1" w:styleId="C7A2D9AFEFB044A68DBE02056B3BD1CF">
    <w:name w:val="C7A2D9AFEFB044A68DBE02056B3BD1CF"/>
    <w:rsid w:val="002C5F00"/>
  </w:style>
  <w:style w:type="paragraph" w:customStyle="1" w:styleId="BD4E17D0C381486E99D40B899C0607A8">
    <w:name w:val="BD4E17D0C381486E99D40B899C0607A8"/>
    <w:rsid w:val="002C5F00"/>
  </w:style>
  <w:style w:type="paragraph" w:customStyle="1" w:styleId="0A2848BE21884AF1BC13DAA0B025AE45">
    <w:name w:val="0A2848BE21884AF1BC13DAA0B025AE45"/>
    <w:rsid w:val="002C5F00"/>
  </w:style>
  <w:style w:type="paragraph" w:customStyle="1" w:styleId="EBB15158820E4D2E8526362BC9EA1841">
    <w:name w:val="EBB15158820E4D2E8526362BC9EA1841"/>
    <w:rsid w:val="002C5F00"/>
  </w:style>
  <w:style w:type="paragraph" w:customStyle="1" w:styleId="FF1E66D143EA4C6ABD80701004807A68">
    <w:name w:val="FF1E66D143EA4C6ABD80701004807A68"/>
    <w:rsid w:val="002C5F00"/>
  </w:style>
  <w:style w:type="paragraph" w:customStyle="1" w:styleId="6EC83865692B49448B3AA2D90F16CB94">
    <w:name w:val="6EC83865692B49448B3AA2D90F16CB94"/>
    <w:rsid w:val="002C5F00"/>
  </w:style>
  <w:style w:type="paragraph" w:customStyle="1" w:styleId="1D8446BCDD994DA8B3532F3F5F23687E">
    <w:name w:val="1D8446BCDD994DA8B3532F3F5F23687E"/>
    <w:rsid w:val="002C5F00"/>
  </w:style>
  <w:style w:type="paragraph" w:customStyle="1" w:styleId="1F4203A5850940A79B1D49F0BA13ACC9">
    <w:name w:val="1F4203A5850940A79B1D49F0BA13ACC9"/>
    <w:rsid w:val="002C5F00"/>
  </w:style>
  <w:style w:type="paragraph" w:customStyle="1" w:styleId="CF5FE264AEC843D4B048FB8E694EE25D">
    <w:name w:val="CF5FE264AEC843D4B048FB8E694EE25D"/>
    <w:rsid w:val="002C5F00"/>
  </w:style>
  <w:style w:type="paragraph" w:customStyle="1" w:styleId="6A476497884D491AA9DEB41C3D67F9BF">
    <w:name w:val="6A476497884D491AA9DEB41C3D67F9BF"/>
    <w:rsid w:val="002C5F00"/>
  </w:style>
  <w:style w:type="paragraph" w:customStyle="1" w:styleId="5BC9250AB64A4F3DA99CACE32A09167D">
    <w:name w:val="5BC9250AB64A4F3DA99CACE32A09167D"/>
    <w:rsid w:val="002C5F00"/>
  </w:style>
  <w:style w:type="paragraph" w:customStyle="1" w:styleId="A21C05BEE0F74FA4A046D89228B123EF">
    <w:name w:val="A21C05BEE0F74FA4A046D89228B123EF"/>
    <w:rsid w:val="002C5F00"/>
  </w:style>
  <w:style w:type="paragraph" w:customStyle="1" w:styleId="708F001A0751488BBD6B7D52AA40B49E">
    <w:name w:val="708F001A0751488BBD6B7D52AA40B49E"/>
    <w:rsid w:val="002C5F00"/>
  </w:style>
  <w:style w:type="paragraph" w:customStyle="1" w:styleId="522EA01576B94E1A8E5F1B9BC72EA298">
    <w:name w:val="522EA01576B94E1A8E5F1B9BC72EA298"/>
    <w:rsid w:val="002C5F00"/>
  </w:style>
  <w:style w:type="paragraph" w:customStyle="1" w:styleId="0C1A375FD8F54B74B51923DE7286406C">
    <w:name w:val="0C1A375FD8F54B74B51923DE7286406C"/>
    <w:rsid w:val="002C5F00"/>
  </w:style>
  <w:style w:type="paragraph" w:customStyle="1" w:styleId="5F74B8492A1442DFACB306CDF4F935ED">
    <w:name w:val="5F74B8492A1442DFACB306CDF4F935ED"/>
    <w:rsid w:val="002C5F00"/>
  </w:style>
  <w:style w:type="paragraph" w:customStyle="1" w:styleId="8A609F3388A34D6BA912AFACF35571A0">
    <w:name w:val="8A609F3388A34D6BA912AFACF35571A0"/>
    <w:rsid w:val="002C5F00"/>
  </w:style>
  <w:style w:type="paragraph" w:customStyle="1" w:styleId="E88A36A301BA451AABEE38EAB5D77D3A">
    <w:name w:val="E88A36A301BA451AABEE38EAB5D77D3A"/>
    <w:rsid w:val="002C5F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Aviksoo</dc:creator>
  <cp:keywords/>
  <dc:description/>
  <cp:lastModifiedBy>Viivi Jokk</cp:lastModifiedBy>
  <cp:revision>2</cp:revision>
  <dcterms:created xsi:type="dcterms:W3CDTF">2016-09-03T23:20:00Z</dcterms:created>
  <dcterms:modified xsi:type="dcterms:W3CDTF">2016-09-03T23:20:00Z</dcterms:modified>
</cp:coreProperties>
</file>