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A0D89" w14:textId="49D55587" w:rsidR="00594466" w:rsidRPr="007D4EB8" w:rsidRDefault="00594466">
      <w:pPr>
        <w:pStyle w:val="BodyText"/>
        <w:sectPr w:rsidR="00594466" w:rsidRPr="007D4EB8" w:rsidSect="00AC014B">
          <w:headerReference w:type="even" r:id="rId7"/>
          <w:headerReference w:type="default" r:id="rId8"/>
          <w:type w:val="continuous"/>
          <w:pgSz w:w="11906" w:h="16838" w:code="9"/>
          <w:pgMar w:top="284" w:right="851" w:bottom="680" w:left="1701" w:header="454" w:footer="510" w:gutter="0"/>
          <w:cols w:space="708"/>
          <w:titlePg/>
        </w:sectPr>
      </w:pPr>
    </w:p>
    <w:p w14:paraId="2484E349" w14:textId="77777777" w:rsidR="00AC014B" w:rsidRDefault="00AC014B" w:rsidP="00AC014B">
      <w:pPr>
        <w:pStyle w:val="Pealkiri"/>
        <w:spacing w:before="0" w:after="0"/>
        <w:ind w:right="0"/>
        <w:jc w:val="right"/>
      </w:pPr>
      <w:r>
        <w:t>ALGTEKST-TERVIKTEKST</w:t>
      </w:r>
    </w:p>
    <w:p w14:paraId="30E0F5AB" w14:textId="236994F9" w:rsidR="00AC014B" w:rsidRDefault="00AC014B" w:rsidP="00AC014B">
      <w:pPr>
        <w:pStyle w:val="Pealkiri"/>
        <w:spacing w:before="0" w:after="0"/>
        <w:ind w:right="0"/>
      </w:pPr>
      <w:bookmarkStart w:id="0" w:name="_GoBack"/>
      <w:bookmarkEnd w:id="0"/>
      <w:r>
        <w:t>Kinnitatud rektori 22.03.2022 käskkirjaga nr 22</w:t>
      </w:r>
    </w:p>
    <w:p w14:paraId="6AEE6BB7" w14:textId="77777777" w:rsidR="00AC014B" w:rsidRDefault="00AC014B" w:rsidP="00AC014B">
      <w:pPr>
        <w:pStyle w:val="Pealkiri"/>
        <w:spacing w:before="0" w:after="0"/>
        <w:ind w:right="0"/>
      </w:pPr>
    </w:p>
    <w:p w14:paraId="642A0D8C" w14:textId="413D623C" w:rsidR="00E7551A" w:rsidRPr="007D4EB8" w:rsidRDefault="009E157F" w:rsidP="00AC014B">
      <w:pPr>
        <w:pStyle w:val="Pealkiri"/>
        <w:spacing w:before="0" w:after="0"/>
        <w:ind w:right="0"/>
      </w:pPr>
      <w:r w:rsidRPr="009E157F">
        <w:t xml:space="preserve">CERT operatsioonide keskuse </w:t>
      </w:r>
      <w:r w:rsidR="0005231A">
        <w:t>moodustamine</w:t>
      </w:r>
    </w:p>
    <w:p w14:paraId="44D36F91" w14:textId="77777777" w:rsidR="00AC014B" w:rsidRDefault="00AC014B" w:rsidP="009E15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42A0D8D" w14:textId="57A7361A" w:rsidR="009E157F" w:rsidRPr="009E157F" w:rsidRDefault="009E157F" w:rsidP="009E15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E157F">
        <w:rPr>
          <w:rStyle w:val="normaltextrun"/>
          <w:rFonts w:asciiTheme="minorHAnsi" w:hAnsiTheme="minorHAnsi" w:cstheme="minorHAnsi"/>
          <w:sz w:val="22"/>
          <w:szCs w:val="22"/>
        </w:rPr>
        <w:t>Tuginedes põhikirja § 11 punktile 1:</w:t>
      </w:r>
      <w:r w:rsidRPr="009E157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2A0D8E" w14:textId="77777777" w:rsidR="009E157F" w:rsidRPr="009E157F" w:rsidRDefault="009E157F" w:rsidP="00476479">
      <w:pPr>
        <w:pStyle w:val="paragraph"/>
        <w:numPr>
          <w:ilvl w:val="0"/>
          <w:numId w:val="31"/>
        </w:numPr>
        <w:spacing w:before="14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E157F">
        <w:rPr>
          <w:rStyle w:val="normaltextrun"/>
          <w:rFonts w:asciiTheme="minorHAnsi" w:hAnsiTheme="minorHAnsi" w:cstheme="minorHAnsi"/>
          <w:sz w:val="22"/>
          <w:szCs w:val="22"/>
        </w:rPr>
        <w:t>Moodustan CERT operatsioonide keskuse (</w:t>
      </w:r>
      <w:r w:rsidRPr="009E157F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Computer </w:t>
      </w:r>
      <w:proofErr w:type="spellStart"/>
      <w:r w:rsidRPr="009E157F">
        <w:rPr>
          <w:rStyle w:val="spellingerror"/>
          <w:rFonts w:asciiTheme="minorHAnsi" w:hAnsiTheme="minorHAnsi" w:cstheme="minorHAnsi"/>
          <w:i/>
          <w:iCs/>
          <w:sz w:val="22"/>
          <w:szCs w:val="22"/>
        </w:rPr>
        <w:t>Emergency</w:t>
      </w:r>
      <w:proofErr w:type="spellEnd"/>
      <w:r w:rsidRPr="009E157F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E157F">
        <w:rPr>
          <w:rStyle w:val="spellingerror"/>
          <w:rFonts w:asciiTheme="minorHAnsi" w:hAnsiTheme="minorHAnsi" w:cstheme="minorHAnsi"/>
          <w:i/>
          <w:iCs/>
          <w:sz w:val="22"/>
          <w:szCs w:val="22"/>
        </w:rPr>
        <w:t>Response</w:t>
      </w:r>
      <w:proofErr w:type="spellEnd"/>
      <w:r w:rsidRPr="009E157F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Team</w:t>
      </w:r>
      <w:r w:rsidRPr="009E157F">
        <w:rPr>
          <w:rStyle w:val="normaltextrun"/>
          <w:rFonts w:asciiTheme="minorHAnsi" w:hAnsiTheme="minorHAnsi" w:cstheme="minorHAnsi"/>
          <w:sz w:val="22"/>
          <w:szCs w:val="22"/>
        </w:rPr>
        <w:t>, edaspidi </w:t>
      </w:r>
      <w:r w:rsidRPr="006A2ECC">
        <w:rPr>
          <w:rStyle w:val="normaltextrun"/>
          <w:rFonts w:asciiTheme="minorHAnsi" w:hAnsiTheme="minorHAnsi" w:cstheme="minorHAnsi"/>
          <w:i/>
          <w:sz w:val="22"/>
          <w:szCs w:val="22"/>
        </w:rPr>
        <w:t>keskus</w:t>
      </w:r>
      <w:r w:rsidRPr="009E157F">
        <w:rPr>
          <w:rStyle w:val="normaltextrun"/>
          <w:rFonts w:asciiTheme="minorHAnsi" w:hAnsiTheme="minorHAnsi" w:cstheme="minorHAnsi"/>
          <w:sz w:val="22"/>
          <w:szCs w:val="22"/>
        </w:rPr>
        <w:t>) järgmises koosseisus:</w:t>
      </w:r>
      <w:r w:rsidRPr="009E157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2A0D8F" w14:textId="77AFF701" w:rsidR="009E157F" w:rsidRPr="00476479" w:rsidRDefault="009E157F" w:rsidP="009F5824">
      <w:pPr>
        <w:pStyle w:val="paragraph"/>
        <w:numPr>
          <w:ilvl w:val="1"/>
          <w:numId w:val="31"/>
        </w:numPr>
        <w:spacing w:before="0" w:beforeAutospacing="0" w:after="0" w:afterAutospacing="0"/>
        <w:ind w:left="680" w:hanging="567"/>
        <w:textAlignment w:val="baseline"/>
        <w:rPr>
          <w:rStyle w:val="normaltextrun"/>
        </w:rPr>
      </w:pPr>
      <w:r w:rsidRPr="009E157F">
        <w:rPr>
          <w:rStyle w:val="normaltextrun"/>
          <w:rFonts w:asciiTheme="minorHAnsi" w:hAnsiTheme="minorHAnsi" w:cstheme="minorHAnsi"/>
          <w:sz w:val="22"/>
          <w:szCs w:val="22"/>
        </w:rPr>
        <w:t>Toomas Lepik – CERT operatsioonide keskuse juht</w:t>
      </w:r>
      <w:r w:rsidR="0005231A">
        <w:rPr>
          <w:rStyle w:val="normaltextrun"/>
          <w:rFonts w:asciiTheme="minorHAnsi" w:hAnsiTheme="minorHAnsi" w:cstheme="minorHAnsi"/>
          <w:sz w:val="22"/>
          <w:szCs w:val="22"/>
        </w:rPr>
        <w:t>;</w:t>
      </w:r>
      <w:r w:rsidRPr="00476479">
        <w:rPr>
          <w:rStyle w:val="normaltextrun"/>
        </w:rPr>
        <w:t> </w:t>
      </w:r>
    </w:p>
    <w:p w14:paraId="642A0D90" w14:textId="0D3AA649" w:rsidR="009E157F" w:rsidRPr="00476479" w:rsidRDefault="009E157F" w:rsidP="009F5824">
      <w:pPr>
        <w:pStyle w:val="paragraph"/>
        <w:numPr>
          <w:ilvl w:val="1"/>
          <w:numId w:val="31"/>
        </w:numPr>
        <w:spacing w:before="0" w:beforeAutospacing="0" w:after="0" w:afterAutospacing="0"/>
        <w:ind w:left="680" w:hanging="567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 xml:space="preserve">Rain Ottis </w:t>
      </w:r>
      <w:r w:rsidR="00476479" w:rsidRPr="00476479">
        <w:rPr>
          <w:rStyle w:val="normaltextrun"/>
          <w:rFonts w:asciiTheme="minorHAnsi" w:hAnsiTheme="minorHAnsi" w:cstheme="minorHAnsi"/>
          <w:sz w:val="22"/>
          <w:szCs w:val="22"/>
        </w:rPr>
        <w:t>– </w:t>
      </w:r>
      <w:proofErr w:type="spellStart"/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küberkriminalistika</w:t>
      </w:r>
      <w:proofErr w:type="spellEnd"/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 xml:space="preserve"> ja küberjulgeoleku keskuse juht</w:t>
      </w:r>
      <w:r w:rsidR="0005231A" w:rsidRPr="00476479">
        <w:rPr>
          <w:rStyle w:val="normaltextrun"/>
          <w:rFonts w:asciiTheme="minorHAnsi" w:hAnsiTheme="minorHAnsi" w:cstheme="minorHAnsi"/>
          <w:sz w:val="22"/>
          <w:szCs w:val="22"/>
        </w:rPr>
        <w:t>;</w:t>
      </w:r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642A0D91" w14:textId="77777777" w:rsidR="009E157F" w:rsidRPr="00476479" w:rsidRDefault="009E157F" w:rsidP="009F5824">
      <w:pPr>
        <w:pStyle w:val="paragraph"/>
        <w:numPr>
          <w:ilvl w:val="1"/>
          <w:numId w:val="31"/>
        </w:numPr>
        <w:spacing w:before="0" w:beforeAutospacing="0" w:after="0" w:afterAutospacing="0"/>
        <w:ind w:left="680" w:hanging="567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 xml:space="preserve">Risto Vaarandi – </w:t>
      </w:r>
      <w:proofErr w:type="spellStart"/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küberkriminalistika</w:t>
      </w:r>
      <w:proofErr w:type="spellEnd"/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 xml:space="preserve"> ja küberjulgeoleku keskuse vanemteadur</w:t>
      </w:r>
      <w:r w:rsidR="0005231A" w:rsidRPr="00476479">
        <w:rPr>
          <w:rStyle w:val="normaltextrun"/>
          <w:rFonts w:asciiTheme="minorHAnsi" w:hAnsiTheme="minorHAnsi" w:cstheme="minorHAnsi"/>
          <w:sz w:val="22"/>
          <w:szCs w:val="22"/>
        </w:rPr>
        <w:t>;</w:t>
      </w:r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642A0D92" w14:textId="77777777" w:rsidR="009E157F" w:rsidRPr="00476479" w:rsidRDefault="009E157F" w:rsidP="009F5824">
      <w:pPr>
        <w:pStyle w:val="paragraph"/>
        <w:numPr>
          <w:ilvl w:val="1"/>
          <w:numId w:val="31"/>
        </w:numPr>
        <w:spacing w:before="0" w:beforeAutospacing="0" w:after="0" w:afterAutospacing="0"/>
        <w:ind w:left="680" w:hanging="567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Lauri Anton – infotehnoloogia teaduskonna IT juht ja HPC keskuse juht</w:t>
      </w:r>
      <w:r w:rsidR="0005231A" w:rsidRPr="00476479">
        <w:rPr>
          <w:rStyle w:val="normaltextrun"/>
          <w:rFonts w:asciiTheme="minorHAnsi" w:hAnsiTheme="minorHAnsi" w:cstheme="minorHAnsi"/>
          <w:sz w:val="22"/>
          <w:szCs w:val="22"/>
        </w:rPr>
        <w:t>;</w:t>
      </w:r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642A0D93" w14:textId="77777777" w:rsidR="009E157F" w:rsidRPr="00476479" w:rsidRDefault="009E157F" w:rsidP="009F5824">
      <w:pPr>
        <w:pStyle w:val="paragraph"/>
        <w:numPr>
          <w:ilvl w:val="1"/>
          <w:numId w:val="31"/>
        </w:numPr>
        <w:spacing w:before="0" w:beforeAutospacing="0" w:after="0" w:afterAutospacing="0"/>
        <w:ind w:left="680" w:hanging="567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Raul Hanson – IT osakonna juhataja</w:t>
      </w:r>
      <w:r w:rsidR="0005231A" w:rsidRPr="00476479">
        <w:rPr>
          <w:rStyle w:val="normaltextrun"/>
          <w:rFonts w:asciiTheme="minorHAnsi" w:hAnsiTheme="minorHAnsi" w:cstheme="minorHAnsi"/>
          <w:sz w:val="22"/>
          <w:szCs w:val="22"/>
        </w:rPr>
        <w:t>;</w:t>
      </w:r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642A0D94" w14:textId="77777777" w:rsidR="009E157F" w:rsidRPr="00476479" w:rsidRDefault="009E157F" w:rsidP="009F5824">
      <w:pPr>
        <w:pStyle w:val="paragraph"/>
        <w:numPr>
          <w:ilvl w:val="1"/>
          <w:numId w:val="31"/>
        </w:numPr>
        <w:spacing w:before="0" w:beforeAutospacing="0" w:after="0" w:afterAutospacing="0"/>
        <w:ind w:left="680" w:hanging="567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Edgars Žigurs – IT osakonna taristu talituse juhataja</w:t>
      </w:r>
      <w:r w:rsidR="0005231A" w:rsidRPr="00476479">
        <w:rPr>
          <w:rStyle w:val="normaltextrun"/>
          <w:rFonts w:asciiTheme="minorHAnsi" w:hAnsiTheme="minorHAnsi" w:cstheme="minorHAnsi"/>
          <w:sz w:val="22"/>
          <w:szCs w:val="22"/>
        </w:rPr>
        <w:t>;</w:t>
      </w:r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642A0D95" w14:textId="77777777" w:rsidR="009E157F" w:rsidRPr="00476479" w:rsidRDefault="009E157F" w:rsidP="009F5824">
      <w:pPr>
        <w:pStyle w:val="paragraph"/>
        <w:numPr>
          <w:ilvl w:val="1"/>
          <w:numId w:val="31"/>
        </w:numPr>
        <w:spacing w:before="0" w:beforeAutospacing="0" w:after="0" w:afterAutospacing="0"/>
        <w:ind w:left="680" w:hanging="567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Jori Laaksonen – serverlahenduste arhitekt</w:t>
      </w:r>
      <w:r w:rsidR="0005231A" w:rsidRPr="00476479">
        <w:rPr>
          <w:rStyle w:val="normaltextrun"/>
          <w:rFonts w:asciiTheme="minorHAnsi" w:hAnsiTheme="minorHAnsi" w:cstheme="minorHAnsi"/>
          <w:sz w:val="22"/>
          <w:szCs w:val="22"/>
        </w:rPr>
        <w:t>;</w:t>
      </w:r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642A0D96" w14:textId="77777777" w:rsidR="009E157F" w:rsidRPr="00476479" w:rsidRDefault="009E157F" w:rsidP="009F5824">
      <w:pPr>
        <w:pStyle w:val="paragraph"/>
        <w:numPr>
          <w:ilvl w:val="1"/>
          <w:numId w:val="31"/>
        </w:numPr>
        <w:spacing w:before="0" w:beforeAutospacing="0" w:after="0" w:afterAutospacing="0"/>
        <w:ind w:left="680" w:hanging="567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 xml:space="preserve">Märt </w:t>
      </w:r>
      <w:proofErr w:type="spellStart"/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Võhni</w:t>
      </w:r>
      <w:proofErr w:type="spellEnd"/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 xml:space="preserve"> – infoturbe peaspetsialist</w:t>
      </w:r>
      <w:r w:rsidR="0005231A" w:rsidRPr="00476479">
        <w:rPr>
          <w:rStyle w:val="normaltextrun"/>
          <w:rFonts w:asciiTheme="minorHAnsi" w:hAnsiTheme="minorHAnsi" w:cstheme="minorHAnsi"/>
          <w:sz w:val="22"/>
          <w:szCs w:val="22"/>
        </w:rPr>
        <w:t>;</w:t>
      </w:r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642A0D97" w14:textId="77777777" w:rsidR="009E157F" w:rsidRPr="00476479" w:rsidRDefault="009E157F" w:rsidP="009F5824">
      <w:pPr>
        <w:pStyle w:val="paragraph"/>
        <w:numPr>
          <w:ilvl w:val="1"/>
          <w:numId w:val="31"/>
        </w:numPr>
        <w:spacing w:before="0" w:beforeAutospacing="0" w:after="0" w:afterAutospacing="0"/>
        <w:ind w:left="680" w:hanging="567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proofErr w:type="spellStart"/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Päiv</w:t>
      </w:r>
      <w:proofErr w:type="spellEnd"/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 xml:space="preserve"> Annus – infoturbe spetsialist</w:t>
      </w:r>
      <w:r w:rsidR="0005231A" w:rsidRPr="00476479">
        <w:rPr>
          <w:rStyle w:val="normaltextrun"/>
          <w:rFonts w:asciiTheme="minorHAnsi" w:hAnsiTheme="minorHAnsi" w:cstheme="minorHAnsi"/>
          <w:sz w:val="22"/>
          <w:szCs w:val="22"/>
        </w:rPr>
        <w:t>;</w:t>
      </w:r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642A0D98" w14:textId="504BA0E8" w:rsidR="009E157F" w:rsidRPr="009F5824" w:rsidRDefault="009E157F" w:rsidP="009F5824">
      <w:pPr>
        <w:pStyle w:val="paragraph"/>
        <w:numPr>
          <w:ilvl w:val="1"/>
          <w:numId w:val="31"/>
        </w:numPr>
        <w:spacing w:before="0" w:beforeAutospacing="0" w:after="0" w:afterAutospacing="0"/>
        <w:ind w:left="680" w:hanging="567"/>
        <w:textAlignment w:val="baseline"/>
        <w:rPr>
          <w:rStyle w:val="normaltextrun"/>
        </w:rPr>
      </w:pPr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 xml:space="preserve">Henri Schasmin </w:t>
      </w:r>
      <w:r w:rsidR="009F5824" w:rsidRPr="00476479">
        <w:rPr>
          <w:rStyle w:val="normaltextrun"/>
          <w:rFonts w:asciiTheme="minorHAnsi" w:hAnsiTheme="minorHAnsi" w:cstheme="minorHAnsi"/>
          <w:sz w:val="22"/>
          <w:szCs w:val="22"/>
        </w:rPr>
        <w:t>–</w:t>
      </w:r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 xml:space="preserve"> isikuandmete ja riigisaladuse kaitset korraldav isik</w:t>
      </w:r>
      <w:r w:rsidR="0005231A" w:rsidRPr="00476479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9F582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9F5824">
        <w:rPr>
          <w:rStyle w:val="normaltextrun"/>
        </w:rPr>
        <w:t> </w:t>
      </w:r>
    </w:p>
    <w:p w14:paraId="642A0D99" w14:textId="77777777" w:rsidR="009E157F" w:rsidRPr="009E157F" w:rsidRDefault="009E157F" w:rsidP="00476479">
      <w:pPr>
        <w:pStyle w:val="paragraph"/>
        <w:numPr>
          <w:ilvl w:val="0"/>
          <w:numId w:val="31"/>
        </w:numPr>
        <w:spacing w:before="14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E157F">
        <w:rPr>
          <w:rStyle w:val="normaltextrun"/>
          <w:rFonts w:asciiTheme="minorHAnsi" w:hAnsiTheme="minorHAnsi" w:cstheme="minorHAnsi"/>
          <w:sz w:val="22"/>
          <w:szCs w:val="22"/>
        </w:rPr>
        <w:t>Keskuse eesmärgiks on:</w:t>
      </w:r>
      <w:r w:rsidRPr="009E157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2A0D9A" w14:textId="5023FC79" w:rsidR="009E157F" w:rsidRPr="009F5824" w:rsidRDefault="009E157F" w:rsidP="009F5824">
      <w:pPr>
        <w:pStyle w:val="paragraph"/>
        <w:numPr>
          <w:ilvl w:val="1"/>
          <w:numId w:val="31"/>
        </w:numPr>
        <w:spacing w:before="0" w:beforeAutospacing="0" w:after="0" w:afterAutospacing="0"/>
        <w:ind w:left="113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E157F">
        <w:rPr>
          <w:rStyle w:val="normaltextrun"/>
          <w:rFonts w:asciiTheme="minorHAnsi" w:hAnsiTheme="minorHAnsi" w:cstheme="minorHAnsi"/>
          <w:sz w:val="22"/>
          <w:szCs w:val="22"/>
        </w:rPr>
        <w:t>turvalise, usaldusväärse ja ohutu digitaalse infrastruktuuri pakkumine ülikoolis, et saavutada</w:t>
      </w:r>
      <w:r w:rsidR="009F582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9E157F">
        <w:rPr>
          <w:rStyle w:val="normaltextrun"/>
          <w:rFonts w:asciiTheme="minorHAnsi" w:hAnsiTheme="minorHAnsi" w:cstheme="minorHAnsi"/>
          <w:sz w:val="22"/>
          <w:szCs w:val="22"/>
        </w:rPr>
        <w:t>teadus- ja õppetöö eesmärkide täitmine;</w:t>
      </w:r>
      <w:r w:rsidRPr="009F5824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642A0D9B" w14:textId="77777777" w:rsidR="009E157F" w:rsidRPr="009F5824" w:rsidRDefault="009E157F" w:rsidP="009F5824">
      <w:pPr>
        <w:pStyle w:val="paragraph"/>
        <w:numPr>
          <w:ilvl w:val="1"/>
          <w:numId w:val="31"/>
        </w:numPr>
        <w:spacing w:before="0" w:beforeAutospacing="0" w:after="0" w:afterAutospacing="0"/>
        <w:ind w:left="113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F5824">
        <w:rPr>
          <w:rStyle w:val="normaltextrun"/>
          <w:rFonts w:asciiTheme="minorHAnsi" w:hAnsiTheme="minorHAnsi" w:cstheme="minorHAnsi"/>
          <w:sz w:val="22"/>
          <w:szCs w:val="22"/>
        </w:rPr>
        <w:t xml:space="preserve">kaitsta ülikooli infovara, sh üliõpilaste, töötajate ja erinevate uurimisgruppide andmeid </w:t>
      </w:r>
      <w:proofErr w:type="spellStart"/>
      <w:r w:rsidRPr="009F5824">
        <w:rPr>
          <w:rStyle w:val="normaltextrun"/>
          <w:rFonts w:asciiTheme="minorHAnsi" w:hAnsiTheme="minorHAnsi" w:cstheme="minorHAnsi"/>
          <w:sz w:val="22"/>
          <w:szCs w:val="22"/>
        </w:rPr>
        <w:t>küberintsidentide</w:t>
      </w:r>
      <w:proofErr w:type="spellEnd"/>
      <w:r w:rsidRPr="009F5824">
        <w:rPr>
          <w:rStyle w:val="normaltextrun"/>
          <w:rFonts w:asciiTheme="minorHAnsi" w:hAnsiTheme="minorHAnsi" w:cstheme="minorHAnsi"/>
          <w:sz w:val="22"/>
          <w:szCs w:val="22"/>
        </w:rPr>
        <w:t xml:space="preserve"> võimalike tagajärgede eest; </w:t>
      </w:r>
    </w:p>
    <w:p w14:paraId="642A0D9C" w14:textId="77777777" w:rsidR="009E157F" w:rsidRPr="009F5824" w:rsidRDefault="009E157F" w:rsidP="009F5824">
      <w:pPr>
        <w:pStyle w:val="paragraph"/>
        <w:numPr>
          <w:ilvl w:val="1"/>
          <w:numId w:val="31"/>
        </w:numPr>
        <w:spacing w:before="0" w:beforeAutospacing="0" w:after="0" w:afterAutospacing="0"/>
        <w:ind w:left="113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F5824">
        <w:rPr>
          <w:rStyle w:val="normaltextrun"/>
          <w:rFonts w:asciiTheme="minorHAnsi" w:hAnsiTheme="minorHAnsi" w:cstheme="minorHAnsi"/>
          <w:sz w:val="22"/>
          <w:szCs w:val="22"/>
        </w:rPr>
        <w:t xml:space="preserve">anda akadeemilistele töötajatele ja üliõpilastele võimalus tegeleda süvitsi </w:t>
      </w:r>
      <w:proofErr w:type="spellStart"/>
      <w:r w:rsidRPr="009F5824">
        <w:rPr>
          <w:rStyle w:val="normaltextrun"/>
          <w:rFonts w:asciiTheme="minorHAnsi" w:hAnsiTheme="minorHAnsi" w:cstheme="minorHAnsi"/>
          <w:sz w:val="22"/>
          <w:szCs w:val="22"/>
        </w:rPr>
        <w:t>küberturvalisuse</w:t>
      </w:r>
      <w:proofErr w:type="spellEnd"/>
      <w:r w:rsidRPr="009F5824">
        <w:rPr>
          <w:rStyle w:val="normaltextrun"/>
          <w:rFonts w:asciiTheme="minorHAnsi" w:hAnsiTheme="minorHAnsi" w:cstheme="minorHAnsi"/>
          <w:sz w:val="22"/>
          <w:szCs w:val="22"/>
        </w:rPr>
        <w:t xml:space="preserve"> teemadega. </w:t>
      </w:r>
    </w:p>
    <w:p w14:paraId="642A0D9D" w14:textId="77777777" w:rsidR="009E157F" w:rsidRPr="00476479" w:rsidRDefault="009E157F" w:rsidP="00476479">
      <w:pPr>
        <w:pStyle w:val="paragraph"/>
        <w:numPr>
          <w:ilvl w:val="0"/>
          <w:numId w:val="31"/>
        </w:numPr>
        <w:spacing w:before="14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 w:rsidRPr="00476479">
        <w:rPr>
          <w:rStyle w:val="normaltextrun"/>
          <w:rFonts w:ascii="Calibri" w:hAnsi="Calibri" w:cs="Calibri"/>
          <w:sz w:val="22"/>
          <w:szCs w:val="22"/>
        </w:rPr>
        <w:t>Keskus:</w:t>
      </w:r>
      <w:r w:rsidRPr="00476479">
        <w:rPr>
          <w:rStyle w:val="eop"/>
          <w:rFonts w:ascii="Calibri" w:hAnsi="Calibri" w:cs="Calibri"/>
          <w:sz w:val="22"/>
          <w:szCs w:val="22"/>
        </w:rPr>
        <w:t> </w:t>
      </w:r>
    </w:p>
    <w:p w14:paraId="642A0D9E" w14:textId="77777777" w:rsidR="009E157F" w:rsidRPr="00476479" w:rsidRDefault="009E157F" w:rsidP="009F5824">
      <w:pPr>
        <w:pStyle w:val="paragraph"/>
        <w:numPr>
          <w:ilvl w:val="1"/>
          <w:numId w:val="31"/>
        </w:numPr>
        <w:spacing w:before="0" w:beforeAutospacing="0" w:after="0" w:afterAutospacing="0"/>
        <w:ind w:left="113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E157F">
        <w:rPr>
          <w:rStyle w:val="normaltextrun"/>
          <w:rFonts w:asciiTheme="minorHAnsi" w:hAnsiTheme="minorHAnsi" w:cstheme="minorHAnsi"/>
          <w:sz w:val="22"/>
          <w:szCs w:val="22"/>
        </w:rPr>
        <w:t xml:space="preserve">seirab arvutivõrku, uurib ja lahendab </w:t>
      </w:r>
      <w:proofErr w:type="spellStart"/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küberkaitsega</w:t>
      </w:r>
      <w:proofErr w:type="spellEnd"/>
      <w:r w:rsidRPr="009E157F">
        <w:rPr>
          <w:rStyle w:val="normaltextrun"/>
          <w:rFonts w:asciiTheme="minorHAnsi" w:hAnsiTheme="minorHAnsi" w:cstheme="minorHAnsi"/>
          <w:sz w:val="22"/>
          <w:szCs w:val="22"/>
        </w:rPr>
        <w:t xml:space="preserve"> seotud probleeme, jagab informatsiooni ning teavitab erinevatest turvaohtudest;</w:t>
      </w:r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642A0D9F" w14:textId="77777777" w:rsidR="009E157F" w:rsidRPr="00476479" w:rsidRDefault="009E157F" w:rsidP="009F5824">
      <w:pPr>
        <w:pStyle w:val="paragraph"/>
        <w:numPr>
          <w:ilvl w:val="1"/>
          <w:numId w:val="31"/>
        </w:numPr>
        <w:spacing w:before="0" w:beforeAutospacing="0" w:after="0" w:afterAutospacing="0"/>
        <w:ind w:left="113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E157F">
        <w:rPr>
          <w:rStyle w:val="normaltextrun"/>
          <w:rFonts w:asciiTheme="minorHAnsi" w:hAnsiTheme="minorHAnsi" w:cstheme="minorHAnsi"/>
          <w:sz w:val="22"/>
          <w:szCs w:val="22"/>
        </w:rPr>
        <w:t>tuvastab ja täpsustab infoturbe probleeme;</w:t>
      </w:r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642A0DA0" w14:textId="77777777" w:rsidR="009E157F" w:rsidRPr="00476479" w:rsidRDefault="009E157F" w:rsidP="009F5824">
      <w:pPr>
        <w:pStyle w:val="paragraph"/>
        <w:numPr>
          <w:ilvl w:val="1"/>
          <w:numId w:val="31"/>
        </w:numPr>
        <w:spacing w:before="0" w:beforeAutospacing="0" w:after="0" w:afterAutospacing="0"/>
        <w:ind w:left="113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E157F">
        <w:rPr>
          <w:rStyle w:val="normaltextrun"/>
          <w:rFonts w:asciiTheme="minorHAnsi" w:hAnsiTheme="minorHAnsi" w:cstheme="minorHAnsi"/>
          <w:sz w:val="22"/>
          <w:szCs w:val="22"/>
        </w:rPr>
        <w:t>teeb koostööd CERT organisatsioonidega nii Eestis kui välismaal;</w:t>
      </w:r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642A0DA1" w14:textId="77777777" w:rsidR="009E157F" w:rsidRPr="00476479" w:rsidRDefault="009E157F" w:rsidP="009F5824">
      <w:pPr>
        <w:pStyle w:val="paragraph"/>
        <w:numPr>
          <w:ilvl w:val="1"/>
          <w:numId w:val="31"/>
        </w:numPr>
        <w:spacing w:before="0" w:beforeAutospacing="0" w:after="0" w:afterAutospacing="0"/>
        <w:ind w:left="113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E157F">
        <w:rPr>
          <w:rStyle w:val="normaltextrun"/>
          <w:rFonts w:asciiTheme="minorHAnsi" w:hAnsiTheme="minorHAnsi" w:cstheme="minorHAnsi"/>
          <w:sz w:val="22"/>
          <w:szCs w:val="22"/>
        </w:rPr>
        <w:t xml:space="preserve">edendab </w:t>
      </w:r>
      <w:proofErr w:type="spellStart"/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küberturbealase</w:t>
      </w:r>
      <w:proofErr w:type="spellEnd"/>
      <w:r w:rsidRPr="009E157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D45BC">
        <w:rPr>
          <w:rStyle w:val="normaltextrun"/>
          <w:rFonts w:asciiTheme="minorHAnsi" w:hAnsiTheme="minorHAnsi" w:cstheme="minorHAnsi"/>
          <w:sz w:val="22"/>
          <w:szCs w:val="22"/>
        </w:rPr>
        <w:t>t</w:t>
      </w:r>
      <w:r w:rsidR="00DD45BC" w:rsidRPr="00DD45BC">
        <w:rPr>
          <w:rStyle w:val="normaltextrun"/>
          <w:rFonts w:asciiTheme="minorHAnsi" w:hAnsiTheme="minorHAnsi" w:cstheme="minorHAnsi"/>
          <w:sz w:val="22"/>
          <w:szCs w:val="22"/>
        </w:rPr>
        <w:t>eadus- ja arendustööga</w:t>
      </w:r>
      <w:r w:rsidR="00DD45B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9E157F">
        <w:rPr>
          <w:rStyle w:val="normaltextrun"/>
          <w:rFonts w:asciiTheme="minorHAnsi" w:hAnsiTheme="minorHAnsi" w:cstheme="minorHAnsi"/>
          <w:sz w:val="22"/>
          <w:szCs w:val="22"/>
        </w:rPr>
        <w:t>tegelemist;</w:t>
      </w:r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642A0DA2" w14:textId="77777777" w:rsidR="009E157F" w:rsidRPr="00476479" w:rsidRDefault="009E157F" w:rsidP="009F5824">
      <w:pPr>
        <w:pStyle w:val="paragraph"/>
        <w:numPr>
          <w:ilvl w:val="1"/>
          <w:numId w:val="31"/>
        </w:numPr>
        <w:spacing w:before="0" w:beforeAutospacing="0" w:after="0" w:afterAutospacing="0"/>
        <w:ind w:left="113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E157F">
        <w:rPr>
          <w:rStyle w:val="normaltextrun"/>
          <w:rFonts w:asciiTheme="minorHAnsi" w:hAnsiTheme="minorHAnsi" w:cstheme="minorHAnsi"/>
          <w:sz w:val="22"/>
          <w:szCs w:val="22"/>
        </w:rPr>
        <w:t xml:space="preserve">pakub üliõpilastele praktilisi kogemusi </w:t>
      </w:r>
      <w:proofErr w:type="spellStart"/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küberkaitsest</w:t>
      </w:r>
      <w:proofErr w:type="spellEnd"/>
      <w:r w:rsidRPr="009E157F">
        <w:rPr>
          <w:rStyle w:val="normaltextrun"/>
          <w:rFonts w:asciiTheme="minorHAnsi" w:hAnsiTheme="minorHAnsi" w:cstheme="minorHAnsi"/>
          <w:sz w:val="22"/>
          <w:szCs w:val="22"/>
        </w:rPr>
        <w:t>;</w:t>
      </w:r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642A0DA3" w14:textId="77777777" w:rsidR="009E157F" w:rsidRPr="00476479" w:rsidRDefault="009E157F" w:rsidP="009F5824">
      <w:pPr>
        <w:pStyle w:val="paragraph"/>
        <w:numPr>
          <w:ilvl w:val="1"/>
          <w:numId w:val="31"/>
        </w:numPr>
        <w:spacing w:before="0" w:beforeAutospacing="0" w:after="0" w:afterAutospacing="0"/>
        <w:ind w:left="113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E157F">
        <w:rPr>
          <w:rStyle w:val="normaltextrun"/>
          <w:rFonts w:asciiTheme="minorHAnsi" w:hAnsiTheme="minorHAnsi" w:cstheme="minorHAnsi"/>
          <w:sz w:val="22"/>
          <w:szCs w:val="22"/>
        </w:rPr>
        <w:t xml:space="preserve">järgib oma tegevuses andmete töötlemise ja kaitse põhimõtteid, tagamaks seadusest jt õigusaktidest tulenevate nõuete täitmine, konsulteerides teiste asjaomaste ülikooli </w:t>
      </w:r>
      <w:r w:rsidRPr="0005231A">
        <w:rPr>
          <w:rStyle w:val="normaltextrun"/>
          <w:rFonts w:asciiTheme="minorHAnsi" w:hAnsiTheme="minorHAnsi" w:cstheme="minorHAnsi"/>
          <w:sz w:val="22"/>
          <w:szCs w:val="22"/>
        </w:rPr>
        <w:t>töötajatega</w:t>
      </w:r>
      <w:r w:rsidR="0005231A" w:rsidRPr="0005231A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642A0DA4" w14:textId="77777777" w:rsidR="009E157F" w:rsidRPr="00476479" w:rsidRDefault="009E157F" w:rsidP="00476479">
      <w:pPr>
        <w:pStyle w:val="paragraph"/>
        <w:numPr>
          <w:ilvl w:val="0"/>
          <w:numId w:val="31"/>
        </w:numPr>
        <w:spacing w:before="14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Keskusel on õigus:</w:t>
      </w:r>
      <w:r w:rsidRPr="0047647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2A0DA5" w14:textId="77777777" w:rsidR="009E157F" w:rsidRPr="009F5824" w:rsidRDefault="0005231A" w:rsidP="009F5824">
      <w:pPr>
        <w:pStyle w:val="paragraph"/>
        <w:numPr>
          <w:ilvl w:val="1"/>
          <w:numId w:val="31"/>
        </w:numPr>
        <w:spacing w:before="0" w:beforeAutospacing="0" w:after="0" w:afterAutospacing="0"/>
        <w:ind w:left="113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 xml:space="preserve">rakendada </w:t>
      </w:r>
      <w:r w:rsidR="009E157F" w:rsidRPr="00476479">
        <w:rPr>
          <w:rStyle w:val="normaltextrun"/>
          <w:rFonts w:asciiTheme="minorHAnsi" w:hAnsiTheme="minorHAnsi" w:cstheme="minorHAnsi"/>
          <w:sz w:val="22"/>
          <w:szCs w:val="22"/>
        </w:rPr>
        <w:t xml:space="preserve">ülikooli infovara kaitseks erinevaid </w:t>
      </w:r>
      <w:r w:rsidR="00DD45BC" w:rsidRPr="00476479">
        <w:rPr>
          <w:rStyle w:val="normaltextrun"/>
          <w:rFonts w:asciiTheme="minorHAnsi" w:hAnsiTheme="minorHAnsi" w:cstheme="minorHAnsi"/>
          <w:sz w:val="22"/>
          <w:szCs w:val="22"/>
        </w:rPr>
        <w:t>turva</w:t>
      </w:r>
      <w:r w:rsidR="009E157F" w:rsidRPr="00476479">
        <w:rPr>
          <w:rStyle w:val="normaltextrun"/>
          <w:rFonts w:asciiTheme="minorHAnsi" w:hAnsiTheme="minorHAnsi" w:cstheme="minorHAnsi"/>
          <w:sz w:val="22"/>
          <w:szCs w:val="22"/>
        </w:rPr>
        <w:t>meetmeid ülikooli kõikides asukohtades (</w:t>
      </w:r>
      <w:r w:rsidR="00DD45BC" w:rsidRPr="00476479">
        <w:rPr>
          <w:rStyle w:val="normaltextrun"/>
          <w:rFonts w:asciiTheme="minorHAnsi" w:hAnsiTheme="minorHAnsi" w:cstheme="minorHAnsi"/>
          <w:sz w:val="22"/>
          <w:szCs w:val="22"/>
        </w:rPr>
        <w:t xml:space="preserve">sh </w:t>
      </w:r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nii</w:t>
      </w:r>
      <w:r w:rsidR="009E157F" w:rsidRPr="00476479">
        <w:rPr>
          <w:rStyle w:val="normaltextrun"/>
          <w:rFonts w:asciiTheme="minorHAnsi" w:hAnsiTheme="minorHAnsi" w:cstheme="minorHAnsi"/>
          <w:sz w:val="22"/>
          <w:szCs w:val="22"/>
        </w:rPr>
        <w:t xml:space="preserve"> füüsilised kui ka virtuaalsed asukohad) </w:t>
      </w:r>
      <w:proofErr w:type="spellStart"/>
      <w:r w:rsidR="009E157F" w:rsidRPr="00476479">
        <w:rPr>
          <w:rStyle w:val="normaltextrun"/>
          <w:rFonts w:asciiTheme="minorHAnsi" w:hAnsiTheme="minorHAnsi" w:cstheme="minorHAnsi"/>
          <w:sz w:val="22"/>
          <w:szCs w:val="22"/>
        </w:rPr>
        <w:t>küberturvalisuse</w:t>
      </w:r>
      <w:proofErr w:type="spellEnd"/>
      <w:r w:rsidR="009E157F" w:rsidRPr="00476479">
        <w:rPr>
          <w:rStyle w:val="normaltextrun"/>
          <w:rFonts w:asciiTheme="minorHAnsi" w:hAnsiTheme="minorHAnsi" w:cstheme="minorHAnsi"/>
          <w:sz w:val="22"/>
          <w:szCs w:val="22"/>
        </w:rPr>
        <w:t xml:space="preserve"> ja julgeoleku tagamiseks;</w:t>
      </w:r>
      <w:r w:rsidR="009E157F" w:rsidRPr="009F5824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642A0DA6" w14:textId="77777777" w:rsidR="009E157F" w:rsidRPr="009F5824" w:rsidRDefault="009E157F" w:rsidP="009F5824">
      <w:pPr>
        <w:pStyle w:val="paragraph"/>
        <w:numPr>
          <w:ilvl w:val="1"/>
          <w:numId w:val="31"/>
        </w:numPr>
        <w:spacing w:before="0" w:beforeAutospacing="0" w:after="0" w:afterAutospacing="0"/>
        <w:ind w:left="113" w:firstLine="0"/>
        <w:textAlignment w:val="baseline"/>
        <w:rPr>
          <w:rStyle w:val="normaltextrun"/>
        </w:rPr>
      </w:pPr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kaasata keskuse töösse isikuid</w:t>
      </w:r>
      <w:r w:rsidR="00DD45BC" w:rsidRPr="00476479">
        <w:rPr>
          <w:rStyle w:val="normaltextrun"/>
          <w:rFonts w:asciiTheme="minorHAnsi" w:hAnsiTheme="minorHAnsi" w:cstheme="minorHAnsi"/>
          <w:sz w:val="22"/>
          <w:szCs w:val="22"/>
        </w:rPr>
        <w:t xml:space="preserve"> ja asutusi</w:t>
      </w:r>
      <w:r w:rsidRPr="00476479">
        <w:rPr>
          <w:rStyle w:val="normaltextrun"/>
          <w:rFonts w:asciiTheme="minorHAnsi" w:hAnsiTheme="minorHAnsi" w:cstheme="minorHAnsi"/>
          <w:sz w:val="22"/>
          <w:szCs w:val="22"/>
        </w:rPr>
        <w:t>, kes aitavad kaasa keskuse eesmärkide saavutamisele.</w:t>
      </w:r>
      <w:r w:rsidRPr="009F5824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642A0DA7" w14:textId="77777777" w:rsidR="009E157F" w:rsidRDefault="009E157F" w:rsidP="00476479">
      <w:pPr>
        <w:pStyle w:val="paragraph"/>
        <w:numPr>
          <w:ilvl w:val="0"/>
          <w:numId w:val="31"/>
        </w:numPr>
        <w:spacing w:before="14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E157F">
        <w:rPr>
          <w:rStyle w:val="normaltextrun"/>
          <w:rFonts w:asciiTheme="minorHAnsi" w:hAnsiTheme="minorHAnsi" w:cstheme="minorHAnsi"/>
          <w:sz w:val="22"/>
          <w:szCs w:val="22"/>
        </w:rPr>
        <w:t>Keskus on moodustatud tähtajatult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ja jätkab </w:t>
      </w:r>
      <w:r w:rsidRPr="009E157F">
        <w:rPr>
          <w:rStyle w:val="normaltextrun"/>
          <w:rFonts w:asciiTheme="minorHAnsi" w:hAnsiTheme="minorHAnsi" w:cstheme="minorHAnsi"/>
          <w:sz w:val="22"/>
          <w:szCs w:val="22"/>
        </w:rPr>
        <w:t xml:space="preserve">18.03.2019 käskkirjaga nr </w:t>
      </w:r>
      <w:r w:rsidR="006A2ECC">
        <w:rPr>
          <w:rStyle w:val="normaltextrun"/>
          <w:rFonts w:asciiTheme="minorHAnsi" w:hAnsiTheme="minorHAnsi" w:cstheme="minorHAnsi"/>
          <w:sz w:val="22"/>
          <w:szCs w:val="22"/>
        </w:rPr>
        <w:t>1-8/</w:t>
      </w:r>
      <w:r w:rsidRPr="009E157F">
        <w:rPr>
          <w:rStyle w:val="normaltextrun"/>
          <w:rFonts w:asciiTheme="minorHAnsi" w:hAnsiTheme="minorHAnsi" w:cstheme="minorHAnsi"/>
          <w:sz w:val="22"/>
          <w:szCs w:val="22"/>
        </w:rPr>
        <w:t xml:space="preserve">15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9E157F">
        <w:rPr>
          <w:rStyle w:val="normaltextrun"/>
          <w:rFonts w:asciiTheme="minorHAnsi" w:hAnsiTheme="minorHAnsi" w:cstheme="minorHAnsi"/>
          <w:sz w:val="22"/>
          <w:szCs w:val="22"/>
        </w:rPr>
        <w:t>oodusta</w:t>
      </w:r>
      <w:r>
        <w:rPr>
          <w:rStyle w:val="normaltextrun"/>
          <w:rFonts w:asciiTheme="minorHAnsi" w:hAnsiTheme="minorHAnsi" w:cstheme="minorHAnsi"/>
          <w:sz w:val="22"/>
          <w:szCs w:val="22"/>
        </w:rPr>
        <w:t>tud</w:t>
      </w:r>
      <w:r w:rsidRPr="009E157F">
        <w:rPr>
          <w:rStyle w:val="normaltextrun"/>
          <w:rFonts w:asciiTheme="minorHAnsi" w:hAnsiTheme="minorHAnsi" w:cstheme="minorHAnsi"/>
          <w:sz w:val="22"/>
          <w:szCs w:val="22"/>
        </w:rPr>
        <w:t xml:space="preserve"> CERT operatsioonide keskuse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tööd</w:t>
      </w:r>
      <w:r w:rsidRPr="009E157F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642A0DA9" w14:textId="63F5B7D8" w:rsidR="009E157F" w:rsidRPr="00476479" w:rsidRDefault="009E157F" w:rsidP="00476479">
      <w:pPr>
        <w:pStyle w:val="paragraph"/>
        <w:numPr>
          <w:ilvl w:val="0"/>
          <w:numId w:val="31"/>
        </w:numPr>
        <w:spacing w:before="120" w:beforeAutospacing="0" w:after="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Tunnistan kehtetuks </w:t>
      </w:r>
      <w:r w:rsidRPr="009E157F">
        <w:rPr>
          <w:rStyle w:val="normaltextrun"/>
          <w:rFonts w:asciiTheme="minorHAnsi" w:hAnsiTheme="minorHAnsi" w:cstheme="minorHAnsi"/>
          <w:sz w:val="22"/>
          <w:szCs w:val="22"/>
        </w:rPr>
        <w:t>18.03.2019 käskkirja nr 15</w:t>
      </w:r>
      <w:r w:rsidR="0005231A">
        <w:rPr>
          <w:rStyle w:val="normaltextrun"/>
          <w:rFonts w:asciiTheme="minorHAnsi" w:hAnsiTheme="minorHAnsi" w:cstheme="minorHAnsi"/>
          <w:sz w:val="22"/>
          <w:szCs w:val="22"/>
        </w:rPr>
        <w:t xml:space="preserve"> „</w:t>
      </w:r>
      <w:r w:rsidR="0005231A" w:rsidRPr="009E157F">
        <w:rPr>
          <w:rStyle w:val="normaltextrun"/>
          <w:rFonts w:asciiTheme="minorHAnsi" w:hAnsiTheme="minorHAnsi" w:cstheme="minorHAnsi"/>
          <w:sz w:val="22"/>
          <w:szCs w:val="22"/>
        </w:rPr>
        <w:t>CERT operatsioonide keskuse</w:t>
      </w:r>
      <w:r w:rsidR="0005231A">
        <w:rPr>
          <w:rStyle w:val="normaltextrun"/>
          <w:rFonts w:asciiTheme="minorHAnsi" w:hAnsiTheme="minorHAnsi" w:cstheme="minorHAnsi"/>
          <w:sz w:val="22"/>
          <w:szCs w:val="22"/>
        </w:rPr>
        <w:t xml:space="preserve"> moodustamine“</w:t>
      </w:r>
      <w:r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642A0DAD" w14:textId="77777777" w:rsidR="001F5F3F" w:rsidRPr="007D4EB8" w:rsidRDefault="001F5F3F" w:rsidP="00F44F64"/>
    <w:sectPr w:rsidR="001F5F3F" w:rsidRPr="007D4EB8" w:rsidSect="00DD10D0"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A0DB4" w14:textId="77777777" w:rsidR="009E157F" w:rsidRDefault="009E157F">
      <w:r>
        <w:separator/>
      </w:r>
    </w:p>
  </w:endnote>
  <w:endnote w:type="continuationSeparator" w:id="0">
    <w:p w14:paraId="642A0DB5" w14:textId="77777777" w:rsidR="009E157F" w:rsidRDefault="009E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A0DB2" w14:textId="77777777" w:rsidR="009E157F" w:rsidRDefault="009E157F">
      <w:r>
        <w:separator/>
      </w:r>
    </w:p>
  </w:footnote>
  <w:footnote w:type="continuationSeparator" w:id="0">
    <w:p w14:paraId="642A0DB3" w14:textId="77777777" w:rsidR="009E157F" w:rsidRDefault="009E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A0DB6" w14:textId="77777777"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2A0DB7" w14:textId="77777777"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058854"/>
      <w:docPartObj>
        <w:docPartGallery w:val="Page Numbers (Top of Page)"/>
        <w:docPartUnique/>
      </w:docPartObj>
    </w:sdtPr>
    <w:sdtEndPr/>
    <w:sdtContent>
      <w:p w14:paraId="642A0DB8" w14:textId="77777777" w:rsidR="00DD10D0" w:rsidRDefault="00DD10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06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59F"/>
    <w:multiLevelType w:val="multilevel"/>
    <w:tmpl w:val="B64022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B7A11"/>
    <w:multiLevelType w:val="multilevel"/>
    <w:tmpl w:val="3FF86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F3AE7"/>
    <w:multiLevelType w:val="multilevel"/>
    <w:tmpl w:val="EA6485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63C6A"/>
    <w:multiLevelType w:val="multilevel"/>
    <w:tmpl w:val="BF48A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66FBD"/>
    <w:multiLevelType w:val="multilevel"/>
    <w:tmpl w:val="D706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EE02E79"/>
    <w:multiLevelType w:val="multilevel"/>
    <w:tmpl w:val="46CE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E1F34"/>
    <w:multiLevelType w:val="multilevel"/>
    <w:tmpl w:val="A78E8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CD1225"/>
    <w:multiLevelType w:val="multilevel"/>
    <w:tmpl w:val="A13CE7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77FF5"/>
    <w:multiLevelType w:val="multilevel"/>
    <w:tmpl w:val="5F7476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356F2"/>
    <w:multiLevelType w:val="multilevel"/>
    <w:tmpl w:val="9A2AC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861652"/>
    <w:multiLevelType w:val="multilevel"/>
    <w:tmpl w:val="E32ED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A9583B"/>
    <w:multiLevelType w:val="multilevel"/>
    <w:tmpl w:val="3184E0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127F9C"/>
    <w:multiLevelType w:val="multilevel"/>
    <w:tmpl w:val="BD5E38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364103B"/>
    <w:multiLevelType w:val="multilevel"/>
    <w:tmpl w:val="B220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BD733D"/>
    <w:multiLevelType w:val="multilevel"/>
    <w:tmpl w:val="61FED1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AE21B0"/>
    <w:multiLevelType w:val="multilevel"/>
    <w:tmpl w:val="1766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AC212E"/>
    <w:multiLevelType w:val="multilevel"/>
    <w:tmpl w:val="239EE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A961E0"/>
    <w:multiLevelType w:val="multilevel"/>
    <w:tmpl w:val="1E6A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487C29"/>
    <w:multiLevelType w:val="multilevel"/>
    <w:tmpl w:val="E7623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C23BCD"/>
    <w:multiLevelType w:val="multilevel"/>
    <w:tmpl w:val="B54477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3DB75DF"/>
    <w:multiLevelType w:val="multilevel"/>
    <w:tmpl w:val="20A6CFC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91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483098C"/>
    <w:multiLevelType w:val="multilevel"/>
    <w:tmpl w:val="01B25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9C12A6"/>
    <w:multiLevelType w:val="multilevel"/>
    <w:tmpl w:val="5ECE5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AEE52D1"/>
    <w:multiLevelType w:val="multilevel"/>
    <w:tmpl w:val="9FBC89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6756BC"/>
    <w:multiLevelType w:val="multilevel"/>
    <w:tmpl w:val="7A7AF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C66783"/>
    <w:multiLevelType w:val="multilevel"/>
    <w:tmpl w:val="921CB4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8A2F76"/>
    <w:multiLevelType w:val="multilevel"/>
    <w:tmpl w:val="E5707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6"/>
  </w:num>
  <w:num w:numId="3">
    <w:abstractNumId w:val="5"/>
  </w:num>
  <w:num w:numId="4">
    <w:abstractNumId w:val="14"/>
  </w:num>
  <w:num w:numId="5">
    <w:abstractNumId w:val="15"/>
  </w:num>
  <w:num w:numId="6">
    <w:abstractNumId w:val="6"/>
  </w:num>
  <w:num w:numId="7">
    <w:abstractNumId w:val="13"/>
  </w:num>
  <w:num w:numId="8">
    <w:abstractNumId w:val="7"/>
  </w:num>
  <w:num w:numId="9">
    <w:abstractNumId w:val="29"/>
  </w:num>
  <w:num w:numId="10">
    <w:abstractNumId w:val="12"/>
  </w:num>
  <w:num w:numId="11">
    <w:abstractNumId w:val="1"/>
  </w:num>
  <w:num w:numId="12">
    <w:abstractNumId w:val="21"/>
  </w:num>
  <w:num w:numId="13">
    <w:abstractNumId w:val="9"/>
  </w:num>
  <w:num w:numId="14">
    <w:abstractNumId w:val="0"/>
  </w:num>
  <w:num w:numId="15">
    <w:abstractNumId w:val="27"/>
  </w:num>
  <w:num w:numId="16">
    <w:abstractNumId w:val="18"/>
  </w:num>
  <w:num w:numId="17">
    <w:abstractNumId w:val="17"/>
  </w:num>
  <w:num w:numId="18">
    <w:abstractNumId w:val="24"/>
  </w:num>
  <w:num w:numId="19">
    <w:abstractNumId w:val="3"/>
  </w:num>
  <w:num w:numId="20">
    <w:abstractNumId w:val="20"/>
  </w:num>
  <w:num w:numId="21">
    <w:abstractNumId w:val="19"/>
  </w:num>
  <w:num w:numId="22">
    <w:abstractNumId w:val="30"/>
  </w:num>
  <w:num w:numId="23">
    <w:abstractNumId w:val="25"/>
  </w:num>
  <w:num w:numId="24">
    <w:abstractNumId w:val="2"/>
  </w:num>
  <w:num w:numId="25">
    <w:abstractNumId w:val="8"/>
  </w:num>
  <w:num w:numId="26">
    <w:abstractNumId w:val="16"/>
  </w:num>
  <w:num w:numId="27">
    <w:abstractNumId w:val="28"/>
  </w:num>
  <w:num w:numId="28">
    <w:abstractNumId w:val="4"/>
  </w:num>
  <w:num w:numId="29">
    <w:abstractNumId w:val="10"/>
  </w:num>
  <w:num w:numId="30">
    <w:abstractNumId w:val="1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7F"/>
    <w:rsid w:val="000033B8"/>
    <w:rsid w:val="00005AB4"/>
    <w:rsid w:val="0005231A"/>
    <w:rsid w:val="001469C5"/>
    <w:rsid w:val="0015159C"/>
    <w:rsid w:val="00166714"/>
    <w:rsid w:val="00191C92"/>
    <w:rsid w:val="00197DF0"/>
    <w:rsid w:val="001A48DE"/>
    <w:rsid w:val="001B706D"/>
    <w:rsid w:val="001F5F3F"/>
    <w:rsid w:val="00216D52"/>
    <w:rsid w:val="00223C38"/>
    <w:rsid w:val="002431BD"/>
    <w:rsid w:val="0026472F"/>
    <w:rsid w:val="00266E9B"/>
    <w:rsid w:val="0027461F"/>
    <w:rsid w:val="002852FB"/>
    <w:rsid w:val="00296B12"/>
    <w:rsid w:val="002F4CFD"/>
    <w:rsid w:val="002F539C"/>
    <w:rsid w:val="003111FD"/>
    <w:rsid w:val="003A5175"/>
    <w:rsid w:val="003B1E0E"/>
    <w:rsid w:val="003B3D76"/>
    <w:rsid w:val="003B5D1F"/>
    <w:rsid w:val="003C358A"/>
    <w:rsid w:val="003E47C5"/>
    <w:rsid w:val="003E79CA"/>
    <w:rsid w:val="003F6316"/>
    <w:rsid w:val="00476479"/>
    <w:rsid w:val="00490791"/>
    <w:rsid w:val="004A1266"/>
    <w:rsid w:val="004A6074"/>
    <w:rsid w:val="004A7ED8"/>
    <w:rsid w:val="004B2413"/>
    <w:rsid w:val="004B56CD"/>
    <w:rsid w:val="004C4600"/>
    <w:rsid w:val="004E5E60"/>
    <w:rsid w:val="004F66FD"/>
    <w:rsid w:val="005548D8"/>
    <w:rsid w:val="00581B1E"/>
    <w:rsid w:val="005916D1"/>
    <w:rsid w:val="00594466"/>
    <w:rsid w:val="005A1C49"/>
    <w:rsid w:val="005C0C52"/>
    <w:rsid w:val="005C7E55"/>
    <w:rsid w:val="005F36F5"/>
    <w:rsid w:val="005F76C6"/>
    <w:rsid w:val="00612761"/>
    <w:rsid w:val="00652A11"/>
    <w:rsid w:val="006604B2"/>
    <w:rsid w:val="00675987"/>
    <w:rsid w:val="006779E5"/>
    <w:rsid w:val="006A2ECC"/>
    <w:rsid w:val="006A6A39"/>
    <w:rsid w:val="006B325A"/>
    <w:rsid w:val="006D753A"/>
    <w:rsid w:val="006E287D"/>
    <w:rsid w:val="006E59EE"/>
    <w:rsid w:val="007402B4"/>
    <w:rsid w:val="00780A0D"/>
    <w:rsid w:val="00795AF6"/>
    <w:rsid w:val="007A4F68"/>
    <w:rsid w:val="007D4EB8"/>
    <w:rsid w:val="00800B6E"/>
    <w:rsid w:val="00821FA5"/>
    <w:rsid w:val="00844750"/>
    <w:rsid w:val="008B6D49"/>
    <w:rsid w:val="008D2DCA"/>
    <w:rsid w:val="008D3687"/>
    <w:rsid w:val="008F28A4"/>
    <w:rsid w:val="009545D3"/>
    <w:rsid w:val="00985022"/>
    <w:rsid w:val="009B5254"/>
    <w:rsid w:val="009D638A"/>
    <w:rsid w:val="009E157F"/>
    <w:rsid w:val="009E47B5"/>
    <w:rsid w:val="009F5824"/>
    <w:rsid w:val="009F71F0"/>
    <w:rsid w:val="00A03E2A"/>
    <w:rsid w:val="00A51164"/>
    <w:rsid w:val="00A6532D"/>
    <w:rsid w:val="00A80116"/>
    <w:rsid w:val="00A80EC2"/>
    <w:rsid w:val="00A86954"/>
    <w:rsid w:val="00AB7B24"/>
    <w:rsid w:val="00AC014B"/>
    <w:rsid w:val="00AD5469"/>
    <w:rsid w:val="00AF673B"/>
    <w:rsid w:val="00B5337C"/>
    <w:rsid w:val="00B71485"/>
    <w:rsid w:val="00BA5708"/>
    <w:rsid w:val="00BB7B8E"/>
    <w:rsid w:val="00BC5E2B"/>
    <w:rsid w:val="00C0214C"/>
    <w:rsid w:val="00C3154A"/>
    <w:rsid w:val="00C55AEF"/>
    <w:rsid w:val="00C720C2"/>
    <w:rsid w:val="00C82D40"/>
    <w:rsid w:val="00CB170A"/>
    <w:rsid w:val="00CC001A"/>
    <w:rsid w:val="00CF503E"/>
    <w:rsid w:val="00D22E9C"/>
    <w:rsid w:val="00D26F57"/>
    <w:rsid w:val="00D43664"/>
    <w:rsid w:val="00D50919"/>
    <w:rsid w:val="00D82B72"/>
    <w:rsid w:val="00D9452F"/>
    <w:rsid w:val="00DD10D0"/>
    <w:rsid w:val="00DD45BC"/>
    <w:rsid w:val="00E00818"/>
    <w:rsid w:val="00E24674"/>
    <w:rsid w:val="00E33B87"/>
    <w:rsid w:val="00E44CAE"/>
    <w:rsid w:val="00E47576"/>
    <w:rsid w:val="00E51D5F"/>
    <w:rsid w:val="00E66704"/>
    <w:rsid w:val="00E7551A"/>
    <w:rsid w:val="00E8728E"/>
    <w:rsid w:val="00E94E83"/>
    <w:rsid w:val="00E969F6"/>
    <w:rsid w:val="00EA7DD5"/>
    <w:rsid w:val="00EB0250"/>
    <w:rsid w:val="00ED183F"/>
    <w:rsid w:val="00ED638D"/>
    <w:rsid w:val="00EE150D"/>
    <w:rsid w:val="00F06F8D"/>
    <w:rsid w:val="00F44F64"/>
    <w:rsid w:val="00F46FA9"/>
    <w:rsid w:val="00FC7613"/>
    <w:rsid w:val="00FD2870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642A0D83"/>
  <w15:docId w15:val="{CCDBD27F-7C4F-4393-A349-A10EE278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69F6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431BD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A03E2A"/>
    <w:pPr>
      <w:numPr>
        <w:ilvl w:val="1"/>
        <w:numId w:val="4"/>
      </w:numPr>
    </w:pPr>
    <w:rPr>
      <w:rFonts w:eastAsiaTheme="minorHAnsi"/>
      <w:szCs w:val="22"/>
    </w:rPr>
  </w:style>
  <w:style w:type="paragraph" w:customStyle="1" w:styleId="Pealkiri">
    <w:name w:val="Pealkiri"/>
    <w:basedOn w:val="Normal"/>
    <w:next w:val="BodyText"/>
    <w:qFormat/>
    <w:rsid w:val="00EB0250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5548D8"/>
    <w:pPr>
      <w:spacing w:before="80" w:after="120"/>
    </w:pPr>
  </w:style>
  <w:style w:type="paragraph" w:customStyle="1" w:styleId="Tekst">
    <w:name w:val="Tekst"/>
    <w:basedOn w:val="Normal"/>
    <w:rsid w:val="00E7551A"/>
    <w:pPr>
      <w:spacing w:after="120"/>
    </w:pPr>
  </w:style>
  <w:style w:type="paragraph" w:customStyle="1" w:styleId="Allkirjastajanimi">
    <w:name w:val="Allkirjastaja nimi"/>
    <w:basedOn w:val="Normal"/>
    <w:next w:val="Normal"/>
    <w:qFormat/>
    <w:rsid w:val="00F44F64"/>
  </w:style>
  <w:style w:type="paragraph" w:customStyle="1" w:styleId="Allkirjastatuddigit">
    <w:name w:val="Allkirjastatud digit"/>
    <w:basedOn w:val="Normal"/>
    <w:qFormat/>
    <w:rsid w:val="00F44F64"/>
    <w:pPr>
      <w:spacing w:before="480" w:after="120"/>
    </w:pPr>
  </w:style>
  <w:style w:type="paragraph" w:customStyle="1" w:styleId="Bodyt1">
    <w:name w:val="Bodyt1"/>
    <w:basedOn w:val="Bodyt"/>
    <w:qFormat/>
    <w:rsid w:val="00A03E2A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D10D0"/>
    <w:rPr>
      <w:rFonts w:ascii="Calibri" w:hAnsi="Calibri"/>
      <w:sz w:val="22"/>
      <w:lang w:eastAsia="en-US"/>
    </w:rPr>
  </w:style>
  <w:style w:type="paragraph" w:customStyle="1" w:styleId="paragraph">
    <w:name w:val="paragraph"/>
    <w:basedOn w:val="Normal"/>
    <w:rsid w:val="009E15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9E157F"/>
  </w:style>
  <w:style w:type="character" w:customStyle="1" w:styleId="eop">
    <w:name w:val="eop"/>
    <w:basedOn w:val="DefaultParagraphFont"/>
    <w:rsid w:val="009E157F"/>
  </w:style>
  <w:style w:type="character" w:customStyle="1" w:styleId="spellingerror">
    <w:name w:val="spellingerror"/>
    <w:basedOn w:val="DefaultParagraphFont"/>
    <w:rsid w:val="009E157F"/>
  </w:style>
  <w:style w:type="character" w:customStyle="1" w:styleId="tabchar">
    <w:name w:val="tabchar"/>
    <w:basedOn w:val="DefaultParagraphFont"/>
    <w:rsid w:val="009E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ri.schutz\Downloads\Kaskkiri_delta%20(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Kaskkiri_delta (7)</Template>
  <TotalTime>7</TotalTime>
  <Pages>1</Pages>
  <Words>278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Laur Hiob</dc:creator>
  <cp:keywords/>
  <dc:description/>
  <cp:lastModifiedBy>Kairi Schütz</cp:lastModifiedBy>
  <cp:revision>3</cp:revision>
  <cp:lastPrinted>2002-08-26T08:36:00Z</cp:lastPrinted>
  <dcterms:created xsi:type="dcterms:W3CDTF">2022-03-23T08:55:00Z</dcterms:created>
  <dcterms:modified xsi:type="dcterms:W3CDTF">2022-03-23T09:00:00Z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